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03" w:rsidRDefault="00A85D03" w:rsidP="1905D0FF">
      <w:pPr>
        <w:pStyle w:val="NoSpacing"/>
        <w:rPr>
          <w:color w:val="000000"/>
          <w:sz w:val="24"/>
          <w:szCs w:val="24"/>
        </w:rPr>
      </w:pPr>
      <w:r w:rsidRPr="1905D0FF">
        <w:rPr>
          <w:b/>
          <w:bCs/>
          <w:color w:val="000000"/>
          <w:sz w:val="24"/>
          <w:szCs w:val="24"/>
        </w:rPr>
        <w:t>BRANŻOWA SZKOŁA   II STOPNIA nr 2.  – Zespół Szkół Gastronomicznych</w:t>
      </w:r>
    </w:p>
    <w:p w:rsidR="00A85D03" w:rsidRDefault="00A85D03" w:rsidP="1905D0FF">
      <w:pPr>
        <w:pStyle w:val="NoSpacing"/>
        <w:rPr>
          <w:color w:val="000000"/>
          <w:sz w:val="24"/>
          <w:szCs w:val="24"/>
        </w:rPr>
      </w:pPr>
      <w:r w:rsidRPr="1905D0FF">
        <w:rPr>
          <w:color w:val="000000"/>
          <w:sz w:val="24"/>
          <w:szCs w:val="24"/>
        </w:rPr>
        <w:t>Szkolny zestaw podręczników i numerów programów dla klasy</w:t>
      </w:r>
      <w:r w:rsidRPr="1905D0FF">
        <w:rPr>
          <w:b/>
          <w:bCs/>
          <w:color w:val="000000"/>
          <w:sz w:val="24"/>
          <w:szCs w:val="24"/>
        </w:rPr>
        <w:t xml:space="preserve"> - I </w:t>
      </w:r>
      <w:r w:rsidRPr="1905D0FF">
        <w:rPr>
          <w:b/>
          <w:bCs/>
          <w:color w:val="000000"/>
          <w:sz w:val="24"/>
          <w:szCs w:val="24"/>
          <w:u w:val="single"/>
        </w:rPr>
        <w:t>Zawód: magazynier</w:t>
      </w:r>
    </w:p>
    <w:p w:rsidR="00A85D03" w:rsidRDefault="00A85D03" w:rsidP="59D82B0E">
      <w:pPr>
        <w:pStyle w:val="NoSpacing"/>
        <w:rPr>
          <w:color w:val="000000"/>
          <w:sz w:val="24"/>
          <w:szCs w:val="24"/>
        </w:rPr>
      </w:pPr>
      <w:r w:rsidRPr="59D82B0E">
        <w:rPr>
          <w:b/>
          <w:bCs/>
          <w:color w:val="000000"/>
          <w:sz w:val="24"/>
          <w:szCs w:val="24"/>
        </w:rPr>
        <w:t>Podbudowa programowa:Gimnazjum</w:t>
      </w:r>
    </w:p>
    <w:p w:rsidR="00A85D03" w:rsidRDefault="00A85D03" w:rsidP="1905D0FF">
      <w:pPr>
        <w:rPr>
          <w:color w:val="000000"/>
          <w:sz w:val="24"/>
          <w:szCs w:val="24"/>
        </w:rPr>
      </w:pPr>
    </w:p>
    <w:p w:rsidR="00A85D03" w:rsidRDefault="00A85D03" w:rsidP="1905D0FF">
      <w:pPr>
        <w:rPr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530"/>
        <w:gridCol w:w="120"/>
        <w:gridCol w:w="1575"/>
        <w:gridCol w:w="3375"/>
        <w:gridCol w:w="1665"/>
        <w:gridCol w:w="120"/>
        <w:gridCol w:w="1710"/>
        <w:gridCol w:w="2433"/>
        <w:gridCol w:w="1347"/>
      </w:tblGrid>
      <w:tr w:rsidR="00A85D03" w:rsidRPr="003306DA" w:rsidTr="00563F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rPr>
                <w:b/>
                <w:bCs/>
              </w:rPr>
              <w:t>Przedmiot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rPr>
                <w:b/>
                <w:bCs/>
              </w:rPr>
              <w:t>Numer programu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rPr>
                <w:b/>
                <w:bCs/>
              </w:rPr>
              <w:t>Tytuł podręcznika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rPr>
                <w:b/>
                <w:bCs/>
              </w:rPr>
              <w:t>Autor podręcznika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rPr>
                <w:b/>
                <w:bCs/>
              </w:rPr>
              <w:t>Wydawca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rPr>
                <w:b/>
                <w:bCs/>
              </w:rPr>
              <w:t>Numer ewidencyjny w wykazie</w:t>
            </w: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after="200" w:line="276" w:lineRule="auto"/>
            </w:pPr>
          </w:p>
        </w:tc>
      </w:tr>
      <w:tr w:rsidR="00A85D03" w:rsidRPr="003306DA" w:rsidTr="00563F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Język polski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7D0208B0">
            <w:pPr>
              <w:spacing w:after="200" w:line="100" w:lineRule="atLeast"/>
            </w:pPr>
            <w:r w:rsidRPr="7D0208B0">
              <w:t>BSIIS/P/JP/1/2021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AE64E1D">
            <w:pPr>
              <w:spacing w:after="200" w:line="100" w:lineRule="atLeast"/>
            </w:pPr>
            <w:r w:rsidRPr="7E2BC21B">
              <w:rPr>
                <w:color w:val="000000"/>
              </w:rPr>
              <w:t>Ponad słowami. Część 1. 1 Część1. 2. Część 2.1, część 2.2, część 3.1</w:t>
            </w:r>
          </w:p>
          <w:p w:rsidR="00A85D03" w:rsidRDefault="00A85D03" w:rsidP="1AE64E1D">
            <w:pPr>
              <w:spacing w:after="200" w:line="100" w:lineRule="atLeast"/>
              <w:rPr>
                <w:color w:val="000000"/>
              </w:rPr>
            </w:pPr>
          </w:p>
          <w:p w:rsidR="00A85D03" w:rsidRDefault="00A85D03" w:rsidP="1AE64E1D">
            <w:pPr>
              <w:spacing w:after="200" w:line="100" w:lineRule="atLeast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/>
            </w:pPr>
            <w:r w:rsidRPr="1905D0FF">
              <w:t>Chmiel M.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Nowa Era Spółka z o.o.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08D0DA3A">
            <w:pPr>
              <w:spacing w:after="200" w:line="100" w:lineRule="atLeast"/>
              <w:rPr>
                <w:color w:val="000000"/>
              </w:rPr>
            </w:pPr>
            <w:r w:rsidRPr="08D0DA3A">
              <w:rPr>
                <w:color w:val="000000"/>
              </w:rPr>
              <w:t>425/1/2012/2015</w:t>
            </w:r>
          </w:p>
          <w:p w:rsidR="00A85D03" w:rsidRDefault="00A85D03" w:rsidP="08D0DA3A">
            <w:pPr>
              <w:spacing w:after="200" w:line="100" w:lineRule="atLeast"/>
              <w:rPr>
                <w:color w:val="212529"/>
                <w:sz w:val="24"/>
                <w:szCs w:val="24"/>
              </w:rPr>
            </w:pPr>
            <w:r w:rsidRPr="08D0DA3A">
              <w:rPr>
                <w:color w:val="212529"/>
                <w:sz w:val="24"/>
                <w:szCs w:val="24"/>
              </w:rPr>
              <w:t>425/2/2013/2015</w:t>
            </w:r>
          </w:p>
          <w:p w:rsidR="00A85D03" w:rsidRDefault="00A85D03" w:rsidP="1AE64E1D">
            <w:pPr>
              <w:spacing w:after="200" w:line="100" w:lineRule="atLeast"/>
              <w:rPr>
                <w:color w:val="212529"/>
                <w:sz w:val="24"/>
                <w:szCs w:val="24"/>
              </w:rPr>
            </w:pPr>
            <w:r w:rsidRPr="1AE64E1D">
              <w:rPr>
                <w:color w:val="212529"/>
                <w:sz w:val="24"/>
                <w:szCs w:val="24"/>
              </w:rPr>
              <w:t>425/3/2013/2015</w:t>
            </w: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after="200" w:line="276" w:lineRule="auto"/>
            </w:pPr>
          </w:p>
        </w:tc>
      </w:tr>
      <w:tr w:rsidR="00A85D03" w:rsidRPr="003306DA" w:rsidTr="00563F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 xml:space="preserve">Język angielski  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7D0208B0">
            <w:pPr>
              <w:spacing w:after="200" w:line="100" w:lineRule="atLeast"/>
            </w:pPr>
            <w:r w:rsidRPr="7D0208B0">
              <w:rPr>
                <w:lang w:val="de-DE"/>
              </w:rPr>
              <w:t>BSIIS/P/JA/1/2021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/>
            </w:pPr>
            <w:r w:rsidRPr="1905D0FF">
              <w:t>Repetytorium maturalne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240" w:lineRule="auto"/>
            </w:pPr>
            <w:r w:rsidRPr="1905D0FF">
              <w:t>Umińska M.</w:t>
            </w:r>
          </w:p>
          <w:p w:rsidR="00A85D03" w:rsidRDefault="00A85D03" w:rsidP="1905D0FF">
            <w:pPr>
              <w:spacing w:after="200" w:line="240" w:lineRule="auto"/>
            </w:pPr>
            <w:r w:rsidRPr="1905D0FF">
              <w:t>Hastings B.</w:t>
            </w:r>
          </w:p>
          <w:p w:rsidR="00A85D03" w:rsidRDefault="00A85D03" w:rsidP="1905D0FF">
            <w:pPr>
              <w:spacing w:after="200" w:line="100" w:lineRule="atLeast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Pearson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240" w:lineRule="auto"/>
            </w:pPr>
            <w:r w:rsidRPr="1905D0FF">
              <w:t>887/2017</w:t>
            </w:r>
          </w:p>
          <w:p w:rsidR="00A85D03" w:rsidRDefault="00A85D03" w:rsidP="1905D0FF">
            <w:pPr>
              <w:spacing w:after="200" w:line="100" w:lineRule="atLeast"/>
            </w:pP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after="200" w:line="276" w:lineRule="auto"/>
            </w:pPr>
          </w:p>
        </w:tc>
      </w:tr>
      <w:tr w:rsidR="00A85D03" w:rsidRPr="003306DA" w:rsidTr="00563F24">
        <w:tc>
          <w:tcPr>
            <w:tcW w:w="125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rPr>
                <w:b/>
                <w:bCs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after="200" w:line="276" w:lineRule="auto"/>
            </w:pPr>
          </w:p>
        </w:tc>
      </w:tr>
      <w:tr w:rsidR="00A85D03" w:rsidRPr="003306DA" w:rsidTr="00563F2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Matematyka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7D0208B0">
            <w:pPr>
              <w:spacing w:after="200" w:line="100" w:lineRule="atLeast"/>
            </w:pPr>
            <w:r w:rsidRPr="7D0208B0">
              <w:t>BSIIS/P/M/1/2021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Matematyka. Zakres podstawowy . Część 1,2. Podręcznik do matematyki dla szkół ponadgimnazjalnych.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Babiański W.</w:t>
            </w:r>
          </w:p>
          <w:p w:rsidR="00A85D03" w:rsidRDefault="00A85D03" w:rsidP="1905D0FF">
            <w:pPr>
              <w:spacing w:after="200" w:line="100" w:lineRule="atLeast"/>
            </w:pPr>
            <w:r w:rsidRPr="1905D0FF">
              <w:t>Chańko 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Nowa Era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378/1/2011</w:t>
            </w:r>
          </w:p>
          <w:p w:rsidR="00A85D03" w:rsidRDefault="00A85D03" w:rsidP="1905D0FF">
            <w:pPr>
              <w:spacing w:after="200" w:line="100" w:lineRule="atLeast"/>
            </w:pPr>
            <w:r w:rsidRPr="74FEA7AE">
              <w:rPr>
                <w:color w:val="000000"/>
              </w:rPr>
              <w:t>378/2/2013/2015</w:t>
            </w:r>
          </w:p>
          <w:p w:rsidR="00A85D03" w:rsidRDefault="00A85D03" w:rsidP="1905D0FF">
            <w:pPr>
              <w:spacing w:after="200" w:line="100" w:lineRule="atLeast"/>
            </w:pP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after="200" w:line="276" w:lineRule="auto"/>
            </w:pPr>
          </w:p>
        </w:tc>
      </w:tr>
      <w:tr w:rsidR="00A85D03" w:rsidRPr="003306DA" w:rsidTr="00563F2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Dokumentacja w procesach transportowych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7D0208B0">
            <w:pPr>
              <w:spacing w:after="200" w:line="100" w:lineRule="atLeast"/>
            </w:pPr>
            <w:r w:rsidRPr="7D0208B0">
              <w:t>BSIIS/P/M/1/2022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</w:pPr>
            <w:r w:rsidRPr="27F67774">
              <w:t>Materiały własne</w:t>
            </w:r>
          </w:p>
          <w:p w:rsidR="00A85D03" w:rsidRDefault="00A85D03" w:rsidP="27F67774">
            <w:pPr>
              <w:spacing w:after="200" w:line="100" w:lineRule="atLeast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</w:pPr>
            <w:r w:rsidRPr="27F67774">
              <w:t>---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</w:pPr>
            <w:r w:rsidRPr="27F67774">
              <w:t>---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</w:pPr>
            <w:r w:rsidRPr="27F67774">
              <w:t>---</w:t>
            </w: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after="200" w:line="276" w:lineRule="auto"/>
            </w:pPr>
          </w:p>
        </w:tc>
      </w:tr>
      <w:tr w:rsidR="00A85D03" w:rsidRPr="003306DA" w:rsidTr="00563F2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/>
            </w:pPr>
            <w:r w:rsidRPr="1905D0FF">
              <w:t>Organizacja procesów transportowych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7D0208B0">
            <w:pPr>
              <w:spacing w:after="200" w:line="100" w:lineRule="atLeast"/>
            </w:pPr>
            <w:r w:rsidRPr="7D0208B0">
              <w:t>BSIIS/P/M/1/2022</w:t>
            </w:r>
          </w:p>
          <w:p w:rsidR="00A85D03" w:rsidRDefault="00A85D03" w:rsidP="7D0208B0">
            <w:pPr>
              <w:spacing w:after="200" w:line="100" w:lineRule="atLeast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</w:pPr>
            <w:r w:rsidRPr="27F67774">
              <w:t>Organizacja transportu. Część 1 i 2 (SPL 04)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276" w:lineRule="auto"/>
            </w:pPr>
            <w:r w:rsidRPr="27F67774">
              <w:t>Stolarski J., Śliżewska J.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276" w:lineRule="auto"/>
            </w:pPr>
            <w:r w:rsidRPr="27F67774">
              <w:t>WSiP 2019</w:t>
            </w:r>
          </w:p>
          <w:p w:rsidR="00A85D03" w:rsidRDefault="00A85D03" w:rsidP="1905D0FF">
            <w:pPr>
              <w:spacing w:after="200" w:line="276" w:lineRule="auto"/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27F67774">
              <w:rPr>
                <w:rFonts w:ascii="Arial" w:hAnsi="Arial" w:cs="Arial"/>
                <w:color w:val="414141"/>
                <w:sz w:val="21"/>
                <w:szCs w:val="21"/>
              </w:rPr>
              <w:t>---</w:t>
            </w: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after="200" w:line="276" w:lineRule="auto"/>
            </w:pPr>
          </w:p>
        </w:tc>
      </w:tr>
      <w:tr w:rsidR="00A85D03" w:rsidRPr="003306DA" w:rsidTr="00563F2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</w:pPr>
            <w:r w:rsidRPr="1905D0FF">
              <w:t>Podstawy transportu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7D0208B0">
            <w:pPr>
              <w:spacing w:after="200" w:line="100" w:lineRule="atLeast"/>
            </w:pPr>
            <w:r w:rsidRPr="7D0208B0">
              <w:t>BSIIS/P/M/1/2022</w:t>
            </w:r>
          </w:p>
          <w:p w:rsidR="00A85D03" w:rsidRDefault="00A85D03" w:rsidP="7D0208B0">
            <w:pPr>
              <w:spacing w:after="200" w:line="100" w:lineRule="atLeast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</w:pPr>
            <w:r w:rsidRPr="27F67774">
              <w:t>Organizacja transportu. Część 1 i 2 (SPL 04)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276" w:lineRule="auto"/>
            </w:pPr>
            <w:r w:rsidRPr="27F67774">
              <w:t>Stolarski J., Śliżewska J.</w:t>
            </w:r>
          </w:p>
          <w:p w:rsidR="00A85D03" w:rsidRDefault="00A85D03" w:rsidP="27F67774">
            <w:pPr>
              <w:spacing w:after="200" w:line="100" w:lineRule="atLeast"/>
              <w:jc w:val="center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  <w:jc w:val="center"/>
            </w:pPr>
            <w:r w:rsidRPr="27F67774">
              <w:t>WSiP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  <w:jc w:val="center"/>
            </w:pPr>
            <w:r w:rsidRPr="27F67774">
              <w:t>---</w:t>
            </w: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after="200" w:line="276" w:lineRule="auto"/>
            </w:pPr>
          </w:p>
        </w:tc>
      </w:tr>
      <w:tr w:rsidR="00A85D03" w:rsidRPr="003306DA" w:rsidTr="00563F2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100" w:lineRule="atLeast"/>
              <w:ind w:left="25" w:right="338" w:hanging="113"/>
            </w:pPr>
            <w:r w:rsidRPr="1905D0FF">
              <w:t xml:space="preserve">  BHiP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7D0208B0">
            <w:pPr>
              <w:spacing w:after="200" w:line="100" w:lineRule="atLeast"/>
            </w:pPr>
            <w:r w:rsidRPr="7D0208B0">
              <w:t>BSIIS/P/M/1/2022</w:t>
            </w:r>
          </w:p>
          <w:p w:rsidR="00A85D03" w:rsidRDefault="00A85D03" w:rsidP="7D0208B0">
            <w:pPr>
              <w:spacing w:after="200" w:line="240" w:lineRule="auto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</w:pPr>
            <w:r w:rsidRPr="27F67774">
              <w:t>Materiały własne</w:t>
            </w:r>
          </w:p>
          <w:p w:rsidR="00A85D03" w:rsidRDefault="00A85D03" w:rsidP="27F67774">
            <w:pPr>
              <w:spacing w:after="200" w:line="240" w:lineRule="auto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240" w:lineRule="auto"/>
            </w:pPr>
            <w:r w:rsidRPr="27F67774">
              <w:t>---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240" w:lineRule="auto"/>
            </w:pPr>
            <w:r w:rsidRPr="27F67774">
              <w:t>---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27F67774">
            <w:pPr>
              <w:spacing w:after="200" w:line="100" w:lineRule="atLeast"/>
            </w:pPr>
            <w:r w:rsidRPr="27F67774">
              <w:t>---</w:t>
            </w:r>
          </w:p>
          <w:p w:rsidR="00A85D03" w:rsidRDefault="00A85D03" w:rsidP="1905D0FF">
            <w:pPr>
              <w:spacing w:after="200" w:line="240" w:lineRule="auto"/>
            </w:pP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after="200" w:line="240" w:lineRule="auto"/>
            </w:pPr>
          </w:p>
        </w:tc>
      </w:tr>
      <w:tr w:rsidR="00A85D03" w:rsidRPr="003306DA" w:rsidTr="00563F24"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899988D">
            <w:pPr>
              <w:spacing w:line="100" w:lineRule="atLeast"/>
            </w:pPr>
            <w:r w:rsidRPr="3899988D">
              <w:t>Język angielski zawodowy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899988D">
            <w:pPr>
              <w:spacing w:after="200" w:line="100" w:lineRule="atLeast"/>
            </w:pPr>
            <w:r w:rsidRPr="3899988D">
              <w:t>BSIIS/P/M/1/2022</w:t>
            </w:r>
          </w:p>
          <w:p w:rsidR="00A85D03" w:rsidRDefault="00A85D03" w:rsidP="3899988D">
            <w:pPr>
              <w:spacing w:line="240" w:lineRule="auto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after="200" w:line="276" w:lineRule="auto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line="240" w:lineRule="auto"/>
            </w:pP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905D0FF">
            <w:pPr>
              <w:spacing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347" w:type="dxa"/>
            <w:tcBorders>
              <w:left w:val="single" w:sz="6" w:space="0" w:color="000000"/>
            </w:tcBorders>
          </w:tcPr>
          <w:p w:rsidR="00A85D03" w:rsidRDefault="00A85D03" w:rsidP="1905D0FF">
            <w:pPr>
              <w:spacing w:line="240" w:lineRule="auto"/>
            </w:pPr>
          </w:p>
        </w:tc>
      </w:tr>
    </w:tbl>
    <w:p w:rsidR="00A85D03" w:rsidRDefault="00A85D03" w:rsidP="1905D0FF">
      <w:pPr>
        <w:rPr>
          <w:color w:val="000000"/>
        </w:rPr>
      </w:pPr>
    </w:p>
    <w:p w:rsidR="00A85D03" w:rsidRDefault="00A85D03" w:rsidP="3C729A32">
      <w:pPr>
        <w:pStyle w:val="NoSpacing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3C729A32">
        <w:rPr>
          <w:b/>
          <w:bCs/>
          <w:color w:val="000000"/>
          <w:sz w:val="24"/>
          <w:szCs w:val="24"/>
        </w:rPr>
        <w:t>BRANŻOWA SZKOŁA   II STOPNIA nr 2.  – Zespół Szkół Gastronomicznych</w:t>
      </w:r>
    </w:p>
    <w:p w:rsidR="00A85D03" w:rsidRDefault="00A85D03" w:rsidP="3C729A32">
      <w:pPr>
        <w:pStyle w:val="NoSpacing"/>
        <w:rPr>
          <w:color w:val="000000"/>
          <w:sz w:val="24"/>
          <w:szCs w:val="24"/>
        </w:rPr>
      </w:pPr>
      <w:r w:rsidRPr="3C729A32">
        <w:rPr>
          <w:color w:val="000000"/>
          <w:sz w:val="24"/>
          <w:szCs w:val="24"/>
        </w:rPr>
        <w:t>Szkolny zestaw podręczników i numerów programów dla klasy</w:t>
      </w:r>
      <w:r w:rsidRPr="3C729A32">
        <w:rPr>
          <w:b/>
          <w:bCs/>
          <w:color w:val="000000"/>
          <w:sz w:val="24"/>
          <w:szCs w:val="24"/>
        </w:rPr>
        <w:t xml:space="preserve"> - II </w:t>
      </w:r>
      <w:r w:rsidRPr="3C729A32">
        <w:rPr>
          <w:b/>
          <w:bCs/>
          <w:color w:val="000000"/>
          <w:sz w:val="24"/>
          <w:szCs w:val="24"/>
          <w:u w:val="single"/>
        </w:rPr>
        <w:t>Zawód: magazynier</w:t>
      </w:r>
    </w:p>
    <w:p w:rsidR="00A85D03" w:rsidRDefault="00A85D03" w:rsidP="3C729A32">
      <w:pPr>
        <w:pStyle w:val="NoSpacing"/>
        <w:rPr>
          <w:color w:val="000000"/>
          <w:sz w:val="24"/>
          <w:szCs w:val="24"/>
        </w:rPr>
      </w:pPr>
      <w:r w:rsidRPr="3C729A32">
        <w:rPr>
          <w:b/>
          <w:bCs/>
          <w:color w:val="000000"/>
          <w:sz w:val="24"/>
          <w:szCs w:val="24"/>
        </w:rPr>
        <w:t>Podbudowa programowa:Gimnazjum</w:t>
      </w:r>
    </w:p>
    <w:p w:rsidR="00A85D03" w:rsidRDefault="00A85D03" w:rsidP="3C729A32">
      <w:pPr>
        <w:rPr>
          <w:color w:val="000000"/>
          <w:sz w:val="24"/>
          <w:szCs w:val="24"/>
        </w:rPr>
      </w:pPr>
    </w:p>
    <w:p w:rsidR="00A85D03" w:rsidRDefault="00A85D03" w:rsidP="3C729A32">
      <w:pPr>
        <w:rPr>
          <w:color w:val="000000"/>
        </w:rPr>
      </w:pPr>
    </w:p>
    <w:tbl>
      <w:tblPr>
        <w:tblW w:w="0" w:type="auto"/>
        <w:tblInd w:w="-106" w:type="dxa"/>
        <w:tblLook w:val="0000"/>
      </w:tblPr>
      <w:tblGrid>
        <w:gridCol w:w="1529"/>
        <w:gridCol w:w="120"/>
        <w:gridCol w:w="1848"/>
        <w:gridCol w:w="3322"/>
        <w:gridCol w:w="1651"/>
        <w:gridCol w:w="117"/>
        <w:gridCol w:w="1683"/>
        <w:gridCol w:w="1954"/>
        <w:gridCol w:w="1950"/>
      </w:tblGrid>
      <w:tr w:rsidR="00A85D03" w:rsidRPr="003306DA" w:rsidTr="00563F24">
        <w:trPr>
          <w:trHeight w:val="300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rPr>
                <w:b/>
                <w:bCs/>
              </w:rPr>
              <w:t>Przedmiot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rPr>
                <w:b/>
                <w:bCs/>
              </w:rPr>
              <w:t>Numer programu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rPr>
                <w:b/>
                <w:bCs/>
              </w:rPr>
              <w:t>Tytuł podręcznika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rPr>
                <w:b/>
                <w:bCs/>
              </w:rPr>
              <w:t>Autor podręcznika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rPr>
                <w:b/>
                <w:bCs/>
              </w:rPr>
              <w:t>Wydawca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rPr>
                <w:b/>
                <w:bCs/>
              </w:rPr>
              <w:t>Numer ewidencyjny w wykazie</w:t>
            </w: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Język polski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BSIIS/P/JP/1/2021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after="200" w:line="100" w:lineRule="atLeast"/>
            </w:pPr>
            <w:r w:rsidRPr="12967EBC">
              <w:rPr>
                <w:color w:val="000000"/>
              </w:rPr>
              <w:t>Ponad słowami. Część 2.2. Część 3.1, część 3.2, część 4</w:t>
            </w:r>
          </w:p>
          <w:p w:rsidR="00A85D03" w:rsidRDefault="00A85D03" w:rsidP="12967EBC">
            <w:pPr>
              <w:spacing w:after="200" w:line="100" w:lineRule="atLeast"/>
              <w:rPr>
                <w:color w:val="000000"/>
              </w:rPr>
            </w:pPr>
          </w:p>
          <w:p w:rsidR="00A85D03" w:rsidRDefault="00A85D03" w:rsidP="12967EBC">
            <w:pPr>
              <w:spacing w:after="200" w:line="100" w:lineRule="atLeast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/>
            </w:pPr>
            <w:r w:rsidRPr="3C729A32">
              <w:t>Chmiel M.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Nowa Era Spółka z o.o.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after="200" w:line="100" w:lineRule="atLeast"/>
              <w:rPr>
                <w:color w:val="212529"/>
                <w:sz w:val="24"/>
                <w:szCs w:val="24"/>
              </w:rPr>
            </w:pPr>
            <w:r w:rsidRPr="12967EBC">
              <w:rPr>
                <w:color w:val="212529"/>
                <w:sz w:val="24"/>
                <w:szCs w:val="24"/>
              </w:rPr>
              <w:t>425/3/2013/2015</w:t>
            </w:r>
          </w:p>
          <w:p w:rsidR="00A85D03" w:rsidRDefault="00A85D03" w:rsidP="12967EBC">
            <w:pPr>
              <w:spacing w:after="200" w:line="100" w:lineRule="atLeast"/>
              <w:rPr>
                <w:color w:val="212529"/>
                <w:sz w:val="24"/>
                <w:szCs w:val="24"/>
              </w:rPr>
            </w:pPr>
            <w:r w:rsidRPr="12967EBC">
              <w:rPr>
                <w:color w:val="212529"/>
                <w:sz w:val="24"/>
                <w:szCs w:val="24"/>
              </w:rPr>
              <w:t>425/4/2013/2015</w:t>
            </w:r>
          </w:p>
          <w:p w:rsidR="00A85D03" w:rsidRDefault="00A85D03" w:rsidP="12967EBC">
            <w:pPr>
              <w:spacing w:after="200" w:line="100" w:lineRule="atLeast"/>
              <w:rPr>
                <w:color w:val="212529"/>
                <w:sz w:val="24"/>
                <w:szCs w:val="24"/>
              </w:rPr>
            </w:pPr>
            <w:r w:rsidRPr="12967EBC">
              <w:rPr>
                <w:color w:val="212529"/>
                <w:sz w:val="24"/>
                <w:szCs w:val="24"/>
              </w:rPr>
              <w:t>425/5/2014/2016</w:t>
            </w: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 xml:space="preserve">Język angielski  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rPr>
                <w:lang w:val="de-DE"/>
              </w:rPr>
              <w:t>BSIIS/P/JA/1/2021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/>
            </w:pPr>
            <w:r w:rsidRPr="3C729A32">
              <w:t>Repetytorium maturalne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240" w:lineRule="auto"/>
            </w:pPr>
            <w:r w:rsidRPr="3C729A32">
              <w:t>Umińska M.</w:t>
            </w:r>
          </w:p>
          <w:p w:rsidR="00A85D03" w:rsidRDefault="00A85D03" w:rsidP="3C729A32">
            <w:pPr>
              <w:spacing w:after="200" w:line="240" w:lineRule="auto"/>
            </w:pPr>
            <w:r w:rsidRPr="3C729A32">
              <w:t>Hastings B.</w:t>
            </w:r>
          </w:p>
          <w:p w:rsidR="00A85D03" w:rsidRDefault="00A85D03" w:rsidP="3C729A32">
            <w:pPr>
              <w:spacing w:after="200" w:line="100" w:lineRule="atLeast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Pearson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240" w:lineRule="auto"/>
            </w:pPr>
            <w:r w:rsidRPr="3C729A32">
              <w:t>887/2017</w:t>
            </w:r>
          </w:p>
          <w:p w:rsidR="00A85D03" w:rsidRDefault="00A85D03" w:rsidP="3C729A32">
            <w:pPr>
              <w:spacing w:after="200" w:line="100" w:lineRule="atLeast"/>
            </w:pP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22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rPr>
                <w:b/>
                <w:bCs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Matematyka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BSIIS/P/M/1/2021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after="200" w:line="100" w:lineRule="atLeast"/>
            </w:pPr>
            <w:r w:rsidRPr="12967EBC">
              <w:t>Matematyka. Zakres podstawowy . Część 2,3. Podręcznik do matematyki dla szkół ponadgimnazjalnych.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Babiański W.</w:t>
            </w:r>
          </w:p>
          <w:p w:rsidR="00A85D03" w:rsidRDefault="00A85D03" w:rsidP="3C729A32">
            <w:pPr>
              <w:spacing w:after="200" w:line="100" w:lineRule="atLeast"/>
            </w:pPr>
            <w:r w:rsidRPr="3C729A32">
              <w:t>Chańko L.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Nowa Era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after="200" w:line="100" w:lineRule="atLeast"/>
              <w:rPr>
                <w:color w:val="000000"/>
              </w:rPr>
            </w:pPr>
            <w:r w:rsidRPr="12967EBC">
              <w:rPr>
                <w:color w:val="000000"/>
              </w:rPr>
              <w:t>378/2/2013/2015</w:t>
            </w:r>
          </w:p>
          <w:p w:rsidR="00A85D03" w:rsidRDefault="00A85D03" w:rsidP="12967EBC">
            <w:pPr>
              <w:spacing w:after="200" w:line="100" w:lineRule="atLeast"/>
              <w:rPr>
                <w:color w:val="000000"/>
              </w:rPr>
            </w:pPr>
            <w:r w:rsidRPr="12967EBC">
              <w:rPr>
                <w:color w:val="000000"/>
              </w:rPr>
              <w:t>378/3/2014/2016</w:t>
            </w: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Dokumentacja w procesach transportowych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BSIIS/P/M/1/2022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Materiały własne</w:t>
            </w:r>
          </w:p>
          <w:p w:rsidR="00A85D03" w:rsidRDefault="00A85D03" w:rsidP="3C729A32">
            <w:pPr>
              <w:spacing w:after="200" w:line="100" w:lineRule="atLeast"/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---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---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---</w:t>
            </w: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/>
            </w:pPr>
            <w:r w:rsidRPr="3C729A32">
              <w:t>Organizacja procesów transportowych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BSIIS/P/M/1/2022</w:t>
            </w:r>
          </w:p>
          <w:p w:rsidR="00A85D03" w:rsidRDefault="00A85D03" w:rsidP="3C729A32">
            <w:pPr>
              <w:spacing w:after="200" w:line="100" w:lineRule="atLeast"/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Organizacja transportu. Część 1 i 2 (SPL 04)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  <w:r w:rsidRPr="3C729A32">
              <w:t>Stolarski J., Śliżewska J.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  <w:r w:rsidRPr="3C729A32">
              <w:t>WSiP 2019</w:t>
            </w:r>
          </w:p>
          <w:p w:rsidR="00A85D03" w:rsidRDefault="00A85D03" w:rsidP="3C729A32">
            <w:pPr>
              <w:spacing w:after="200" w:line="276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3C729A32">
              <w:rPr>
                <w:rFonts w:ascii="Arial" w:hAnsi="Arial" w:cs="Arial"/>
                <w:color w:val="414141"/>
                <w:sz w:val="21"/>
                <w:szCs w:val="21"/>
              </w:rPr>
              <w:t>---</w:t>
            </w: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Podstawy transportu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BSIIS/P/M/1/2022</w:t>
            </w:r>
          </w:p>
          <w:p w:rsidR="00A85D03" w:rsidRDefault="00A85D03" w:rsidP="3C729A32">
            <w:pPr>
              <w:spacing w:after="200" w:line="100" w:lineRule="atLeast"/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</w:pPr>
            <w:r w:rsidRPr="3C729A32">
              <w:t>Organizacja transportu. Część 1 i 2 (SPL 04)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  <w:r w:rsidRPr="3C729A32">
              <w:t>Stolarski J., Śliżewska J.</w:t>
            </w:r>
          </w:p>
          <w:p w:rsidR="00A85D03" w:rsidRDefault="00A85D03" w:rsidP="3C729A32">
            <w:pPr>
              <w:spacing w:after="200" w:line="100" w:lineRule="atLeast"/>
              <w:jc w:val="center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  <w:jc w:val="center"/>
            </w:pPr>
            <w:r w:rsidRPr="3C729A32">
              <w:t>WSiP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100" w:lineRule="atLeast"/>
              <w:jc w:val="center"/>
            </w:pPr>
            <w:r w:rsidRPr="3C729A32">
              <w:t>---</w:t>
            </w: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after="200" w:line="276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899988D">
            <w:pPr>
              <w:spacing w:after="200" w:line="100" w:lineRule="atLeast"/>
              <w:ind w:left="25" w:right="338" w:hanging="113"/>
            </w:pPr>
            <w:r w:rsidRPr="3899988D">
              <w:t>Informatyka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899988D">
            <w:pPr>
              <w:spacing w:after="200" w:line="100" w:lineRule="atLeast"/>
            </w:pPr>
            <w:r w:rsidRPr="3899988D">
              <w:t>BSIIS/P/M/1/2022</w:t>
            </w:r>
          </w:p>
          <w:p w:rsidR="00A85D03" w:rsidRDefault="00A85D03" w:rsidP="3899988D">
            <w:pPr>
              <w:spacing w:after="200" w:line="240" w:lineRule="auto"/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after="200" w:line="276" w:lineRule="auto"/>
            </w:pPr>
            <w:r w:rsidRPr="12967EBC">
              <w:t>Materiały własne</w:t>
            </w:r>
          </w:p>
          <w:p w:rsidR="00A85D03" w:rsidRDefault="00A85D03" w:rsidP="12967EBC">
            <w:pPr>
              <w:spacing w:after="200" w:line="240" w:lineRule="auto"/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899988D">
            <w:pPr>
              <w:spacing w:after="200" w:line="240" w:lineRule="auto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899988D">
            <w:pPr>
              <w:spacing w:after="200"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after="200" w:line="240" w:lineRule="auto"/>
            </w:pP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after="200" w:line="240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899988D">
            <w:pPr>
              <w:spacing w:line="100" w:lineRule="atLeast"/>
            </w:pPr>
            <w:r w:rsidRPr="3899988D">
              <w:t>Informatyka zawodowa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899988D">
            <w:pPr>
              <w:spacing w:after="200" w:line="100" w:lineRule="atLeast"/>
            </w:pPr>
            <w:r w:rsidRPr="3899988D">
              <w:t>BSIIS/P/M/1/2022</w:t>
            </w:r>
          </w:p>
          <w:p w:rsidR="00A85D03" w:rsidRDefault="00A85D03" w:rsidP="3899988D">
            <w:pPr>
              <w:spacing w:line="240" w:lineRule="auto"/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after="200" w:line="276" w:lineRule="auto"/>
            </w:pPr>
            <w:r w:rsidRPr="12967EBC">
              <w:t>Materiały własne</w:t>
            </w:r>
          </w:p>
          <w:p w:rsidR="00A85D03" w:rsidRDefault="00A85D03" w:rsidP="12967EBC">
            <w:pPr>
              <w:spacing w:after="200" w:line="276" w:lineRule="auto"/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line="240" w:lineRule="auto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3C729A32">
            <w:pPr>
              <w:spacing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3C729A32">
            <w:pPr>
              <w:spacing w:line="240" w:lineRule="auto"/>
            </w:pPr>
          </w:p>
        </w:tc>
      </w:tr>
      <w:tr w:rsidR="00A85D03" w:rsidRPr="003306DA" w:rsidTr="00563F24">
        <w:trPr>
          <w:trHeight w:val="300"/>
        </w:trPr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line="100" w:lineRule="atLeast"/>
            </w:pPr>
            <w:r w:rsidRPr="12967EBC">
              <w:t>Jęz. Angielski zawodowy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after="200" w:line="100" w:lineRule="atLeast"/>
            </w:pPr>
            <w:r w:rsidRPr="12967EBC">
              <w:t>BSIIS/P/M/1/2022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line="276" w:lineRule="auto"/>
            </w:pPr>
            <w:r w:rsidRPr="12967EBC">
              <w:t>Materiały własne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line="240" w:lineRule="auto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line="240" w:lineRule="auto"/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D03" w:rsidRDefault="00A85D03" w:rsidP="12967EBC">
            <w:pPr>
              <w:spacing w:line="100" w:lineRule="atLeast"/>
              <w:rPr>
                <w:rFonts w:ascii="Arial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1950" w:type="dxa"/>
            <w:tcBorders>
              <w:left w:val="single" w:sz="6" w:space="0" w:color="000000"/>
            </w:tcBorders>
          </w:tcPr>
          <w:p w:rsidR="00A85D03" w:rsidRDefault="00A85D03" w:rsidP="12967EBC">
            <w:pPr>
              <w:spacing w:line="240" w:lineRule="auto"/>
            </w:pPr>
          </w:p>
        </w:tc>
      </w:tr>
    </w:tbl>
    <w:p w:rsidR="00A85D03" w:rsidRDefault="00A85D03" w:rsidP="1905D0FF"/>
    <w:sectPr w:rsidR="00A85D03" w:rsidSect="00D903F6">
      <w:pgSz w:w="16838" w:h="11906" w:orient="landscape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B930D8"/>
    <w:rsid w:val="003306DA"/>
    <w:rsid w:val="00563F24"/>
    <w:rsid w:val="007207EF"/>
    <w:rsid w:val="00A85D03"/>
    <w:rsid w:val="00D903F6"/>
    <w:rsid w:val="064F2BDC"/>
    <w:rsid w:val="08D0DA3A"/>
    <w:rsid w:val="0B1A9578"/>
    <w:rsid w:val="0D86940B"/>
    <w:rsid w:val="10FAAE5B"/>
    <w:rsid w:val="12967EBC"/>
    <w:rsid w:val="14087F47"/>
    <w:rsid w:val="14212B62"/>
    <w:rsid w:val="159C3389"/>
    <w:rsid w:val="15D56DEF"/>
    <w:rsid w:val="1829EEDB"/>
    <w:rsid w:val="1905D0FF"/>
    <w:rsid w:val="1AA72EEB"/>
    <w:rsid w:val="1AE64E1D"/>
    <w:rsid w:val="1DC5A750"/>
    <w:rsid w:val="214FD8F5"/>
    <w:rsid w:val="21992C6C"/>
    <w:rsid w:val="26DDA485"/>
    <w:rsid w:val="27F67774"/>
    <w:rsid w:val="2C46B134"/>
    <w:rsid w:val="2F0E820B"/>
    <w:rsid w:val="3899988D"/>
    <w:rsid w:val="3A425461"/>
    <w:rsid w:val="3C729A32"/>
    <w:rsid w:val="43C11080"/>
    <w:rsid w:val="45575356"/>
    <w:rsid w:val="455CE0E1"/>
    <w:rsid w:val="4A2F5705"/>
    <w:rsid w:val="4F99E1EE"/>
    <w:rsid w:val="5163E85B"/>
    <w:rsid w:val="54532B20"/>
    <w:rsid w:val="577868AC"/>
    <w:rsid w:val="5890B4E2"/>
    <w:rsid w:val="5905CC9F"/>
    <w:rsid w:val="5914390D"/>
    <w:rsid w:val="59D82B0E"/>
    <w:rsid w:val="5B211064"/>
    <w:rsid w:val="5FB930D8"/>
    <w:rsid w:val="607B8A89"/>
    <w:rsid w:val="66A0166A"/>
    <w:rsid w:val="6B39836A"/>
    <w:rsid w:val="70476F55"/>
    <w:rsid w:val="712880EA"/>
    <w:rsid w:val="737E0D9A"/>
    <w:rsid w:val="74FEA7AE"/>
    <w:rsid w:val="7981FF13"/>
    <w:rsid w:val="7D0208B0"/>
    <w:rsid w:val="7E2BC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F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5163E85B"/>
    <w:pPr>
      <w:spacing w:after="200"/>
    </w:pPr>
    <w:rPr>
      <w:rFonts w:eastAsia="SimSun"/>
    </w:rPr>
  </w:style>
  <w:style w:type="paragraph" w:styleId="NoSpacing">
    <w:name w:val="No Spacing"/>
    <w:uiPriority w:val="99"/>
    <w:qFormat/>
    <w:rsid w:val="00D903F6"/>
    <w:rPr>
      <w:rFonts w:cs="Calibri"/>
      <w:lang w:eastAsia="en-US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404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Bartyzel</dc:creator>
  <cp:keywords/>
  <dc:description/>
  <cp:lastModifiedBy>Aleksandra</cp:lastModifiedBy>
  <cp:revision>2</cp:revision>
  <dcterms:created xsi:type="dcterms:W3CDTF">2022-04-27T11:55:00Z</dcterms:created>
  <dcterms:modified xsi:type="dcterms:W3CDTF">2023-06-28T11:20:00Z</dcterms:modified>
</cp:coreProperties>
</file>