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2E79E84" w14:paraId="751D6CA7" wp14:textId="1083587C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2E79E84" w:rsidR="32E79E8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BRANŻOWA SZKOŁA   II STOPNIA nr 2.  – Zespół Szkół Gastronomicznych</w:t>
      </w:r>
    </w:p>
    <w:p xmlns:wp14="http://schemas.microsoft.com/office/word/2010/wordml" w:rsidP="32E79E84" w14:paraId="5C4714C4" wp14:textId="1B55C542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2E79E84" w:rsidR="32E79E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Szkolny zestaw podręczników i numerów programów dla klasy</w:t>
      </w:r>
      <w:r w:rsidRPr="32E79E84" w:rsidR="32E79E8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- I </w:t>
      </w:r>
      <w:r w:rsidRPr="32E79E84" w:rsidR="32E79E8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>Zawód: kucharz</w:t>
      </w:r>
    </w:p>
    <w:p xmlns:wp14="http://schemas.microsoft.com/office/word/2010/wordml" w:rsidP="32E79E84" w14:paraId="64BBAD6C" wp14:textId="438C59AD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2E79E84" w:rsidR="32E79E8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Podbudowa programowa: Szkoła Podstawowa</w:t>
      </w:r>
    </w:p>
    <w:p xmlns:wp14="http://schemas.microsoft.com/office/word/2010/wordml" w:rsidP="32E79E84" w14:paraId="5AD9FB7E" wp14:textId="064CFCE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32E79E84" w14:paraId="04ED5A3F" wp14:textId="0E4AA88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tbl>
      <w:tblPr>
        <w:tblStyle w:val="TableNormal"/>
        <w:tblW w:w="0" w:type="auto"/>
        <w:tblLayout w:type="fixed"/>
        <w:tblLook w:val="0000" w:firstRow="0" w:lastRow="0" w:firstColumn="0" w:lastColumn="0" w:noHBand="0" w:noVBand="0"/>
      </w:tblPr>
      <w:tblGrid>
        <w:gridCol w:w="1545"/>
        <w:gridCol w:w="120"/>
        <w:gridCol w:w="1575"/>
        <w:gridCol w:w="3375"/>
        <w:gridCol w:w="1680"/>
        <w:gridCol w:w="120"/>
        <w:gridCol w:w="1710"/>
        <w:gridCol w:w="1755"/>
        <w:gridCol w:w="2025"/>
      </w:tblGrid>
      <w:tr w:rsidR="32E79E84" w:rsidTr="5B4756DA" w14:paraId="7C2C9C9B">
        <w:tc>
          <w:tcPr>
            <w:tcW w:w="15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32E79E84" w:rsidRDefault="32E79E84" w14:paraId="6C116E2A" w14:textId="0B644C0E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E79E84" w:rsidR="32E79E8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169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32E79E84" w:rsidRDefault="32E79E84" w14:paraId="01784149" w14:textId="153D1ECF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E79E84" w:rsidR="32E79E8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Numer programu</w:t>
            </w:r>
          </w:p>
        </w:tc>
        <w:tc>
          <w:tcPr>
            <w:tcW w:w="3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32E79E84" w:rsidRDefault="32E79E84" w14:paraId="77FFA749" w14:textId="13328BC3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E79E84" w:rsidR="32E79E8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Tytuł podręcznika</w:t>
            </w:r>
          </w:p>
        </w:tc>
        <w:tc>
          <w:tcPr>
            <w:tcW w:w="1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32E79E84" w:rsidRDefault="32E79E84" w14:paraId="707824AE" w14:textId="2925C910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E79E84" w:rsidR="32E79E8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Autor podręcznika</w:t>
            </w:r>
          </w:p>
        </w:tc>
        <w:tc>
          <w:tcPr>
            <w:tcW w:w="183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32E79E84" w:rsidRDefault="32E79E84" w14:paraId="084BB63A" w14:textId="35BBF9E6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E79E84" w:rsidR="32E79E8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Wydawca</w:t>
            </w:r>
          </w:p>
        </w:tc>
        <w:tc>
          <w:tcPr>
            <w:tcW w:w="17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32E79E84" w:rsidRDefault="32E79E84" w14:paraId="034FBA24" w14:textId="73E72754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E79E84" w:rsidR="32E79E8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Numer ewidencyjny w wykazie</w:t>
            </w:r>
          </w:p>
        </w:tc>
        <w:tc>
          <w:tcPr>
            <w:tcW w:w="2025" w:type="dxa"/>
            <w:tcBorders>
              <w:left w:val="single" w:color="000000" w:themeColor="text1" w:sz="6"/>
            </w:tcBorders>
            <w:tcMar/>
            <w:vAlign w:val="top"/>
          </w:tcPr>
          <w:p w:rsidR="32E79E84" w:rsidP="32E79E84" w:rsidRDefault="32E79E84" w14:paraId="3FBD6907" w14:textId="235872BD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2E79E84" w:rsidTr="5B4756DA" w14:paraId="0088C6E6">
        <w:tc>
          <w:tcPr>
            <w:tcW w:w="15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32E79E84" w:rsidRDefault="32E79E84" w14:paraId="3875795A" w14:textId="20A9A632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E79E84" w:rsidR="32E79E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Język polski</w:t>
            </w:r>
          </w:p>
        </w:tc>
        <w:tc>
          <w:tcPr>
            <w:tcW w:w="169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3056C131" w:rsidRDefault="32E79E84" w14:paraId="31F0F39E" w14:textId="59A01551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56C131" w:rsidR="32E79E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BSIIS/P/JP/1/2022</w:t>
            </w:r>
          </w:p>
        </w:tc>
        <w:tc>
          <w:tcPr>
            <w:tcW w:w="3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5B4756DA" w:rsidP="5B4756DA" w:rsidRDefault="5B4756DA" w14:paraId="3FACF03C" w14:textId="1FDF5454">
            <w:pPr>
              <w:pStyle w:val="Standard"/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B4756DA" w:rsidR="5B4756D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Oblicza epok.</w:t>
            </w:r>
            <w:r w:rsidRPr="5B4756DA" w:rsidR="5B4756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Część 1.1 oraz 1.2. Zakres podstawowy i rozszerzony. </w:t>
            </w:r>
            <w:r w:rsidRPr="5B4756DA" w:rsidR="5B4756D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pl-PL"/>
              </w:rPr>
              <w:t>Nowa Edycja</w:t>
            </w:r>
          </w:p>
          <w:p w:rsidR="32E79E84" w:rsidP="5B4756DA" w:rsidRDefault="32E79E84" w14:paraId="1352011B" w14:textId="39D5FA29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5B4756DA" w:rsidR="6D19E2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Część 2.1 i 2.2</w:t>
            </w:r>
          </w:p>
        </w:tc>
        <w:tc>
          <w:tcPr>
            <w:tcW w:w="1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5B4756DA" w:rsidRDefault="32E79E84" w14:paraId="5A031638" w14:textId="7CC66643">
            <w:pPr>
              <w:pStyle w:val="Standard"/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proofErr w:type="spellStart"/>
            <w:r w:rsidRPr="5B4756DA" w:rsidR="5B4756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Chemperek</w:t>
            </w:r>
            <w:proofErr w:type="spellEnd"/>
            <w:r w:rsidRPr="5B4756DA" w:rsidR="5B4756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D., Kalbarczyk A., Trześniowski D.</w:t>
            </w:r>
          </w:p>
        </w:tc>
        <w:tc>
          <w:tcPr>
            <w:tcW w:w="183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5B4756DA" w:rsidRDefault="32E79E84" w14:paraId="2F980199" w14:textId="7260C426">
            <w:pPr>
              <w:pStyle w:val="Standard"/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B4756DA" w:rsidR="5B4756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WSiP</w:t>
            </w:r>
          </w:p>
        </w:tc>
        <w:tc>
          <w:tcPr>
            <w:tcW w:w="17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5B4756DA" w:rsidRDefault="32E79E84" w14:paraId="5D51283D" w14:textId="187058CA">
            <w:pPr>
              <w:pStyle w:val="Standard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5B4756DA" w:rsidR="5B4756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952/1/2022</w:t>
            </w:r>
          </w:p>
          <w:p w:rsidR="32E79E84" w:rsidP="5B4756DA" w:rsidRDefault="32E79E84" w14:paraId="0C59ECCF" w14:textId="402AC18A">
            <w:pPr>
              <w:pStyle w:val="Standard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5B4756DA" w:rsidR="5B4756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952/2/2022</w:t>
            </w:r>
          </w:p>
        </w:tc>
        <w:tc>
          <w:tcPr>
            <w:tcW w:w="2025" w:type="dxa"/>
            <w:tcBorders>
              <w:left w:val="single" w:color="000000" w:themeColor="text1" w:sz="6"/>
            </w:tcBorders>
            <w:tcMar/>
            <w:vAlign w:val="top"/>
          </w:tcPr>
          <w:p w:rsidR="32E79E84" w:rsidP="32E79E84" w:rsidRDefault="32E79E84" w14:paraId="2C70C25E" w14:textId="3236A1AD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2E79E84" w:rsidTr="5B4756DA" w14:paraId="26703CB6">
        <w:tc>
          <w:tcPr>
            <w:tcW w:w="15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32E79E84" w:rsidRDefault="32E79E84" w14:paraId="7C10B377" w14:textId="44F8C3FB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E79E84" w:rsidR="32E79E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Język angielski  </w:t>
            </w:r>
          </w:p>
        </w:tc>
        <w:tc>
          <w:tcPr>
            <w:tcW w:w="169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3056C131" w:rsidRDefault="32E79E84" w14:paraId="248C5A5A" w14:textId="50D13AEC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56C131" w:rsidR="32E79E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de-DE"/>
              </w:rPr>
              <w:t>BSIIS/P/JA/1/2022</w:t>
            </w:r>
          </w:p>
        </w:tc>
        <w:tc>
          <w:tcPr>
            <w:tcW w:w="3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5B4756DA" w:rsidRDefault="32E79E84" w14:paraId="6AE17AE1" w14:textId="75DE10DE">
            <w:pPr>
              <w:pStyle w:val="NoSpacing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B4756DA" w:rsidR="5B4756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Repetytorium. Podręcznik do szkół ponadpodstawowych</w:t>
            </w:r>
          </w:p>
          <w:p w:rsidR="32E79E84" w:rsidP="5B4756DA" w:rsidRDefault="32E79E84" w14:paraId="32FF9043" w14:textId="5273F088">
            <w:pPr>
              <w:pStyle w:val="Normal"/>
              <w:spacing w:after="200"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16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5B4756DA" w:rsidP="5B4756DA" w:rsidRDefault="5B4756DA" w14:paraId="6B4C29FD" w14:textId="5B29E718">
            <w:pPr>
              <w:pStyle w:val="NoSpacing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B4756DA" w:rsidR="5B4756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GB"/>
              </w:rPr>
              <w:t>Rosińska Marta</w:t>
            </w:r>
          </w:p>
          <w:p w:rsidR="5B4756DA" w:rsidP="5B4756DA" w:rsidRDefault="5B4756DA" w14:paraId="7F128D5E" w14:textId="1C0E1DB5">
            <w:pPr>
              <w:pStyle w:val="Normal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  <w:p w:rsidR="32E79E84" w:rsidP="32E79E84" w:rsidRDefault="32E79E84" w14:paraId="439799EE" w14:textId="59E54265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5B4756DA" w:rsidRDefault="32E79E84" w14:paraId="42317F75" w14:textId="2C9D6A1F">
            <w:pPr>
              <w:pStyle w:val="NoSpacing"/>
            </w:pPr>
            <w:r w:rsidRPr="5B4756DA" w:rsidR="5B4756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pl-PL"/>
              </w:rPr>
              <w:t>Macmillan</w:t>
            </w:r>
          </w:p>
          <w:p w:rsidR="32E79E84" w:rsidP="5B4756DA" w:rsidRDefault="32E79E84" w14:paraId="7D64EF30" w14:textId="531F2A24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17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5B4756DA" w:rsidP="5B4756DA" w:rsidRDefault="5B4756DA" w14:paraId="0946C040" w14:textId="306BAFA7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B4756DA" w:rsidR="5B4756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1139/2022</w:t>
            </w:r>
          </w:p>
          <w:p w:rsidR="5B4756DA" w:rsidP="5B4756DA" w:rsidRDefault="5B4756DA" w14:paraId="713CF552" w14:textId="7F2DBDAB">
            <w:pPr>
              <w:pStyle w:val="Normal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  <w:p w:rsidR="32E79E84" w:rsidP="32E79E84" w:rsidRDefault="32E79E84" w14:paraId="497AF0C9" w14:textId="6443EE4E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025" w:type="dxa"/>
            <w:tcBorders>
              <w:left w:val="single" w:color="000000" w:themeColor="text1" w:sz="6"/>
            </w:tcBorders>
            <w:tcMar/>
            <w:vAlign w:val="top"/>
          </w:tcPr>
          <w:p w:rsidR="32E79E84" w:rsidP="32E79E84" w:rsidRDefault="32E79E84" w14:paraId="253757D2" w14:textId="582F3790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2E79E84" w:rsidTr="5B4756DA" w14:paraId="16AC5461">
        <w:tc>
          <w:tcPr>
            <w:tcW w:w="11880" w:type="dxa"/>
            <w:gridSpan w:val="8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32E79E84" w:rsidRDefault="32E79E84" w14:paraId="067DE29B" w14:textId="70C42E08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E79E84" w:rsidR="32E79E8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pl-PL"/>
              </w:rPr>
              <w:t>UWAGA!!! Proszę nie kupować podręcznika do fizyki oraz nauki języka przed przeprowadzeniem testów diagnozujących (ustalenie poziomu nauczania na początku września)</w:t>
            </w:r>
          </w:p>
        </w:tc>
        <w:tc>
          <w:tcPr>
            <w:tcW w:w="2025" w:type="dxa"/>
            <w:tcBorders>
              <w:left w:val="single" w:color="000000" w:themeColor="text1" w:sz="6"/>
            </w:tcBorders>
            <w:tcMar/>
            <w:vAlign w:val="top"/>
          </w:tcPr>
          <w:p w:rsidR="32E79E84" w:rsidP="32E79E84" w:rsidRDefault="32E79E84" w14:paraId="4DF5514C" w14:textId="76BB3582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2E79E84" w:rsidTr="5B4756DA" w14:paraId="15B2B04B">
        <w:tc>
          <w:tcPr>
            <w:tcW w:w="166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32E79E84" w:rsidRDefault="32E79E84" w14:paraId="29077D76" w14:textId="34446FCB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E79E84" w:rsidR="32E79E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Matematyka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3056C131" w:rsidRDefault="32E79E84" w14:paraId="34109038" w14:textId="4E079850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56C131" w:rsidR="32E79E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BSIIS/P/M/1/2022</w:t>
            </w:r>
          </w:p>
        </w:tc>
        <w:tc>
          <w:tcPr>
            <w:tcW w:w="3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3056C131" w:rsidRDefault="32E79E84" w14:paraId="7161C7A1" w14:textId="40B388B0">
            <w:pPr>
              <w:spacing w:after="200" w:line="100" w:lineRule="atLeas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056C131" w:rsidR="3056C1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Matematyka 1. Podręcznik do matematyki dla liceum ogólnokształcącego i technikum. Zakres podstawowy. Szkoła ponadpodstawowa.</w:t>
            </w:r>
          </w:p>
          <w:p w:rsidR="32E79E84" w:rsidP="3056C131" w:rsidRDefault="32E79E84" w14:paraId="7E46CFA0" w14:textId="73C354A2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056C131" w:rsidR="3056C1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Matematyka 2. Podręcznik do matematyki dla liceum ogólnokształcącego i technikum. Zakres podstawowy. Szkoła ponadpodstawowa</w:t>
            </w:r>
          </w:p>
        </w:tc>
        <w:tc>
          <w:tcPr>
            <w:tcW w:w="180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32E79E84" w:rsidRDefault="32E79E84" w14:paraId="32318913" w14:textId="4853B570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E79E84" w:rsidR="32E79E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Babiański W.</w:t>
            </w:r>
          </w:p>
          <w:p w:rsidR="32E79E84" w:rsidP="32E79E84" w:rsidRDefault="32E79E84" w14:paraId="75E94D8F" w14:textId="1C659AD7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E79E84" w:rsidR="32E79E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Chańko L.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32E79E84" w:rsidRDefault="32E79E84" w14:paraId="7A646C0D" w14:textId="225CF71E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E79E84" w:rsidR="32E79E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Nowa Era</w:t>
            </w:r>
          </w:p>
        </w:tc>
        <w:tc>
          <w:tcPr>
            <w:tcW w:w="17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3056C131" w:rsidRDefault="32E79E84" w14:paraId="70042C0C" w14:textId="333C3FA5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056C131" w:rsidR="32E79E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971/1/2019</w:t>
            </w:r>
          </w:p>
          <w:p w:rsidR="32E79E84" w:rsidP="3056C131" w:rsidRDefault="32E79E84" w14:paraId="56457470" w14:textId="6351B4D7">
            <w:pPr>
              <w:pStyle w:val="Normal"/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  <w:r w:rsidRPr="3056C131" w:rsidR="3056C1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971/2/2020</w:t>
            </w:r>
          </w:p>
        </w:tc>
        <w:tc>
          <w:tcPr>
            <w:tcW w:w="2025" w:type="dxa"/>
            <w:tcBorders>
              <w:left w:val="single" w:color="000000" w:themeColor="text1" w:sz="6"/>
            </w:tcBorders>
            <w:tcMar/>
            <w:vAlign w:val="top"/>
          </w:tcPr>
          <w:p w:rsidR="32E79E84" w:rsidP="32E79E84" w:rsidRDefault="32E79E84" w14:paraId="5FCA87C3" w14:textId="30557311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2E79E84" w:rsidTr="5B4756DA" w14:paraId="026B6603">
        <w:tc>
          <w:tcPr>
            <w:tcW w:w="166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32E79E84" w:rsidRDefault="32E79E84" w14:paraId="389C5CE1" w14:textId="575CF5E6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E79E84" w:rsidR="32E79E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Usługi gastronomiczne i cateringowe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1C5A54BB" w:rsidRDefault="32E79E84" w14:paraId="0C5946CB" w14:textId="64B0CC71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C5A54BB" w:rsidR="32E79E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BSIIS/P/K/2022</w:t>
            </w:r>
          </w:p>
        </w:tc>
        <w:tc>
          <w:tcPr>
            <w:tcW w:w="3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32E79E84" w:rsidRDefault="32E79E84" w14:paraId="30FAE0D2" w14:textId="4E040F15">
            <w:pPr>
              <w:spacing w:after="200" w:line="276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E79E84" w:rsidR="32E79E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Organizacja żywienia i usług gastronomicznych. Kwalifikacja HGT.12 część 1</w:t>
            </w:r>
          </w:p>
          <w:p w:rsidR="32E79E84" w:rsidP="32E79E84" w:rsidRDefault="32E79E84" w14:paraId="4D09F5C3" w14:textId="26DEB8A2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32E79E84" w:rsidRDefault="32E79E84" w14:paraId="61E6B789" w14:textId="091DB922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E79E84" w:rsidR="32E79E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Zienkiewicz M.</w:t>
            </w:r>
          </w:p>
          <w:p w:rsidR="32E79E84" w:rsidP="32E79E84" w:rsidRDefault="32E79E84" w14:paraId="155A3202" w14:textId="6F9214AD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32E79E84" w:rsidRDefault="32E79E84" w14:paraId="6E79BC00" w14:textId="70C7B3E5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E79E84" w:rsidR="32E79E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WSiP</w:t>
            </w:r>
          </w:p>
        </w:tc>
        <w:tc>
          <w:tcPr>
            <w:tcW w:w="17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32E79E84" w:rsidRDefault="32E79E84" w14:paraId="4544E420" w14:textId="1EFC1086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025" w:type="dxa"/>
            <w:tcBorders>
              <w:left w:val="single" w:color="000000" w:themeColor="text1" w:sz="6"/>
            </w:tcBorders>
            <w:tcMar/>
            <w:vAlign w:val="top"/>
          </w:tcPr>
          <w:p w:rsidR="32E79E84" w:rsidP="32E79E84" w:rsidRDefault="32E79E84" w14:paraId="0A7C80F9" w14:textId="1A6C3B87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2E79E84" w:rsidTr="5B4756DA" w14:paraId="06E0DB23">
        <w:tc>
          <w:tcPr>
            <w:tcW w:w="166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32E79E84" w:rsidRDefault="32E79E84" w14:paraId="2F212BC2" w14:textId="4BEAD4A0">
            <w:pPr>
              <w:spacing w:after="200"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E79E84" w:rsidR="32E79E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Pracownia żywienia  i produkcji gastronomicznej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1C5A54BB" w:rsidRDefault="32E79E84" w14:paraId="65D08E73" w14:textId="083E0580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C5A54BB" w:rsidR="32E79E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BSIIS/P/K/1/2022</w:t>
            </w:r>
          </w:p>
        </w:tc>
        <w:tc>
          <w:tcPr>
            <w:tcW w:w="3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32E79E84" w:rsidRDefault="32E79E84" w14:paraId="3D6A7FC8" w14:textId="40AEE85A">
            <w:pPr>
              <w:spacing w:after="200" w:line="276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E79E84" w:rsidR="32E79E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Organizacja żywienia i usług gastronomicznych. Kwalifikacja HGT.12 część 1 </w:t>
            </w:r>
          </w:p>
        </w:tc>
        <w:tc>
          <w:tcPr>
            <w:tcW w:w="180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32E79E84" w:rsidRDefault="32E79E84" w14:paraId="470810C7" w14:textId="22ED0B3B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E79E84" w:rsidR="32E79E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H. Kuchanowicz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32E79E84" w:rsidRDefault="32E79E84" w14:paraId="17299A62" w14:textId="00A46945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E79E84" w:rsidR="32E79E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WSIP</w:t>
            </w:r>
          </w:p>
          <w:p w:rsidR="32E79E84" w:rsidP="32E79E84" w:rsidRDefault="32E79E84" w14:paraId="16B3FF76" w14:textId="5DD7CD63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32E79E84" w:rsidRDefault="32E79E84" w14:paraId="74A6235B" w14:textId="32C2B352">
            <w:pPr>
              <w:spacing w:after="200" w:line="10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14141"/>
                <w:sz w:val="21"/>
                <w:szCs w:val="21"/>
              </w:rPr>
            </w:pPr>
            <w:r w:rsidRPr="32E79E84" w:rsidR="32E79E8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414141"/>
                <w:sz w:val="21"/>
                <w:szCs w:val="21"/>
                <w:lang w:val="pl-PL"/>
              </w:rPr>
              <w:t>1.48.2/2019</w:t>
            </w:r>
          </w:p>
        </w:tc>
        <w:tc>
          <w:tcPr>
            <w:tcW w:w="2025" w:type="dxa"/>
            <w:tcBorders>
              <w:left w:val="single" w:color="000000" w:themeColor="text1" w:sz="6"/>
            </w:tcBorders>
            <w:tcMar/>
            <w:vAlign w:val="top"/>
          </w:tcPr>
          <w:p w:rsidR="32E79E84" w:rsidP="32E79E84" w:rsidRDefault="32E79E84" w14:paraId="10F58E11" w14:textId="1A65D092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2E79E84" w:rsidTr="5B4756DA" w14:paraId="095A981C">
        <w:tc>
          <w:tcPr>
            <w:tcW w:w="166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32E79E84" w:rsidRDefault="32E79E84" w14:paraId="2FC721A2" w14:textId="5C73286C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E79E84" w:rsidR="32E79E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Informatyka zawodowa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1C5A54BB" w:rsidRDefault="32E79E84" w14:paraId="0D77EBFE" w14:textId="0A4F188A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C5A54BB" w:rsidR="32E79E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BSIIS/P/K/1/2022</w:t>
            </w:r>
          </w:p>
        </w:tc>
        <w:tc>
          <w:tcPr>
            <w:tcW w:w="3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32E79E84" w:rsidRDefault="32E79E84" w14:paraId="2540141D" w14:textId="5CCC6E66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E79E84" w:rsidR="32E79E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Materiały własne.</w:t>
            </w:r>
          </w:p>
        </w:tc>
        <w:tc>
          <w:tcPr>
            <w:tcW w:w="180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32E79E84" w:rsidRDefault="32E79E84" w14:paraId="27558A83" w14:textId="3C0BA51D">
            <w:pPr>
              <w:spacing w:after="200" w:line="100" w:lineRule="atLeast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E79E84" w:rsidR="32E79E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-----</w:t>
            </w: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32E79E84" w:rsidRDefault="32E79E84" w14:paraId="401DFBDC" w14:textId="18480D25">
            <w:pPr>
              <w:spacing w:after="200" w:line="100" w:lineRule="atLeast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E79E84" w:rsidR="32E79E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-----</w:t>
            </w:r>
          </w:p>
        </w:tc>
        <w:tc>
          <w:tcPr>
            <w:tcW w:w="17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32E79E84" w:rsidRDefault="32E79E84" w14:paraId="2E9791D2" w14:textId="526F27FF">
            <w:pPr>
              <w:spacing w:after="200" w:line="100" w:lineRule="atLeast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E79E84" w:rsidR="32E79E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-----</w:t>
            </w:r>
          </w:p>
        </w:tc>
        <w:tc>
          <w:tcPr>
            <w:tcW w:w="2025" w:type="dxa"/>
            <w:tcBorders>
              <w:left w:val="single" w:color="000000" w:themeColor="text1" w:sz="6"/>
            </w:tcBorders>
            <w:tcMar/>
            <w:vAlign w:val="top"/>
          </w:tcPr>
          <w:p w:rsidR="32E79E84" w:rsidP="32E79E84" w:rsidRDefault="32E79E84" w14:paraId="51DC6344" w14:textId="6AB676FC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2E79E84" w:rsidTr="5B4756DA" w14:paraId="5576CFB5">
        <w:tc>
          <w:tcPr>
            <w:tcW w:w="166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32E79E84" w:rsidRDefault="32E79E84" w14:paraId="3CB8CCD4" w14:textId="2EE35829">
            <w:pPr>
              <w:spacing w:after="200" w:line="100" w:lineRule="atLeast"/>
              <w:ind w:left="25" w:right="338" w:hanging="113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E79E84" w:rsidR="32E79E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 xml:space="preserve">  BHiP 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1C5A54BB" w:rsidRDefault="32E79E84" w14:paraId="297E62EC" w14:textId="24EA7E11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C5A54BB" w:rsidR="32E79E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BSIIS/P/K/1/2022</w:t>
            </w:r>
          </w:p>
        </w:tc>
        <w:tc>
          <w:tcPr>
            <w:tcW w:w="3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1663CB0B" w:rsidRDefault="32E79E84" w14:paraId="6ECD62D9" w14:textId="300F5802">
            <w:pPr>
              <w:spacing w:after="200" w:line="100" w:lineRule="atLeast"/>
              <w:rPr>
                <w:noProof w:val="0"/>
                <w:lang w:val="pl-PL"/>
              </w:rPr>
            </w:pPr>
            <w:r w:rsidRPr="1663CB0B" w:rsidR="1663CB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Materiały własne</w:t>
            </w:r>
          </w:p>
          <w:p w:rsidR="32E79E84" w:rsidP="1663CB0B" w:rsidRDefault="32E79E84" w14:paraId="70AAD950" w14:textId="05A917B1">
            <w:pPr>
              <w:pStyle w:val="Standard"/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</w:pPr>
          </w:p>
        </w:tc>
        <w:tc>
          <w:tcPr>
            <w:tcW w:w="180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1663CB0B" w:rsidP="1663CB0B" w:rsidRDefault="1663CB0B" w14:paraId="1C076021" w14:textId="59E53DA7">
            <w:pPr>
              <w:pStyle w:val="Normal"/>
              <w:bidi w:val="0"/>
              <w:spacing w:before="0" w:beforeAutospacing="off" w:after="200" w:afterAutospacing="off" w:line="240" w:lineRule="auto"/>
              <w:ind w:left="0" w:right="0"/>
              <w:jc w:val="left"/>
            </w:pPr>
            <w:r w:rsidRPr="1663CB0B" w:rsidR="1663CB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---</w:t>
            </w:r>
          </w:p>
          <w:p w:rsidR="32E79E84" w:rsidP="32E79E84" w:rsidRDefault="32E79E84" w14:paraId="1CA6978C" w14:textId="30BC9F11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32E79E84" w:rsidP="32E79E84" w:rsidRDefault="32E79E84" w14:paraId="0618C5A1" w14:textId="2CF31838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1663CB0B" w:rsidRDefault="32E79E84" w14:paraId="72228541" w14:textId="60527E0C">
            <w:pPr>
              <w:pStyle w:val="Normal"/>
              <w:bidi w:val="0"/>
              <w:spacing w:before="0" w:beforeAutospacing="off" w:after="200" w:afterAutospacing="off" w:line="240" w:lineRule="auto"/>
              <w:ind w:left="0" w:right="0"/>
              <w:jc w:val="left"/>
            </w:pPr>
            <w:r w:rsidRPr="1663CB0B" w:rsidR="1663CB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---</w:t>
            </w:r>
          </w:p>
        </w:tc>
        <w:tc>
          <w:tcPr>
            <w:tcW w:w="17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1663CB0B" w:rsidRDefault="32E79E84" w14:paraId="4FC8EE50" w14:textId="5688C007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663CB0B" w:rsidR="1663CB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---</w:t>
            </w:r>
          </w:p>
          <w:p w:rsidR="32E79E84" w:rsidP="32E79E84" w:rsidRDefault="32E79E84" w14:paraId="41DA4A50" w14:textId="6522A0C6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025" w:type="dxa"/>
            <w:tcBorders>
              <w:left w:val="single" w:color="000000" w:themeColor="text1" w:sz="6"/>
            </w:tcBorders>
            <w:tcMar/>
            <w:vAlign w:val="top"/>
          </w:tcPr>
          <w:p w:rsidR="32E79E84" w:rsidP="32E79E84" w:rsidRDefault="32E79E84" w14:paraId="762E872B" w14:textId="4093B517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32E79E84" w:rsidTr="5B4756DA" w14:paraId="4CAFE721">
        <w:tc>
          <w:tcPr>
            <w:tcW w:w="166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32E79E84" w:rsidRDefault="32E79E84" w14:paraId="29B70E6B" w14:textId="16BE0E43">
            <w:pPr>
              <w:spacing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E79E84" w:rsidR="32E79E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Pracownia usług i obsługi konsumenta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1C5A54BB" w:rsidRDefault="32E79E84" w14:paraId="2F7DA481" w14:textId="4FE00F3B">
            <w:pPr>
              <w:spacing w:line="240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C5A54BB" w:rsidR="32E79E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BSIIS/P/1/2022</w:t>
            </w:r>
          </w:p>
        </w:tc>
        <w:tc>
          <w:tcPr>
            <w:tcW w:w="3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32E79E84" w:rsidRDefault="32E79E84" w14:paraId="140E1CD2" w14:textId="701303DA">
            <w:pPr>
              <w:spacing w:after="200" w:line="276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E79E84" w:rsidR="32E79E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Organizacja żywienia i usług gastronomicznych. Kwalifikacja HGT.12 część 2</w:t>
            </w:r>
          </w:p>
        </w:tc>
        <w:tc>
          <w:tcPr>
            <w:tcW w:w="180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32E79E84" w:rsidRDefault="32E79E84" w14:paraId="0FD8D659" w14:textId="57AB9FAB">
            <w:pPr>
              <w:spacing w:after="20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E79E84" w:rsidR="32E79E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Zienkiewicz M.</w:t>
            </w:r>
          </w:p>
          <w:p w:rsidR="32E79E84" w:rsidP="32E79E84" w:rsidRDefault="32E79E84" w14:paraId="3F463849" w14:textId="7E4E40C3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32E79E84" w:rsidRDefault="32E79E84" w14:paraId="19693991" w14:textId="1D36B58B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E79E84" w:rsidR="32E79E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pl-PL"/>
              </w:rPr>
              <w:t>WSiP</w:t>
            </w:r>
          </w:p>
        </w:tc>
        <w:tc>
          <w:tcPr>
            <w:tcW w:w="17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32E79E84" w:rsidP="32E79E84" w:rsidRDefault="32E79E84" w14:paraId="502F6791" w14:textId="1A962990">
            <w:pPr>
              <w:spacing w:line="100" w:lineRule="atLeas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414141"/>
                <w:sz w:val="21"/>
                <w:szCs w:val="21"/>
              </w:rPr>
            </w:pPr>
            <w:r w:rsidRPr="32E79E84" w:rsidR="32E79E8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414141"/>
                <w:sz w:val="21"/>
                <w:szCs w:val="21"/>
                <w:lang w:val="pl-PL"/>
              </w:rPr>
              <w:t>1.49.3/2019</w:t>
            </w:r>
          </w:p>
        </w:tc>
        <w:tc>
          <w:tcPr>
            <w:tcW w:w="2025" w:type="dxa"/>
            <w:tcBorders>
              <w:left w:val="single" w:color="000000" w:themeColor="text1" w:sz="6"/>
            </w:tcBorders>
            <w:tcMar/>
            <w:vAlign w:val="top"/>
          </w:tcPr>
          <w:p w:rsidR="32E79E84" w:rsidP="32E79E84" w:rsidRDefault="32E79E84" w14:paraId="0C499DD9" w14:textId="69F91854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32E79E84" w14:paraId="57375426" wp14:textId="0F88E970">
      <w:pPr>
        <w:pStyle w:val="Normal"/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4F7B32"/>
    <w:rsid w:val="0432A757"/>
    <w:rsid w:val="13A0BDB3"/>
    <w:rsid w:val="1663CB0B"/>
    <w:rsid w:val="1C5A54BB"/>
    <w:rsid w:val="3056C131"/>
    <w:rsid w:val="324E8B28"/>
    <w:rsid w:val="32E79E84"/>
    <w:rsid w:val="368D5907"/>
    <w:rsid w:val="40AFB634"/>
    <w:rsid w:val="554F7B32"/>
    <w:rsid w:val="5B4756DA"/>
    <w:rsid w:val="5DABCC7A"/>
    <w:rsid w:val="5EF73FA8"/>
    <w:rsid w:val="6D01388B"/>
    <w:rsid w:val="6D01388B"/>
    <w:rsid w:val="6D19E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F7B32"/>
  <w15:chartTrackingRefBased/>
  <w15:docId w15:val="{26259BC7-766D-4416-B6B3-B2114A68F5E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andard" w:customStyle="true">
    <w:uiPriority w:val="1"/>
    <w:name w:val="Standard"/>
    <w:basedOn w:val="Normal"/>
    <w:rsid w:val="32E79E84"/>
    <w:rPr>
      <w:rFonts w:ascii="Calibri" w:hAnsi="Calibri" w:eastAsia="SimSun" w:cs="Calibri"/>
      <w:lang w:eastAsia="en-US"/>
    </w:rPr>
    <w:pPr>
      <w:spacing w:after="200"/>
    </w:p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2022-04-27T11:57:52.3769869Z</dcterms:created>
  <dcterms:modified xsi:type="dcterms:W3CDTF">2022-06-15T10:23:28.0257643Z</dcterms:modified>
  <dc:creator>Marzena Bartyzel</dc:creator>
  <lastModifiedBy>Marzena Bartyzel</lastModifiedBy>
</coreProperties>
</file>