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9D" w:rsidRPr="005F3D9D" w:rsidRDefault="005F3D9D" w:rsidP="005F3D9D">
      <w:pPr>
        <w:rPr>
          <w:rFonts w:ascii="Arial" w:eastAsia="Calibri" w:hAnsi="Arial" w:cs="Arial"/>
          <w:b/>
          <w:sz w:val="24"/>
          <w:szCs w:val="24"/>
        </w:rPr>
      </w:pPr>
      <w:r w:rsidRPr="005F3D9D">
        <w:rPr>
          <w:rFonts w:ascii="Arial" w:eastAsia="Calibri" w:hAnsi="Arial" w:cs="Arial"/>
          <w:b/>
          <w:sz w:val="24"/>
          <w:szCs w:val="24"/>
        </w:rPr>
        <w:t>Temat: „Z</w:t>
      </w:r>
      <w:r w:rsidRPr="005F3D9D">
        <w:rPr>
          <w:rFonts w:ascii="Arial" w:eastAsia="Calibri" w:hAnsi="Arial" w:cs="Arial"/>
          <w:b/>
          <w:sz w:val="24"/>
          <w:szCs w:val="24"/>
        </w:rPr>
        <w:t>a</w:t>
      </w:r>
      <w:r w:rsidRPr="005F3D9D">
        <w:rPr>
          <w:rFonts w:ascii="Arial" w:eastAsia="Calibri" w:hAnsi="Arial" w:cs="Arial"/>
          <w:b/>
          <w:sz w:val="24"/>
          <w:szCs w:val="24"/>
        </w:rPr>
        <w:t xml:space="preserve"> i przeciw energetyce jądrowej”</w:t>
      </w:r>
      <w:r>
        <w:rPr>
          <w:rFonts w:ascii="Arial" w:eastAsia="Calibri" w:hAnsi="Arial" w:cs="Arial"/>
          <w:b/>
          <w:sz w:val="24"/>
          <w:szCs w:val="24"/>
        </w:rPr>
        <w:t xml:space="preserve"> (Fizyka)</w:t>
      </w:r>
      <w:bookmarkStart w:id="0" w:name="_GoBack"/>
      <w:bookmarkEnd w:id="0"/>
    </w:p>
    <w:p w:rsidR="005F3D9D" w:rsidRDefault="005F3D9D" w:rsidP="005F3D9D">
      <w:pPr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Kluczowe kompetencje:</w:t>
      </w:r>
    </w:p>
    <w:p w:rsidR="005F3D9D" w:rsidRPr="005F3D9D" w:rsidRDefault="005F3D9D" w:rsidP="005F3D9D">
      <w:pPr>
        <w:pStyle w:val="Akapitzlist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Inicjatywa i przedsiębiorczość</w:t>
      </w:r>
    </w:p>
    <w:p w:rsidR="005F3D9D" w:rsidRPr="005F3D9D" w:rsidRDefault="005F3D9D" w:rsidP="005F3D9D">
      <w:pPr>
        <w:pStyle w:val="Akapitzlist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Podstawowe kompetencje naukowo-techniczne</w:t>
      </w:r>
    </w:p>
    <w:p w:rsidR="005F3D9D" w:rsidRPr="005F3D9D" w:rsidRDefault="005F3D9D" w:rsidP="005F3D9D">
      <w:pPr>
        <w:pStyle w:val="Akapitzlist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Kompetencje informatyczne</w:t>
      </w:r>
    </w:p>
    <w:p w:rsidR="005F3D9D" w:rsidRPr="005F3D9D" w:rsidRDefault="005F3D9D" w:rsidP="005F3D9D">
      <w:pPr>
        <w:pStyle w:val="Akapitzlist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Nauka uczenia się</w:t>
      </w:r>
    </w:p>
    <w:p w:rsidR="005F3D9D" w:rsidRPr="005F3D9D" w:rsidRDefault="005F3D9D" w:rsidP="005F3D9D">
      <w:pPr>
        <w:pStyle w:val="Akapitzlist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Porozumiewanie się w językach obcych</w:t>
      </w:r>
    </w:p>
    <w:p w:rsid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Cel:</w:t>
      </w:r>
    </w:p>
    <w:p w:rsidR="005F3D9D" w:rsidRPr="005F3D9D" w:rsidRDefault="005F3D9D" w:rsidP="005F3D9D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zwiększenie odpowiedzialności za siebie i innych</w:t>
      </w:r>
    </w:p>
    <w:p w:rsidR="005F3D9D" w:rsidRPr="005F3D9D" w:rsidRDefault="005F3D9D" w:rsidP="005F3D9D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kształtowanie umiejętności przekazywania samodzielnie zdobytej wiedzy i umiejętności do prowadzenia merytorycznej dyskusji</w:t>
      </w:r>
    </w:p>
    <w:p w:rsidR="005F3D9D" w:rsidRPr="005F3D9D" w:rsidRDefault="005F3D9D" w:rsidP="005F3D9D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okazywanie poczucia dbałości o środowisko naturalne</w:t>
      </w:r>
    </w:p>
    <w:p w:rsidR="005F3D9D" w:rsidRPr="005F3D9D" w:rsidRDefault="005F3D9D" w:rsidP="005F3D9D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przygotowanie studentów do samodzielnej oceny nowych technologii opartych na zjawiskach promieniotwórczości i energii jądrowej</w:t>
      </w:r>
    </w:p>
    <w:p w:rsidR="005F3D9D" w:rsidRPr="005F3D9D" w:rsidRDefault="005F3D9D" w:rsidP="005F3D9D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ukazanie fizyki i astronomii jako nauk pokrewnych ukazujących miejsce ludzkości we Wszechświecie oraz dostarczających informacji o jej wpływie na dalsze losy naszej cywilizacji</w:t>
      </w:r>
    </w:p>
    <w:p w:rsid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Metodologia:</w:t>
      </w:r>
    </w:p>
    <w:p w:rsidR="005F3D9D" w:rsidRPr="005F3D9D" w:rsidRDefault="005F3D9D" w:rsidP="005F3D9D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Krótki wykład i prezentacja projektów studenckich</w:t>
      </w:r>
    </w:p>
    <w:p w:rsidR="005F3D9D" w:rsidRPr="005F3D9D" w:rsidRDefault="005F3D9D" w:rsidP="005F3D9D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Dyskusja</w:t>
      </w:r>
    </w:p>
    <w:p w:rsidR="005F3D9D" w:rsidRPr="005F3D9D" w:rsidRDefault="005F3D9D" w:rsidP="005F3D9D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Prezentacja „Odnawialne źródła energii” i podsumowanie</w:t>
      </w:r>
      <w:r>
        <w:rPr>
          <w:rFonts w:ascii="Arial" w:eastAsia="Calibri" w:hAnsi="Arial" w:cs="Arial"/>
          <w:sz w:val="24"/>
          <w:szCs w:val="24"/>
        </w:rPr>
        <w:t xml:space="preserve"> (zadanie)</w:t>
      </w:r>
    </w:p>
    <w:p w:rsid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Przed lekcją:</w:t>
      </w:r>
    </w:p>
    <w:p w:rsidR="005F3D9D" w:rsidRPr="005F3D9D" w:rsidRDefault="005F3D9D" w:rsidP="005F3D9D">
      <w:pPr>
        <w:pStyle w:val="Akapitzlist"/>
        <w:numPr>
          <w:ilvl w:val="0"/>
          <w:numId w:val="1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uczniowie</w:t>
      </w:r>
      <w:r w:rsidRPr="005F3D9D">
        <w:rPr>
          <w:rFonts w:ascii="Arial" w:eastAsia="Calibri" w:hAnsi="Arial" w:cs="Arial"/>
          <w:sz w:val="24"/>
          <w:szCs w:val="24"/>
        </w:rPr>
        <w:t xml:space="preserve"> znają pojęcia radioaktywność, synteza termojądrowa, ciężkie rozszczepienie jądrowe, energetyka jądrowa, odpady promieniotwórcze</w:t>
      </w:r>
    </w:p>
    <w:p w:rsidR="005F3D9D" w:rsidRPr="005F3D9D" w:rsidRDefault="005F3D9D" w:rsidP="005F3D9D">
      <w:pPr>
        <w:pStyle w:val="Akapitzlist"/>
        <w:numPr>
          <w:ilvl w:val="0"/>
          <w:numId w:val="1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uczniowie</w:t>
      </w:r>
      <w:r w:rsidRPr="005F3D9D">
        <w:rPr>
          <w:rFonts w:ascii="Arial" w:eastAsia="Calibri" w:hAnsi="Arial" w:cs="Arial"/>
          <w:sz w:val="24"/>
          <w:szCs w:val="24"/>
        </w:rPr>
        <w:t xml:space="preserve"> </w:t>
      </w:r>
      <w:r w:rsidRPr="005F3D9D">
        <w:rPr>
          <w:rFonts w:ascii="Arial" w:eastAsia="Calibri" w:hAnsi="Arial" w:cs="Arial"/>
          <w:sz w:val="24"/>
          <w:szCs w:val="24"/>
        </w:rPr>
        <w:t>znają i rozumieją budowę atomu i jądra atomowego</w:t>
      </w:r>
    </w:p>
    <w:p w:rsidR="005F3D9D" w:rsidRPr="005F3D9D" w:rsidRDefault="005F3D9D" w:rsidP="005F3D9D">
      <w:pPr>
        <w:pStyle w:val="Akapitzlist"/>
        <w:numPr>
          <w:ilvl w:val="0"/>
          <w:numId w:val="1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uczniowie</w:t>
      </w:r>
      <w:r w:rsidRPr="005F3D9D">
        <w:rPr>
          <w:rFonts w:ascii="Arial" w:eastAsia="Calibri" w:hAnsi="Arial" w:cs="Arial"/>
          <w:sz w:val="24"/>
          <w:szCs w:val="24"/>
        </w:rPr>
        <w:t xml:space="preserve"> </w:t>
      </w:r>
      <w:r w:rsidRPr="005F3D9D">
        <w:rPr>
          <w:rFonts w:ascii="Arial" w:eastAsia="Calibri" w:hAnsi="Arial" w:cs="Arial"/>
          <w:sz w:val="24"/>
          <w:szCs w:val="24"/>
        </w:rPr>
        <w:t>wiedzą, jak pierwiastki promieniotwórcze działają na organizm człowieka</w:t>
      </w:r>
    </w:p>
    <w:p w:rsid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Podczas lekcji:</w:t>
      </w:r>
    </w:p>
    <w:p w:rsidR="005F3D9D" w:rsidRPr="005F3D9D" w:rsidRDefault="005F3D9D" w:rsidP="005F3D9D">
      <w:pPr>
        <w:pStyle w:val="Akapitzlist"/>
        <w:numPr>
          <w:ilvl w:val="0"/>
          <w:numId w:val="12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Uczniowie prezentują swoje prezentacje na temat wytwarzania energii</w:t>
      </w:r>
    </w:p>
    <w:p w:rsidR="005F3D9D" w:rsidRPr="005F3D9D" w:rsidRDefault="005F3D9D" w:rsidP="005F3D9D">
      <w:pPr>
        <w:pStyle w:val="Akapitzlist"/>
        <w:numPr>
          <w:ilvl w:val="0"/>
          <w:numId w:val="12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Uczniowie dyskutują o pozytywnych i negatywnych skutkach energetyki jądrowej</w:t>
      </w:r>
    </w:p>
    <w:p w:rsidR="005F3D9D" w:rsidRPr="005F3D9D" w:rsidRDefault="005F3D9D" w:rsidP="005F3D9D">
      <w:pPr>
        <w:pStyle w:val="Akapitzlist"/>
        <w:numPr>
          <w:ilvl w:val="0"/>
          <w:numId w:val="12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Studenci oglądają prezentację o odnawialnych źródłach energii</w:t>
      </w:r>
    </w:p>
    <w:p w:rsid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Po lekcji:</w:t>
      </w:r>
    </w:p>
    <w:p w:rsidR="005F3D9D" w:rsidRPr="005F3D9D" w:rsidRDefault="005F3D9D" w:rsidP="005F3D9D">
      <w:pPr>
        <w:pStyle w:val="Akapitzlist"/>
        <w:numPr>
          <w:ilvl w:val="0"/>
          <w:numId w:val="1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Uczniowie głosują za pomocą formularzy Google, których są przeciwko lub przeciwko energii jądrowej</w:t>
      </w:r>
    </w:p>
    <w:p w:rsid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</w:p>
    <w:p w:rsidR="005F3D9D" w:rsidRPr="005F3D9D" w:rsidRDefault="005F3D9D" w:rsidP="005F3D9D">
      <w:p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Zastosowane technologie (materiały):</w:t>
      </w:r>
    </w:p>
    <w:p w:rsidR="005F3D9D" w:rsidRPr="005F3D9D" w:rsidRDefault="005F3D9D" w:rsidP="005F3D9D">
      <w:pPr>
        <w:pStyle w:val="Akapitzlist"/>
        <w:numPr>
          <w:ilvl w:val="0"/>
          <w:numId w:val="1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Tablica interaktywna</w:t>
      </w:r>
    </w:p>
    <w:p w:rsidR="005F3D9D" w:rsidRPr="005F3D9D" w:rsidRDefault="005F3D9D" w:rsidP="005F3D9D">
      <w:pPr>
        <w:pStyle w:val="Akapitzlist"/>
        <w:numPr>
          <w:ilvl w:val="0"/>
          <w:numId w:val="1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Komputer z projektorem</w:t>
      </w:r>
    </w:p>
    <w:p w:rsidR="00440C91" w:rsidRPr="005F3D9D" w:rsidRDefault="005F3D9D" w:rsidP="005F3D9D">
      <w:pPr>
        <w:pStyle w:val="Akapitzlist"/>
        <w:numPr>
          <w:ilvl w:val="0"/>
          <w:numId w:val="15"/>
        </w:numPr>
        <w:spacing w:after="0"/>
        <w:rPr>
          <w:rFonts w:ascii="Arial" w:eastAsia="Calibri" w:hAnsi="Arial" w:cs="Arial"/>
          <w:sz w:val="24"/>
          <w:szCs w:val="24"/>
        </w:rPr>
      </w:pPr>
      <w:r w:rsidRPr="005F3D9D">
        <w:rPr>
          <w:rFonts w:ascii="Arial" w:eastAsia="Calibri" w:hAnsi="Arial" w:cs="Arial"/>
          <w:sz w:val="24"/>
          <w:szCs w:val="24"/>
        </w:rPr>
        <w:t>Formularze Google przez Internet</w:t>
      </w:r>
    </w:p>
    <w:sectPr w:rsidR="00440C91" w:rsidRPr="005F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5AF"/>
    <w:multiLevelType w:val="multilevel"/>
    <w:tmpl w:val="CC487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85F17"/>
    <w:multiLevelType w:val="hybridMultilevel"/>
    <w:tmpl w:val="82A6A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92D"/>
    <w:multiLevelType w:val="hybridMultilevel"/>
    <w:tmpl w:val="4F08450E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64DB"/>
    <w:multiLevelType w:val="hybridMultilevel"/>
    <w:tmpl w:val="663809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4077"/>
    <w:multiLevelType w:val="hybridMultilevel"/>
    <w:tmpl w:val="CAAA6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061A"/>
    <w:multiLevelType w:val="hybridMultilevel"/>
    <w:tmpl w:val="68C0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851"/>
    <w:multiLevelType w:val="hybridMultilevel"/>
    <w:tmpl w:val="B30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DAB42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9C1"/>
    <w:multiLevelType w:val="hybridMultilevel"/>
    <w:tmpl w:val="63FA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0A99"/>
    <w:multiLevelType w:val="hybridMultilevel"/>
    <w:tmpl w:val="5F70C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C3C"/>
    <w:multiLevelType w:val="hybridMultilevel"/>
    <w:tmpl w:val="B0BA3C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4EDD"/>
    <w:multiLevelType w:val="hybridMultilevel"/>
    <w:tmpl w:val="62F6D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7DBD"/>
    <w:multiLevelType w:val="hybridMultilevel"/>
    <w:tmpl w:val="15F26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59CB"/>
    <w:multiLevelType w:val="hybridMultilevel"/>
    <w:tmpl w:val="340035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E7134"/>
    <w:multiLevelType w:val="multilevel"/>
    <w:tmpl w:val="4FEEF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A0167"/>
    <w:multiLevelType w:val="hybridMultilevel"/>
    <w:tmpl w:val="9D9CF0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37A"/>
    <w:multiLevelType w:val="hybridMultilevel"/>
    <w:tmpl w:val="CB6A1DD6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2"/>
    <w:rsid w:val="00021E09"/>
    <w:rsid w:val="000F7F1B"/>
    <w:rsid w:val="00102530"/>
    <w:rsid w:val="00440C91"/>
    <w:rsid w:val="005F3D9D"/>
    <w:rsid w:val="00611B48"/>
    <w:rsid w:val="006302C4"/>
    <w:rsid w:val="007E201B"/>
    <w:rsid w:val="00830796"/>
    <w:rsid w:val="00982691"/>
    <w:rsid w:val="009B0A6A"/>
    <w:rsid w:val="00A306C1"/>
    <w:rsid w:val="00AC7532"/>
    <w:rsid w:val="00B00948"/>
    <w:rsid w:val="00B27D15"/>
    <w:rsid w:val="00C22489"/>
    <w:rsid w:val="00D21A40"/>
    <w:rsid w:val="00E2672F"/>
    <w:rsid w:val="00E45113"/>
    <w:rsid w:val="00E86CA7"/>
    <w:rsid w:val="00EB0711"/>
    <w:rsid w:val="00EC34A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7FD2-9EAC-49F2-885E-5629D60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C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40C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8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92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69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63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535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160C-B753-4A71-8C16-F04F3343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Kotecka</cp:lastModifiedBy>
  <cp:revision>2</cp:revision>
  <cp:lastPrinted>2018-01-09T11:01:00Z</cp:lastPrinted>
  <dcterms:created xsi:type="dcterms:W3CDTF">2022-01-17T09:14:00Z</dcterms:created>
  <dcterms:modified xsi:type="dcterms:W3CDTF">2022-01-17T09:14:00Z</dcterms:modified>
</cp:coreProperties>
</file>