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44" w:rsidRDefault="00A81944" w:rsidP="00F177A2">
      <w:pPr>
        <w:pStyle w:val="Standard"/>
        <w:jc w:val="center"/>
        <w:rPr>
          <w:rFonts w:ascii="Arial" w:hAnsi="Arial" w:cs="Arial"/>
          <w:b/>
          <w:bCs/>
          <w:sz w:val="36"/>
          <w:szCs w:val="36"/>
        </w:rPr>
      </w:pPr>
      <w:r w:rsidRPr="00F177A2">
        <w:rPr>
          <w:rFonts w:ascii="Arial" w:hAnsi="Arial" w:cs="Arial"/>
          <w:b/>
          <w:bCs/>
          <w:sz w:val="36"/>
          <w:szCs w:val="36"/>
        </w:rPr>
        <w:t xml:space="preserve">V edycja Turnieju na Najlepszego Ucznia </w:t>
      </w:r>
    </w:p>
    <w:p w:rsidR="00A81944" w:rsidRDefault="00A81944" w:rsidP="00F177A2">
      <w:pPr>
        <w:pStyle w:val="Standard"/>
        <w:jc w:val="center"/>
        <w:rPr>
          <w:rFonts w:ascii="Arial" w:hAnsi="Arial" w:cs="Arial"/>
          <w:b/>
          <w:bCs/>
          <w:sz w:val="36"/>
          <w:szCs w:val="36"/>
        </w:rPr>
      </w:pPr>
      <w:r w:rsidRPr="00F177A2">
        <w:rPr>
          <w:rFonts w:ascii="Arial" w:hAnsi="Arial" w:cs="Arial"/>
          <w:b/>
          <w:bCs/>
          <w:sz w:val="36"/>
          <w:szCs w:val="36"/>
        </w:rPr>
        <w:t>w Zawodzie Kucharz</w:t>
      </w:r>
    </w:p>
    <w:p w:rsidR="00A81944" w:rsidRDefault="00A81944" w:rsidP="00F177A2">
      <w:pPr>
        <w:pStyle w:val="Standard"/>
        <w:jc w:val="center"/>
        <w:rPr>
          <w:rFonts w:ascii="Arial" w:hAnsi="Arial" w:cs="Arial"/>
          <w:b/>
          <w:bCs/>
          <w:sz w:val="36"/>
          <w:szCs w:val="36"/>
        </w:rPr>
      </w:pPr>
    </w:p>
    <w:p w:rsidR="00A81944" w:rsidRPr="00370626" w:rsidRDefault="00A81944" w:rsidP="00F177A2">
      <w:pPr>
        <w:pStyle w:val="Standard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REGULAMIN</w:t>
      </w:r>
    </w:p>
    <w:p w:rsidR="00A81944" w:rsidRPr="00F177A2" w:rsidRDefault="00A81944" w:rsidP="00F177A2">
      <w:pPr>
        <w:pStyle w:val="Standard"/>
        <w:jc w:val="center"/>
        <w:rPr>
          <w:rFonts w:ascii="Arial" w:hAnsi="Arial" w:cs="Arial"/>
          <w:b/>
          <w:bCs/>
          <w:sz w:val="36"/>
          <w:szCs w:val="36"/>
        </w:rPr>
      </w:pPr>
    </w:p>
    <w:p w:rsidR="00A81944" w:rsidRPr="00F177A2" w:rsidRDefault="00A81944" w:rsidP="00F177A2">
      <w:pPr>
        <w:pStyle w:val="Standard"/>
        <w:jc w:val="center"/>
        <w:rPr>
          <w:rFonts w:ascii="Arial" w:hAnsi="Arial" w:cs="Arial"/>
          <w:b/>
          <w:bCs/>
          <w:sz w:val="36"/>
          <w:szCs w:val="36"/>
        </w:rPr>
      </w:pPr>
      <w:r w:rsidRPr="00F177A2">
        <w:rPr>
          <w:rFonts w:ascii="Arial" w:hAnsi="Arial" w:cs="Arial"/>
          <w:b/>
          <w:bCs/>
          <w:sz w:val="36"/>
          <w:szCs w:val="36"/>
        </w:rPr>
        <w:t>Temat wiodący w roku szkolnym 2021/2022</w:t>
      </w:r>
      <w:r>
        <w:rPr>
          <w:rFonts w:ascii="Arial" w:hAnsi="Arial" w:cs="Arial"/>
          <w:b/>
          <w:bCs/>
          <w:sz w:val="36"/>
          <w:szCs w:val="36"/>
        </w:rPr>
        <w:t>:</w:t>
      </w:r>
    </w:p>
    <w:p w:rsidR="00A81944" w:rsidRPr="00F177A2" w:rsidRDefault="00A81944" w:rsidP="00F177A2">
      <w:pPr>
        <w:pStyle w:val="Standard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„</w:t>
      </w:r>
      <w:r w:rsidRPr="00F177A2">
        <w:rPr>
          <w:rFonts w:ascii="Arial" w:hAnsi="Arial" w:cs="Arial"/>
          <w:b/>
          <w:bCs/>
          <w:sz w:val="36"/>
          <w:szCs w:val="36"/>
        </w:rPr>
        <w:t>Tradycyjne potrawy śląskie na stuletnim</w:t>
      </w:r>
    </w:p>
    <w:p w:rsidR="00A81944" w:rsidRPr="00F177A2" w:rsidRDefault="00A81944" w:rsidP="00F177A2">
      <w:pPr>
        <w:pStyle w:val="Standard"/>
        <w:jc w:val="center"/>
        <w:rPr>
          <w:rFonts w:ascii="Arial" w:hAnsi="Arial" w:cs="Arial"/>
          <w:b/>
          <w:bCs/>
          <w:sz w:val="36"/>
          <w:szCs w:val="36"/>
        </w:rPr>
      </w:pPr>
      <w:r w:rsidRPr="00F177A2">
        <w:rPr>
          <w:rFonts w:ascii="Arial" w:hAnsi="Arial" w:cs="Arial"/>
          <w:b/>
          <w:bCs/>
          <w:sz w:val="36"/>
          <w:szCs w:val="36"/>
        </w:rPr>
        <w:t>zabrzańskim stole”</w:t>
      </w:r>
    </w:p>
    <w:p w:rsidR="00A81944" w:rsidRDefault="00A81944">
      <w:pPr>
        <w:pStyle w:val="Standard"/>
        <w:jc w:val="center"/>
        <w:rPr>
          <w:rFonts w:ascii="Arial" w:hAnsi="Arial" w:cs="Arial"/>
          <w:b/>
          <w:bCs/>
        </w:rPr>
      </w:pPr>
    </w:p>
    <w:p w:rsidR="00A81944" w:rsidRDefault="00A81944" w:rsidP="00370626">
      <w:pPr>
        <w:pStyle w:val="Textbody"/>
        <w:spacing w:after="0"/>
        <w:ind w:firstLine="3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Mamy przyjemność poinformować, że w naszej szkole po raz kolejny odbędzie się etap wojewódzki Ogólnopolskiego Turnieju na Najlepszego Ucznia w Zawodzie Kucharz.</w:t>
      </w:r>
    </w:p>
    <w:p w:rsidR="00A81944" w:rsidRDefault="00A81944" w:rsidP="00370626">
      <w:pPr>
        <w:pStyle w:val="ListParagraph"/>
        <w:spacing w:after="0"/>
        <w:ind w:left="0" w:firstLine="3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  Turnieju  mogą wziąć udział  uczniowie kształcący się w zawodzie kucharz (</w:t>
      </w:r>
      <w:r>
        <w:rPr>
          <w:rFonts w:ascii="Arial" w:hAnsi="Arial" w:cs="Arial"/>
          <w:b/>
          <w:bCs/>
          <w:color w:val="000000"/>
          <w:lang w:eastAsia="pl-PL"/>
        </w:rPr>
        <w:t>512001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  <w:u w:val="single"/>
        </w:rPr>
        <w:t>klas programowo najwyższych branżowej szkoły I stopnia.</w:t>
      </w:r>
    </w:p>
    <w:p w:rsidR="00A81944" w:rsidRDefault="00A81944" w:rsidP="00370626">
      <w:pPr>
        <w:pStyle w:val="Textbody"/>
        <w:spacing w:after="0"/>
        <w:ind w:firstLine="3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Zapraszamy wszystkie szkoły z naszego województwa do uczestnictwa </w:t>
      </w:r>
      <w:r>
        <w:rPr>
          <w:rFonts w:ascii="Arial" w:hAnsi="Arial" w:cs="Arial"/>
          <w:b/>
          <w:bCs/>
          <w:color w:val="000000"/>
        </w:rPr>
        <w:br/>
        <w:t xml:space="preserve">i zgłaszania zwycięzców wyłonionych w eliminacjach szkolnych do udziału </w:t>
      </w:r>
      <w:r>
        <w:rPr>
          <w:rFonts w:ascii="Arial" w:hAnsi="Arial" w:cs="Arial"/>
          <w:b/>
          <w:bCs/>
          <w:color w:val="000000"/>
        </w:rPr>
        <w:br/>
        <w:t>w wojewódzkim  etapie konkursu. Termin konkursu: 31.01.2022</w:t>
      </w:r>
    </w:p>
    <w:p w:rsidR="00A81944" w:rsidRDefault="00A81944" w:rsidP="00370626">
      <w:pPr>
        <w:pStyle w:val="Textbody"/>
        <w:spacing w:after="0"/>
        <w:ind w:firstLine="3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Zgłoszenia przyjmujemy do 26.01.2022</w:t>
      </w:r>
    </w:p>
    <w:p w:rsidR="00A81944" w:rsidRDefault="00A81944">
      <w:pPr>
        <w:pStyle w:val="Textbody"/>
        <w:spacing w:after="0"/>
        <w:rPr>
          <w:rFonts w:ascii="Arial" w:hAnsi="Arial" w:cs="Arial"/>
          <w:b/>
          <w:bCs/>
          <w:color w:val="000000"/>
        </w:rPr>
      </w:pPr>
    </w:p>
    <w:p w:rsidR="00A81944" w:rsidRDefault="00A81944">
      <w:pPr>
        <w:pStyle w:val="Standard"/>
        <w:jc w:val="center"/>
        <w:rPr>
          <w:rFonts w:ascii="Arial" w:hAnsi="Arial" w:cs="Arial"/>
          <w:b/>
          <w:bCs/>
        </w:rPr>
      </w:pPr>
    </w:p>
    <w:p w:rsidR="00A81944" w:rsidRDefault="00A81944">
      <w:pPr>
        <w:pStyle w:val="Standard"/>
        <w:jc w:val="center"/>
        <w:rPr>
          <w:rFonts w:ascii="Arial" w:hAnsi="Arial" w:cs="Arial"/>
          <w:b/>
          <w:bCs/>
        </w:rPr>
      </w:pPr>
    </w:p>
    <w:p w:rsidR="00A81944" w:rsidRDefault="00A81944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REGULAMIN</w:t>
      </w:r>
    </w:p>
    <w:p w:rsidR="00A81944" w:rsidRDefault="00A81944">
      <w:pPr>
        <w:pStyle w:val="Standard"/>
        <w:jc w:val="center"/>
        <w:rPr>
          <w:rFonts w:ascii="Arial" w:hAnsi="Arial" w:cs="Arial"/>
          <w:b/>
          <w:bCs/>
        </w:rPr>
      </w:pPr>
    </w:p>
    <w:p w:rsidR="00A81944" w:rsidRDefault="00A81944">
      <w:pPr>
        <w:pStyle w:val="Standard"/>
        <w:jc w:val="center"/>
        <w:rPr>
          <w:rFonts w:ascii="Arial" w:hAnsi="Arial" w:cs="Arial"/>
          <w:b/>
          <w:bCs/>
        </w:rPr>
      </w:pPr>
    </w:p>
    <w:p w:rsidR="00A81944" w:rsidRDefault="00A81944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CELE TURNIEJU</w:t>
      </w:r>
    </w:p>
    <w:p w:rsidR="00A81944" w:rsidRDefault="00A81944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Celem Turnieju na Najlepszego Ucznia w Zawodzie Kucharz jest:</w:t>
      </w:r>
    </w:p>
    <w:p w:rsidR="00A81944" w:rsidRDefault="00A81944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rozwijanie i pogłębianie wiedzy oraz umiejętności uczniów kształcących się</w:t>
      </w: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w zawodzie kucharz,</w:t>
      </w:r>
    </w:p>
    <w:p w:rsidR="00A81944" w:rsidRDefault="00A8194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nawiązywanie współpracy i wymiana doświadczeń między uczniami z całej Polski,</w:t>
      </w:r>
    </w:p>
    <w:p w:rsidR="00A81944" w:rsidRDefault="00A8194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zaprezentowanie umiejętności kulinarnych uczniów,</w:t>
      </w:r>
    </w:p>
    <w:p w:rsidR="00A81944" w:rsidRDefault="00A8194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podnoszenie jakości kształcenia w zawodzie kucharz,</w:t>
      </w:r>
    </w:p>
    <w:p w:rsidR="00A81944" w:rsidRDefault="00A8194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doświadczeń między szkołami i zakładami,</w:t>
      </w:r>
    </w:p>
    <w:p w:rsidR="00A81944" w:rsidRDefault="00A8194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rozwijanie współzawodnictwa indywidualnego i międzyszkolnego.</w:t>
      </w: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  <w:b/>
          <w:bCs/>
        </w:rPr>
      </w:pP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  <w:b/>
          <w:bCs/>
        </w:rPr>
      </w:pPr>
    </w:p>
    <w:p w:rsidR="00A81944" w:rsidRDefault="00A81944">
      <w:pPr>
        <w:pStyle w:val="ListParagraph"/>
        <w:numPr>
          <w:ilvl w:val="0"/>
          <w:numId w:val="2"/>
        </w:numPr>
        <w:spacing w:after="0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ORGANIZACJA ETAPU WOJEWÓDZKIEGO</w:t>
      </w:r>
    </w:p>
    <w:p w:rsidR="00A81944" w:rsidRDefault="00A81944">
      <w:pPr>
        <w:pStyle w:val="ListParagraph"/>
        <w:spacing w:after="0"/>
        <w:ind w:left="0"/>
        <w:jc w:val="center"/>
        <w:rPr>
          <w:rFonts w:ascii="Arial" w:hAnsi="Arial" w:cs="Arial"/>
          <w:b/>
          <w:bCs/>
        </w:rPr>
      </w:pPr>
    </w:p>
    <w:p w:rsidR="00A81944" w:rsidRDefault="00A81944">
      <w:pPr>
        <w:pStyle w:val="ListParagraph"/>
        <w:spacing w:after="0"/>
        <w:ind w:left="0"/>
        <w:jc w:val="center"/>
        <w:rPr>
          <w:rFonts w:ascii="Arial" w:hAnsi="Arial" w:cs="Arial"/>
          <w:b/>
          <w:bCs/>
        </w:rPr>
      </w:pP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Etap Wojewódzki Turnieju  na Najlepszego Ucznia w Zawodzie Kucharz odbędzie się 31.01.2022 roku w Zespole Szkół Gastronomicznych im. G. Morcinka w Katowicach przy ul. Roździeńskiej 25. Początek o godzinie 9.00. Prosimy przybyć minimum pół godziny przed rozpoczęciem.</w:t>
      </w: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Uczestnikami Turnieju na Najlepszego Ucznia w Zawodzie Kucharz mogą być uczniowie kształcący się w zawodzie kucharz (</w:t>
      </w:r>
      <w:r>
        <w:rPr>
          <w:rFonts w:ascii="Arial" w:hAnsi="Arial" w:cs="Arial"/>
          <w:lang w:eastAsia="pl-PL"/>
        </w:rPr>
        <w:t>512001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u w:val="single"/>
        </w:rPr>
        <w:t xml:space="preserve">klas </w:t>
      </w:r>
      <w:r>
        <w:rPr>
          <w:rFonts w:ascii="Arial" w:hAnsi="Arial" w:cs="Arial"/>
          <w:b/>
          <w:bCs/>
          <w:u w:val="single"/>
        </w:rPr>
        <w:t>programowo najwyższych branżowej szkoły I stopnia.</w:t>
      </w: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u w:val="single"/>
        </w:rPr>
      </w:pP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Etapie Wojewódzkim udział biorą wybrani laureaci eliminacji szkolnych zakwalifikowani przez komisję Etapu Wojewódzkiego na podstawie zgłoszeń przesłanych do organizatora Etapu Wojewódzkiego (ZSG im. G. Morcinka w Katowicach)</w:t>
      </w: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:rsidR="00A81944" w:rsidRPr="000D6A02" w:rsidRDefault="00A81944">
      <w:pPr>
        <w:pStyle w:val="Textbody"/>
        <w:spacing w:after="0" w:line="240" w:lineRule="auto"/>
        <w:jc w:val="both"/>
        <w:rPr>
          <w:rFonts w:ascii="Arial" w:hAnsi="Arial" w:cs="Arial"/>
          <w:b/>
          <w:bCs/>
        </w:rPr>
      </w:pPr>
      <w:r w:rsidRPr="000D6A02">
        <w:rPr>
          <w:rFonts w:ascii="Arial" w:hAnsi="Arial" w:cs="Arial"/>
          <w:b/>
          <w:bCs/>
          <w:color w:val="000000"/>
        </w:rPr>
        <w:t xml:space="preserve">Zgłoszenia (załącznik nr 1) przejmujemy do 26.01.2022 na adres organizatora etapu wojewódzkiego: ZSG im G. Morcinka w Katowicach. ul. Roździeńska 25  40-382 Katowice, </w:t>
      </w:r>
      <w:r w:rsidRPr="000D6A02">
        <w:rPr>
          <w:rFonts w:ascii="Arial" w:hAnsi="Arial" w:cs="Arial"/>
          <w:b/>
          <w:bCs/>
          <w:color w:val="000000"/>
          <w:u w:val="single"/>
        </w:rPr>
        <w:t>E-mail.: zsgkatowice@wp.pl</w:t>
      </w:r>
      <w:r w:rsidRPr="000D6A02">
        <w:rPr>
          <w:rFonts w:ascii="Arial" w:hAnsi="Arial" w:cs="Arial"/>
          <w:b/>
          <w:bCs/>
          <w:color w:val="000000"/>
        </w:rPr>
        <w:t>, telefon: 32/256 98 23</w:t>
      </w: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Etap Wojewódzki Turnieju  na Najlepszego Ucznia w Zawodzie Kucharz składa się z dwóch części: teoretycznej i praktycznej.</w:t>
      </w: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a. Część teoretyczna obejmuje test i trwa 60 minut. Test jest przesyłany przez Komitet Główny Turnieju do Komisji Wojewódzkich</w:t>
      </w: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praktyczna polega na sprawdzeniu umiejętności praktycznych uczniów. Należy wykonać </w:t>
      </w:r>
      <w:r w:rsidRPr="000D6A02">
        <w:rPr>
          <w:rFonts w:ascii="Arial" w:hAnsi="Arial" w:cs="Arial"/>
          <w:u w:val="single"/>
        </w:rPr>
        <w:t>4 porcje dania zasadniczego</w:t>
      </w:r>
      <w:r>
        <w:rPr>
          <w:rFonts w:ascii="Arial" w:hAnsi="Arial" w:cs="Arial"/>
        </w:rPr>
        <w:t xml:space="preserve"> zgodnie z tematem konkursu.</w:t>
      </w: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:rsidR="00A81944" w:rsidRDefault="00A8194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Czas przeznaczony na wykonanie zadania w etapie wojewódzkim Turnieju wynosi 160 minut.</w:t>
      </w:r>
    </w:p>
    <w:p w:rsidR="00A81944" w:rsidRDefault="00A81944">
      <w:pPr>
        <w:pStyle w:val="Standard"/>
        <w:rPr>
          <w:rFonts w:ascii="Arial" w:hAnsi="Arial" w:cs="Arial"/>
          <w:color w:val="000000"/>
        </w:rPr>
      </w:pPr>
    </w:p>
    <w:p w:rsidR="00A81944" w:rsidRDefault="00A81944">
      <w:pPr>
        <w:pStyle w:val="Textbody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Nie dopuszcza się przywożenia surowców wstępnie przetworzonych, marynowanych itp. Będzie możliwość zamarynowania mięsa i skorzystania z pakowarki próżniowej na miejscu bezpośrednio przed rozpoczęciem konkursu.</w:t>
      </w:r>
    </w:p>
    <w:p w:rsidR="00A81944" w:rsidRDefault="00A81944">
      <w:pPr>
        <w:pStyle w:val="Textbody"/>
        <w:spacing w:after="0"/>
        <w:rPr>
          <w:rFonts w:ascii="Arial" w:hAnsi="Arial" w:cs="Arial"/>
          <w:color w:val="000000"/>
        </w:rPr>
      </w:pPr>
    </w:p>
    <w:p w:rsidR="00A81944" w:rsidRDefault="00A81944">
      <w:pPr>
        <w:pStyle w:val="Textbody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 Organizator zapewnia salę wyposażoną w stanowiska pracy i piece z płytą elektryczną, piec konwekcyjny, vacum, sous vide oraz podstawowy sprzęt gastronomiczny, talerze do dania zasadniczego.</w:t>
      </w:r>
    </w:p>
    <w:p w:rsidR="00A81944" w:rsidRDefault="00A81944">
      <w:pPr>
        <w:pStyle w:val="Textbody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Sprzęt specjalistyczny i</w:t>
      </w:r>
      <w:r>
        <w:rPr>
          <w:rFonts w:ascii="Arial" w:hAnsi="Arial" w:cs="Arial"/>
          <w:color w:val="000000"/>
          <w:u w:val="single"/>
        </w:rPr>
        <w:t xml:space="preserve"> surowce zapewnia uczestnik.</w:t>
      </w:r>
    </w:p>
    <w:p w:rsidR="00A81944" w:rsidRDefault="00A81944">
      <w:pPr>
        <w:pStyle w:val="Textbody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D</w:t>
      </w:r>
      <w:r>
        <w:rPr>
          <w:rFonts w:ascii="Arial" w:hAnsi="Arial" w:cs="Arial"/>
          <w:color w:val="000000"/>
        </w:rPr>
        <w:t>opuszcza się talerze przywiezione przez uczestnika.</w:t>
      </w:r>
    </w:p>
    <w:p w:rsidR="00A81944" w:rsidRDefault="00A81944">
      <w:pPr>
        <w:pStyle w:val="Textbody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1944" w:rsidRDefault="00A81944">
      <w:pPr>
        <w:pStyle w:val="Standard"/>
        <w:jc w:val="center"/>
        <w:rPr>
          <w:rFonts w:ascii="Arial" w:hAnsi="Arial" w:cs="Arial"/>
          <w:b/>
          <w:bCs/>
          <w:color w:val="000000"/>
        </w:rPr>
      </w:pP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a. Zarówno test jak i wykonanie dania będzie oceniała  Wojewódzka Komisja Turnieju powołana przez Komitet Główny konkursu w składzie:</w:t>
      </w: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:rsidR="00A81944" w:rsidRDefault="00A81944">
      <w:pPr>
        <w:pStyle w:val="Standard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Przewodniczący- przedstawiciel Kuratorium Oświaty województwa śląskiego,</w:t>
      </w:r>
    </w:p>
    <w:p w:rsidR="00A81944" w:rsidRDefault="00A81944">
      <w:pPr>
        <w:pStyle w:val="Standard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Z-ca przewodniczącego – przedstawiciel ZSG im. G Morcinka w Katowicach,</w:t>
      </w:r>
    </w:p>
    <w:p w:rsidR="00A81944" w:rsidRDefault="00A81944">
      <w:pPr>
        <w:pStyle w:val="Standard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Członkowie:</w:t>
      </w:r>
    </w:p>
    <w:p w:rsidR="00A81944" w:rsidRDefault="00A81944">
      <w:pPr>
        <w:pStyle w:val="Standard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Izby Rzemieślniczej Małej i Dużej Przedsiębiorczości w Katowicach</w:t>
      </w:r>
    </w:p>
    <w:p w:rsidR="00A81944" w:rsidRDefault="00A81944">
      <w:pPr>
        <w:pStyle w:val="Standard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Chef exe Dariusz Barański</w:t>
      </w:r>
    </w:p>
    <w:p w:rsidR="00A81944" w:rsidRDefault="00A81944">
      <w:pPr>
        <w:pStyle w:val="Standard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Chef  exe Dawid Pietrasz</w:t>
      </w:r>
    </w:p>
    <w:p w:rsidR="00A81944" w:rsidRDefault="00A81944">
      <w:pPr>
        <w:pStyle w:val="Standard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przedmiotów zawodowych, wybierany losowo spośród opiekunów przed rozpoczęciem prac Komisji Oceniającej.</w:t>
      </w:r>
    </w:p>
    <w:p w:rsidR="00A81944" w:rsidRDefault="00A81944">
      <w:pPr>
        <w:pStyle w:val="Standard"/>
        <w:ind w:left="709"/>
        <w:jc w:val="both"/>
        <w:rPr>
          <w:rFonts w:ascii="Arial" w:hAnsi="Arial" w:cs="Arial"/>
        </w:rPr>
      </w:pPr>
    </w:p>
    <w:p w:rsidR="00A81944" w:rsidRDefault="00A81944">
      <w:pPr>
        <w:pStyle w:val="Standard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Komisji Wojewódzkiej stanowią jednocześnie Komisję Oceniającą.</w:t>
      </w:r>
    </w:p>
    <w:p w:rsidR="00A81944" w:rsidRDefault="00A81944">
      <w:pPr>
        <w:pStyle w:val="ListParagraph"/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Komisji Oceniającej nie oceniają uczniów, których uczą w szkole lub na zajęciach praktycznych.</w:t>
      </w:r>
    </w:p>
    <w:p w:rsidR="00A81944" w:rsidRDefault="00A81944">
      <w:pPr>
        <w:pStyle w:val="ListParagraph"/>
        <w:spacing w:after="0"/>
        <w:ind w:left="709"/>
        <w:jc w:val="both"/>
        <w:rPr>
          <w:rFonts w:ascii="Arial" w:hAnsi="Arial" w:cs="Arial"/>
        </w:rPr>
      </w:pP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b. Do III etapu kandydują uczniowie, którzy w II etapie uzyskali co najmniej 80%</w:t>
      </w: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punktów możliwych do uzyskania. Ostateczna decyzje o zakwalifikowaniu się do III</w:t>
      </w: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etapu Turnieju podejmuje Komitet Główny Turnieju.</w:t>
      </w:r>
    </w:p>
    <w:p w:rsidR="00A81944" w:rsidRDefault="00A81944">
      <w:pPr>
        <w:pStyle w:val="Standard"/>
        <w:jc w:val="both"/>
        <w:rPr>
          <w:rFonts w:ascii="Arial" w:hAnsi="Arial" w:cs="Arial"/>
          <w:color w:val="00000A"/>
        </w:rPr>
      </w:pPr>
    </w:p>
    <w:p w:rsidR="00A81944" w:rsidRDefault="00A81944">
      <w:pPr>
        <w:pStyle w:val="Standard"/>
        <w:jc w:val="center"/>
        <w:rPr>
          <w:rFonts w:ascii="Arial" w:hAnsi="Arial" w:cs="Arial"/>
          <w:b/>
          <w:bCs/>
        </w:rPr>
      </w:pPr>
    </w:p>
    <w:p w:rsidR="00A81944" w:rsidRDefault="00A8194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A81944" w:rsidRDefault="00A8194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c. Kryteria oceniania w II i III etapie są takie same:</w:t>
      </w:r>
    </w:p>
    <w:p w:rsidR="00A81944" w:rsidRDefault="00A8194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- część teoretyczna- 30 punktów,</w:t>
      </w:r>
    </w:p>
    <w:p w:rsidR="00A81944" w:rsidRDefault="00A8194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- część praktyczna- 70 punktów.</w:t>
      </w:r>
    </w:p>
    <w:p w:rsidR="00A81944" w:rsidRDefault="00A8194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części praktycznej Komisja Oceniająca uwzględnia następujące elementy:</w:t>
      </w:r>
    </w:p>
    <w:p w:rsidR="00A81944" w:rsidRDefault="00A8194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- organizacja i higiena pracy,</w:t>
      </w:r>
    </w:p>
    <w:p w:rsidR="00A81944" w:rsidRDefault="00A8194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- wykonywanie potraw,</w:t>
      </w:r>
    </w:p>
    <w:p w:rsidR="00A81944" w:rsidRDefault="00A8194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- ekspedycja potraw.</w:t>
      </w:r>
    </w:p>
    <w:p w:rsidR="00A81944" w:rsidRDefault="00A8194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przypadku uzyskania jednakowej ilości punktów przez uczestników o kolejności</w:t>
      </w:r>
    </w:p>
    <w:p w:rsidR="00A81944" w:rsidRDefault="00A8194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miejsca decydować będzie punktacja za część praktyczną.</w:t>
      </w:r>
    </w:p>
    <w:p w:rsidR="00A81944" w:rsidRDefault="00A81944">
      <w:pPr>
        <w:pStyle w:val="Standard"/>
        <w:jc w:val="both"/>
        <w:rPr>
          <w:rFonts w:ascii="Arial" w:hAnsi="Arial" w:cs="Arial"/>
        </w:rPr>
      </w:pPr>
    </w:p>
    <w:p w:rsidR="00A81944" w:rsidRDefault="00A8194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d. Obowiązującą literaturą w II etapie KONKURSU są dopuszczone przez MEN podręczniki do technologii gastronomicznej z towaroznawstwem, wyposażenia technicznego zakładu gastronomicznego,</w:t>
      </w:r>
    </w:p>
    <w:p w:rsidR="00A81944" w:rsidRDefault="00A81944">
      <w:pPr>
        <w:pStyle w:val="Standard"/>
        <w:jc w:val="both"/>
        <w:rPr>
          <w:rFonts w:ascii="Arial" w:hAnsi="Arial" w:cs="Arial"/>
        </w:rPr>
      </w:pPr>
    </w:p>
    <w:p w:rsidR="00A81944" w:rsidRDefault="00A81944">
      <w:pPr>
        <w:pStyle w:val="Standard"/>
        <w:jc w:val="both"/>
        <w:rPr>
          <w:rFonts w:ascii="Arial" w:hAnsi="Arial" w:cs="Arial"/>
          <w:color w:val="00000A"/>
        </w:rPr>
      </w:pPr>
    </w:p>
    <w:p w:rsidR="00A81944" w:rsidRDefault="00A81944">
      <w:pPr>
        <w:pStyle w:val="Standard"/>
        <w:jc w:val="both"/>
        <w:rPr>
          <w:rFonts w:ascii="Arial" w:hAnsi="Arial" w:cs="Arial"/>
          <w:color w:val="00000A"/>
        </w:rPr>
      </w:pPr>
    </w:p>
    <w:p w:rsidR="00A81944" w:rsidRDefault="00A81944">
      <w:pPr>
        <w:pStyle w:val="Standard"/>
        <w:jc w:val="both"/>
        <w:rPr>
          <w:rFonts w:ascii="Arial" w:hAnsi="Arial" w:cs="Arial"/>
        </w:rPr>
      </w:pPr>
    </w:p>
    <w:p w:rsidR="00A81944" w:rsidRDefault="00A8194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Do zgłoszenia do Turnieju należy dołączyć właściwą zgodę i oświadczenie (załącznik 7). Jest to jednoznaczne z akceptacją na przetwarzanie </w:t>
      </w:r>
      <w:r>
        <w:rPr>
          <w:rFonts w:ascii="Arial" w:hAnsi="Arial" w:cs="Arial"/>
          <w:color w:val="00000A"/>
        </w:rPr>
        <w:t>danych osobowych uczestników turnieju w celu właściwego przebiegu wydarzenia i udostępnienie wizerunku na potrzeby relacji z przebiegu Turnieju.</w:t>
      </w:r>
    </w:p>
    <w:p w:rsidR="00A81944" w:rsidRDefault="00A81944">
      <w:pPr>
        <w:pStyle w:val="Standard"/>
        <w:jc w:val="both"/>
        <w:rPr>
          <w:rFonts w:ascii="Arial" w:hAnsi="Arial" w:cs="Arial"/>
          <w:color w:val="00000A"/>
        </w:rPr>
      </w:pPr>
    </w:p>
    <w:p w:rsidR="00A81944" w:rsidRDefault="00A81944">
      <w:pPr>
        <w:pStyle w:val="Standard"/>
        <w:jc w:val="both"/>
        <w:rPr>
          <w:rFonts w:ascii="Arial" w:hAnsi="Arial" w:cs="Arial"/>
        </w:rPr>
      </w:pPr>
    </w:p>
    <w:p w:rsidR="00A81944" w:rsidRDefault="00A81944">
      <w:pPr>
        <w:pStyle w:val="Standard"/>
        <w:jc w:val="both"/>
        <w:rPr>
          <w:rFonts w:cs="Times New Roman"/>
        </w:rPr>
      </w:pPr>
      <w:r>
        <w:rPr>
          <w:rFonts w:ascii="Arial" w:hAnsi="Arial" w:cs="Arial"/>
        </w:rPr>
        <w:t xml:space="preserve">6. Szczegółowe informacje dotyczące  trzeciego ogólnopolskiego etapu Turnieju na najlepszego ucznia w zawodzie kucharz wraz z załącznikami publikowane są na stronie </w:t>
      </w:r>
      <w:r>
        <w:rPr>
          <w:rFonts w:ascii="Arial" w:hAnsi="Arial" w:cs="Arial"/>
          <w:color w:val="00000A"/>
        </w:rPr>
        <w:t xml:space="preserve">internetowej organizatora głównego pod adresem: </w:t>
      </w:r>
      <w:hyperlink r:id="rId7" w:history="1">
        <w:r>
          <w:rPr>
            <w:rFonts w:ascii="Arial" w:hAnsi="Arial" w:cs="Arial"/>
          </w:rPr>
          <w:t>www.zsspoz.zabrze.pl</w:t>
        </w:r>
      </w:hyperlink>
    </w:p>
    <w:p w:rsidR="00A81944" w:rsidRDefault="00A81944">
      <w:pPr>
        <w:pStyle w:val="Standard"/>
        <w:jc w:val="both"/>
        <w:rPr>
          <w:rFonts w:ascii="Arial" w:hAnsi="Arial" w:cs="Arial"/>
          <w:color w:val="00000A"/>
        </w:rPr>
      </w:pP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  <w:b/>
          <w:bCs/>
        </w:rPr>
      </w:pPr>
    </w:p>
    <w:p w:rsidR="00A81944" w:rsidRDefault="00A81944">
      <w:pPr>
        <w:pStyle w:val="ListParagraph"/>
        <w:spacing w:after="0"/>
        <w:ind w:left="0"/>
        <w:jc w:val="both"/>
        <w:rPr>
          <w:rFonts w:ascii="Arial" w:hAnsi="Arial" w:cs="Arial"/>
          <w:b/>
          <w:bCs/>
        </w:rPr>
      </w:pPr>
    </w:p>
    <w:p w:rsidR="00A81944" w:rsidRDefault="00A81944">
      <w:pPr>
        <w:pStyle w:val="Standard"/>
        <w:jc w:val="both"/>
        <w:rPr>
          <w:rFonts w:cs="Times New Roman"/>
        </w:rPr>
      </w:pPr>
      <w:r>
        <w:rPr>
          <w:rFonts w:ascii="Arial" w:hAnsi="Arial" w:cs="Arial"/>
        </w:rPr>
        <w:t xml:space="preserve">7.  Każdy uczestnik, który uważa, że w czasie Turnieju nastąpiło złamanie regulaminu ma  prawo złożyć odwołanie. Zasady trybu odwoławczego określa regulamin główny Turnieju dostępny na stronie </w:t>
      </w:r>
      <w:hyperlink r:id="rId8" w:history="1">
        <w:r>
          <w:rPr>
            <w:rFonts w:ascii="Arial" w:hAnsi="Arial" w:cs="Arial"/>
            <w:color w:val="00000A"/>
          </w:rPr>
          <w:t>www.zsspoz.zabrze.pl</w:t>
        </w:r>
      </w:hyperlink>
    </w:p>
    <w:p w:rsidR="00A81944" w:rsidRDefault="00A81944">
      <w:pPr>
        <w:pStyle w:val="Standard"/>
        <w:tabs>
          <w:tab w:val="left" w:pos="851"/>
        </w:tabs>
        <w:jc w:val="both"/>
        <w:rPr>
          <w:rFonts w:ascii="Arial" w:hAnsi="Arial" w:cs="Arial"/>
        </w:rPr>
      </w:pPr>
    </w:p>
    <w:p w:rsidR="00A81944" w:rsidRDefault="00A8194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ZAŁĄCZNIKI</w:t>
      </w:r>
    </w:p>
    <w:p w:rsidR="00A81944" w:rsidRDefault="00A81944">
      <w:pPr>
        <w:pStyle w:val="Standard"/>
        <w:jc w:val="both"/>
        <w:rPr>
          <w:rFonts w:ascii="Arial" w:hAnsi="Arial" w:cs="Arial"/>
          <w:color w:val="00000A"/>
        </w:rPr>
      </w:pPr>
    </w:p>
    <w:p w:rsidR="00A81944" w:rsidRDefault="00A81944">
      <w:pPr>
        <w:pStyle w:val="Standard"/>
        <w:jc w:val="both"/>
        <w:rPr>
          <w:rFonts w:ascii="Arial" w:hAnsi="Arial" w:cs="Arial"/>
          <w:color w:val="00000A"/>
          <w:lang w:eastAsia="pl-PL"/>
        </w:rPr>
      </w:pPr>
    </w:p>
    <w:p w:rsidR="00A81944" w:rsidRDefault="00A81944">
      <w:pPr>
        <w:pStyle w:val="Heading9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Zał.1-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Karta zgłoszenia kandydatów z klas programowo najwyższych do eliminacji</w:t>
      </w:r>
    </w:p>
    <w:p w:rsidR="00A81944" w:rsidRDefault="00A81944">
      <w:pPr>
        <w:pStyle w:val="Heading9"/>
        <w:jc w:val="both"/>
        <w:rPr>
          <w:rFonts w:ascii="Arial" w:hAnsi="Arial" w:cs="Arial"/>
          <w:b w:val="0"/>
          <w:bCs w:val="0"/>
          <w:color w:val="00000A"/>
        </w:rPr>
      </w:pPr>
      <w:r>
        <w:rPr>
          <w:rFonts w:ascii="Arial" w:hAnsi="Arial" w:cs="Arial"/>
          <w:b w:val="0"/>
          <w:bCs w:val="0"/>
          <w:color w:val="00000A"/>
        </w:rPr>
        <w:t>Wojewódzkich/Okręgowych Turnieju na Najlepszego Ucznia w Zawodzie Kucharz</w:t>
      </w:r>
    </w:p>
    <w:p w:rsidR="00A81944" w:rsidRDefault="00A81944">
      <w:pPr>
        <w:pStyle w:val="Standard"/>
        <w:jc w:val="both"/>
        <w:rPr>
          <w:rFonts w:ascii="Arial" w:hAnsi="Arial" w:cs="Arial"/>
          <w:color w:val="00000A"/>
          <w:lang w:eastAsia="pl-PL"/>
        </w:rPr>
      </w:pPr>
      <w:r>
        <w:rPr>
          <w:rFonts w:ascii="Arial" w:hAnsi="Arial" w:cs="Arial"/>
          <w:color w:val="00000A"/>
          <w:lang w:eastAsia="pl-PL"/>
        </w:rPr>
        <w:t>Zał. 7- Zgoda uczestników</w:t>
      </w:r>
    </w:p>
    <w:p w:rsidR="00A81944" w:rsidRDefault="00A81944">
      <w:pPr>
        <w:pStyle w:val="Heading9"/>
        <w:jc w:val="both"/>
        <w:rPr>
          <w:rFonts w:ascii="Arial" w:hAnsi="Arial" w:cs="Arial"/>
          <w:b w:val="0"/>
          <w:bCs w:val="0"/>
          <w:color w:val="00000A"/>
        </w:rPr>
      </w:pPr>
    </w:p>
    <w:p w:rsidR="00A81944" w:rsidRDefault="00A81944">
      <w:pPr>
        <w:pStyle w:val="Textbody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1944" w:rsidRDefault="00A81944">
      <w:pPr>
        <w:pStyle w:val="Textbody"/>
        <w:spacing w:after="0"/>
        <w:rPr>
          <w:rFonts w:ascii="Arial" w:hAnsi="Arial" w:cs="Arial"/>
          <w:color w:val="000000"/>
        </w:rPr>
      </w:pPr>
    </w:p>
    <w:p w:rsidR="00A81944" w:rsidRDefault="00A81944">
      <w:pPr>
        <w:pStyle w:val="Textbody"/>
        <w:spacing w:after="0"/>
        <w:rPr>
          <w:rFonts w:ascii="Arial" w:hAnsi="Arial" w:cs="Arial"/>
          <w:color w:val="000000"/>
        </w:rPr>
      </w:pPr>
    </w:p>
    <w:p w:rsidR="00A81944" w:rsidRDefault="00A81944">
      <w:pPr>
        <w:pStyle w:val="Textbody"/>
        <w:spacing w:after="0"/>
        <w:rPr>
          <w:rFonts w:ascii="Arial" w:hAnsi="Arial" w:cs="Arial"/>
          <w:color w:val="00000A"/>
          <w:lang w:eastAsia="pl-PL"/>
        </w:rPr>
      </w:pPr>
    </w:p>
    <w:sectPr w:rsidR="00A81944" w:rsidSect="00DE232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44" w:rsidRDefault="00A819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1944" w:rsidRDefault="00A819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44" w:rsidRDefault="00A81944">
      <w:pPr>
        <w:rPr>
          <w:rFonts w:cs="Times New Roman"/>
        </w:rPr>
      </w:pPr>
      <w:r>
        <w:rPr>
          <w:rFonts w:cs="Times New Roman"/>
          <w:color w:val="000000"/>
        </w:rPr>
        <w:separator/>
      </w:r>
    </w:p>
  </w:footnote>
  <w:footnote w:type="continuationSeparator" w:id="0">
    <w:p w:rsidR="00A81944" w:rsidRDefault="00A819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1AA"/>
    <w:multiLevelType w:val="multilevel"/>
    <w:tmpl w:val="F07C7514"/>
    <w:styleLink w:val="WWNum4"/>
    <w:lvl w:ilvl="0">
      <w:numFmt w:val="bullet"/>
      <w:lvlText w:val=""/>
      <w:lvlJc w:val="left"/>
      <w:pPr>
        <w:ind w:left="139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1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5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7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9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1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3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59" w:hanging="360"/>
      </w:pPr>
      <w:rPr>
        <w:rFonts w:ascii="Wingdings" w:hAnsi="Wingdings" w:cs="Wingdings"/>
      </w:rPr>
    </w:lvl>
  </w:abstractNum>
  <w:abstractNum w:abstractNumId="1">
    <w:nsid w:val="6EC71ED9"/>
    <w:multiLevelType w:val="multilevel"/>
    <w:tmpl w:val="380A2342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/>
        <w:b/>
        <w:bCs/>
        <w:sz w:val="24"/>
        <w:szCs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">
    <w:nsid w:val="6ECC4CF0"/>
    <w:multiLevelType w:val="multilevel"/>
    <w:tmpl w:val="914E08D2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 w:val="0"/>
        <w:b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A6"/>
    <w:rsid w:val="000D6A02"/>
    <w:rsid w:val="0018601C"/>
    <w:rsid w:val="00370626"/>
    <w:rsid w:val="005934A6"/>
    <w:rsid w:val="007B4B1C"/>
    <w:rsid w:val="0097599E"/>
    <w:rsid w:val="00A81944"/>
    <w:rsid w:val="00DE2326"/>
    <w:rsid w:val="00E24D26"/>
    <w:rsid w:val="00F177A2"/>
    <w:rsid w:val="00F6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26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paragraph" w:styleId="Heading9">
    <w:name w:val="heading 9"/>
    <w:basedOn w:val="Standard"/>
    <w:link w:val="Heading9Char"/>
    <w:uiPriority w:val="99"/>
    <w:qFormat/>
    <w:rsid w:val="00DE2326"/>
    <w:pPr>
      <w:keepNext/>
      <w:outlineLvl w:val="8"/>
    </w:pPr>
    <w:rPr>
      <w:rFonts w:ascii="Times New Roman" w:hAnsi="Times New Roman" w:cs="Times New Roman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8B4AE1"/>
    <w:rPr>
      <w:rFonts w:asciiTheme="majorHAnsi" w:eastAsiaTheme="majorEastAsia" w:hAnsiTheme="majorHAnsi" w:cstheme="majorBidi"/>
      <w:kern w:val="3"/>
      <w:lang w:eastAsia="zh-CN"/>
    </w:rPr>
  </w:style>
  <w:style w:type="paragraph" w:customStyle="1" w:styleId="Standard">
    <w:name w:val="Standard"/>
    <w:uiPriority w:val="99"/>
    <w:rsid w:val="00DE2326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DE232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DE2326"/>
    <w:pPr>
      <w:spacing w:after="140" w:line="288" w:lineRule="auto"/>
    </w:pPr>
  </w:style>
  <w:style w:type="paragraph" w:styleId="List">
    <w:name w:val="List"/>
    <w:basedOn w:val="Textbody"/>
    <w:uiPriority w:val="99"/>
    <w:rsid w:val="00DE2326"/>
  </w:style>
  <w:style w:type="paragraph" w:styleId="Caption">
    <w:name w:val="caption"/>
    <w:basedOn w:val="Standard"/>
    <w:uiPriority w:val="99"/>
    <w:qFormat/>
    <w:rsid w:val="00DE23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E2326"/>
    <w:pPr>
      <w:suppressLineNumbers/>
    </w:pPr>
  </w:style>
  <w:style w:type="paragraph" w:styleId="ListParagraph">
    <w:name w:val="List Paragraph"/>
    <w:basedOn w:val="Standard"/>
    <w:uiPriority w:val="99"/>
    <w:qFormat/>
    <w:rsid w:val="00DE2326"/>
    <w:pPr>
      <w:spacing w:after="200"/>
      <w:ind w:left="720"/>
    </w:pPr>
  </w:style>
  <w:style w:type="character" w:customStyle="1" w:styleId="ListLabel9">
    <w:name w:val="ListLabel 9"/>
    <w:uiPriority w:val="99"/>
    <w:rsid w:val="00DE23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0">
    <w:name w:val="ListLabel 10"/>
    <w:uiPriority w:val="99"/>
    <w:rsid w:val="00DE2326"/>
  </w:style>
  <w:style w:type="character" w:customStyle="1" w:styleId="ListLabel11">
    <w:name w:val="ListLabel 11"/>
    <w:uiPriority w:val="99"/>
    <w:rsid w:val="00DE2326"/>
  </w:style>
  <w:style w:type="character" w:customStyle="1" w:styleId="ListLabel12">
    <w:name w:val="ListLabel 12"/>
    <w:uiPriority w:val="99"/>
    <w:rsid w:val="00DE2326"/>
  </w:style>
  <w:style w:type="character" w:customStyle="1" w:styleId="ListLabel1">
    <w:name w:val="ListLabel 1"/>
    <w:uiPriority w:val="99"/>
    <w:rsid w:val="00DE232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DE2326"/>
  </w:style>
  <w:style w:type="character" w:customStyle="1" w:styleId="ListLabel3">
    <w:name w:val="ListLabel 3"/>
    <w:uiPriority w:val="99"/>
    <w:rsid w:val="00DE2326"/>
  </w:style>
  <w:style w:type="character" w:customStyle="1" w:styleId="ListLabel4">
    <w:name w:val="ListLabel 4"/>
    <w:uiPriority w:val="99"/>
    <w:rsid w:val="00DE2326"/>
  </w:style>
  <w:style w:type="character" w:customStyle="1" w:styleId="ListLabel5">
    <w:name w:val="ListLabel 5"/>
    <w:uiPriority w:val="99"/>
    <w:rsid w:val="00DE2326"/>
  </w:style>
  <w:style w:type="character" w:customStyle="1" w:styleId="ListLabel6">
    <w:name w:val="ListLabel 6"/>
    <w:uiPriority w:val="99"/>
    <w:rsid w:val="00DE2326"/>
  </w:style>
  <w:style w:type="character" w:customStyle="1" w:styleId="ListLabel7">
    <w:name w:val="ListLabel 7"/>
    <w:uiPriority w:val="99"/>
    <w:rsid w:val="00DE2326"/>
  </w:style>
  <w:style w:type="character" w:customStyle="1" w:styleId="ListLabel8">
    <w:name w:val="ListLabel 8"/>
    <w:uiPriority w:val="99"/>
    <w:rsid w:val="00DE2326"/>
  </w:style>
  <w:style w:type="character" w:customStyle="1" w:styleId="Internetlink">
    <w:name w:val="Internet link"/>
    <w:uiPriority w:val="99"/>
    <w:rsid w:val="00DE2326"/>
    <w:rPr>
      <w:color w:val="000080"/>
      <w:u w:val="single"/>
    </w:rPr>
  </w:style>
  <w:style w:type="character" w:customStyle="1" w:styleId="ListLabel17">
    <w:name w:val="ListLabel 17"/>
    <w:uiPriority w:val="99"/>
    <w:rsid w:val="00DE2326"/>
  </w:style>
  <w:style w:type="character" w:customStyle="1" w:styleId="ListLabel18">
    <w:name w:val="ListLabel 18"/>
    <w:uiPriority w:val="99"/>
    <w:rsid w:val="00DE2326"/>
  </w:style>
  <w:style w:type="character" w:customStyle="1" w:styleId="ListLabel19">
    <w:name w:val="ListLabel 19"/>
    <w:uiPriority w:val="99"/>
    <w:rsid w:val="00DE2326"/>
  </w:style>
  <w:style w:type="character" w:customStyle="1" w:styleId="StrongEmphasis">
    <w:name w:val="Strong Emphasis"/>
    <w:uiPriority w:val="99"/>
    <w:rsid w:val="00DE2326"/>
    <w:rPr>
      <w:b/>
      <w:bCs/>
    </w:rPr>
  </w:style>
  <w:style w:type="numbering" w:customStyle="1" w:styleId="WWNum4">
    <w:name w:val="WWNum4"/>
    <w:rsid w:val="008B4AE1"/>
    <w:pPr>
      <w:numPr>
        <w:numId w:val="3"/>
      </w:numPr>
    </w:pPr>
  </w:style>
  <w:style w:type="numbering" w:customStyle="1" w:styleId="WWNum2">
    <w:name w:val="WWNum2"/>
    <w:rsid w:val="008B4AE1"/>
    <w:pPr>
      <w:numPr>
        <w:numId w:val="1"/>
      </w:numPr>
    </w:pPr>
  </w:style>
  <w:style w:type="numbering" w:customStyle="1" w:styleId="WWNum1">
    <w:name w:val="WWNum1"/>
    <w:rsid w:val="008B4AE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poz.zabrz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spoz.zabrz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829</Words>
  <Characters>4979</Characters>
  <Application>Microsoft Office Outlook</Application>
  <DocSecurity>0</DocSecurity>
  <Lines>0</Lines>
  <Paragraphs>0</Paragraphs>
  <ScaleCrop>false</ScaleCrop>
  <Company>ZSG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2022-01-12T12:02:00Z</dcterms:created>
  <dcterms:modified xsi:type="dcterms:W3CDTF">2022-01-12T12:34:00Z</dcterms:modified>
</cp:coreProperties>
</file>