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C360B2" w14:paraId="55FA0C5E" wp14:textId="57EBC65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BRANŻOWA SZKOŁA   I STOPNIA nr 2.  – Zespół Szkół Gastronomicznych</w:t>
      </w:r>
    </w:p>
    <w:p xmlns:wp14="http://schemas.microsoft.com/office/word/2010/wordml" w:rsidP="76C360B2" w14:paraId="30F96253" wp14:textId="02E54CE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pl-PL"/>
        </w:rPr>
      </w:pPr>
      <w:r w:rsidRPr="76C360B2" w:rsidR="6BA35E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Szkolny zestaw podręczników i numerów programów dla klasy</w:t>
      </w: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- 3</w:t>
      </w:r>
    </w:p>
    <w:p xmlns:wp14="http://schemas.microsoft.com/office/word/2010/wordml" w:rsidP="76C360B2" w14:paraId="3918B56C" wp14:textId="4C18FCD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Zawód: kucharz</w:t>
      </w:r>
    </w:p>
    <w:p xmlns:wp14="http://schemas.microsoft.com/office/word/2010/wordml" w:rsidP="76C360B2" w14:paraId="64985A5D" wp14:textId="1C1F755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Podbudowa programowa: po podstawówce</w:t>
      </w:r>
    </w:p>
    <w:p xmlns:wp14="http://schemas.microsoft.com/office/word/2010/wordml" w:rsidP="76C360B2" w14:paraId="57300CCE" wp14:textId="76F52AE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936"/>
        <w:gridCol w:w="88"/>
        <w:gridCol w:w="1702"/>
        <w:gridCol w:w="147"/>
        <w:gridCol w:w="4298"/>
        <w:gridCol w:w="2112"/>
        <w:gridCol w:w="1878"/>
        <w:gridCol w:w="1790"/>
      </w:tblGrid>
      <w:tr xmlns:wp14="http://schemas.microsoft.com/office/word/2010/wordml" w:rsidR="76C360B2" w:rsidTr="602CFD90" w14:paraId="3A724C0D" wp14:textId="77777777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1A639A4" w14:textId="06A47481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7C1C55E3" w14:textId="4F9613FB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1F0852DC" w14:textId="7C7567AA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6FD15925" w14:textId="7CC9AA07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5C361B6" w14:textId="28A404E3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2B61D8BC" w14:textId="5FA5462C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</w:tr>
      <w:tr xmlns:wp14="http://schemas.microsoft.com/office/word/2010/wordml" w:rsidR="76C360B2" w:rsidTr="602CFD90" w14:paraId="20A3E7E4" wp14:textId="77777777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7FD2EE5" w14:textId="348101D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73ACFFC" w14:textId="4CA51C7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BSIS/P/JP/1/2019</w:t>
            </w:r>
          </w:p>
          <w:p w:rsidR="76C360B2" w:rsidP="76C360B2" w:rsidRDefault="76C360B2" w14:paraId="3BB8A780" w14:textId="31D5EEF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1C2793E3" w14:textId="439666F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To się czyta</w:t>
            </w: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. Kl. 3. Podręcznik do języka polskiego dla branżowej szkoły I stopnia.</w:t>
            </w:r>
          </w:p>
          <w:p w:rsidR="76C360B2" w:rsidP="4C3C2C41" w:rsidRDefault="76C360B2" w14:paraId="5477CD0F" w14:textId="3913709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43F69D65" w14:textId="72B12F5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Klimowicz A.</w:t>
            </w:r>
          </w:p>
          <w:p w:rsidR="76C360B2" w:rsidP="4C3C2C41" w:rsidRDefault="76C360B2" w14:paraId="2951D3A0" w14:textId="2757FD5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Ginter J.</w:t>
            </w:r>
          </w:p>
          <w:p w:rsidR="76C360B2" w:rsidP="4C3C2C41" w:rsidRDefault="76C360B2" w14:paraId="4DD8422B" w14:textId="1F65536C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07536AC9" w14:textId="76D06472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03704A15" w14:textId="192AEFD0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5480F23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1025/3/2021</w:t>
            </w:r>
          </w:p>
          <w:p w:rsidR="76C360B2" w:rsidP="602CFD90" w:rsidRDefault="76C360B2" w14:paraId="3A978CDD" w14:textId="270C37D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76C360B2" w:rsidTr="602CFD90" w14:paraId="635BE252" wp14:textId="77777777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9AC7063" w14:textId="379EB7B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3F23407A" w14:textId="15BC49C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BSIS/P/JA/1/2019</w:t>
            </w: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B3E3A1" w:rsidRDefault="76C360B2" w14:paraId="110682D5" w14:textId="29F72509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Focus 1 second edition</w:t>
            </w:r>
          </w:p>
          <w:p w:rsidR="76C360B2" w:rsidP="10B3E3A1" w:rsidRDefault="76C360B2" w14:paraId="1A73DBD9" w14:textId="57C8331F">
            <w:pPr>
              <w:pStyle w:val="NoSpacing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B3E3A1" w:rsidR="18244A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Lub </w:t>
            </w:r>
            <w:r w:rsidRPr="10B3E3A1" w:rsidR="4B803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Focus 2 second </w:t>
            </w:r>
            <w:proofErr w:type="spellStart"/>
            <w:r w:rsidRPr="10B3E3A1" w:rsidR="4B803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edition</w:t>
            </w:r>
            <w:proofErr w:type="spellEnd"/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B3E3A1" w:rsidRDefault="76C360B2" w14:paraId="0D7A0D0A" w14:textId="3BDF777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Reilly</w:t>
            </w:r>
            <w:proofErr w:type="spellEnd"/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P.</w:t>
            </w:r>
          </w:p>
          <w:p w:rsidR="76C360B2" w:rsidP="10B3E3A1" w:rsidRDefault="76C360B2" w14:paraId="4FAFAB0D" w14:textId="662D18F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0B3E3A1" w:rsidR="42FA50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Sue Kay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A183265" w14:textId="4D7C447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Pearson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10B3E3A1" w:rsidRDefault="76C360B2" w14:paraId="3D959F74" w14:textId="5219550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974/1/2019</w:t>
            </w:r>
          </w:p>
          <w:p w:rsidR="76C360B2" w:rsidP="10B3E3A1" w:rsidRDefault="76C360B2" w14:paraId="7D66EA14" w14:textId="71B2245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B3E3A1" w:rsidR="2BAB0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76C360B2" w:rsidP="10B3E3A1" w:rsidRDefault="76C360B2" w14:paraId="6330476A" w14:textId="38941D5A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76C360B2" w:rsidTr="602CFD90" w14:paraId="726024AC" wp14:textId="77777777">
        <w:tc>
          <w:tcPr>
            <w:tcW w:w="13951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41FC16F9" w:rsidRDefault="76C360B2" w14:paraId="5E431BC9" w14:textId="2603FB8E">
            <w:pPr>
              <w:spacing w:after="200" w:line="100" w:lineRule="atLeas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76C360B2" w:rsidTr="602CFD90" w14:paraId="560CF445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2E87402D" w14:textId="619B511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2A6169" w14:textId="29192F2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BSIS/P/H/1/2019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73EDE163" w14:textId="274613F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0A968EA6" w14:textId="26D1BB3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Janusz Ustrzycki, Mirosław Ustrycki</w:t>
            </w:r>
          </w:p>
          <w:p w:rsidR="76C360B2" w:rsidP="7F061F61" w:rsidRDefault="76C360B2" w14:paraId="3C2096B4" w14:textId="0C51E4A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5E3510E3" w14:textId="36C4D6D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61B8D704" w14:textId="54F5AAE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2CFD90" w:rsidR="2AB9C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2021</w:t>
            </w:r>
          </w:p>
        </w:tc>
      </w:tr>
      <w:tr xmlns:wp14="http://schemas.microsoft.com/office/word/2010/wordml" w:rsidR="7F061F61" w:rsidTr="602CFD90" w14:paraId="61B7A669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F68DCF" w:rsidP="7F061F61" w:rsidRDefault="75F68DCF" w14:paraId="223BC764" w14:textId="77D51231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F061F61" w:rsidP="7F061F61" w:rsidRDefault="7F061F61" w14:paraId="144479B9" w14:textId="653C8826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575A1DE1" w14:textId="239EB31D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Wiedza o społeczeństwie</w:t>
            </w:r>
          </w:p>
          <w:p w:rsidR="7F061F61" w:rsidP="7F061F61" w:rsidRDefault="7F061F61" w14:paraId="6AF8C2DF" w14:textId="0A525CA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25189F94" w14:textId="102AD8C0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Beata Surmacz, Jan Maleska, Zbigniew Smutek</w:t>
            </w:r>
          </w:p>
          <w:p w:rsidR="7F061F61" w:rsidP="7F061F61" w:rsidRDefault="7F061F61" w14:paraId="3E8B7889" w14:textId="373588C7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6E592333" w14:textId="7545A13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F68DCF" w:rsidP="7F061F61" w:rsidRDefault="75F68DCF" w14:paraId="7C5B0FF2" w14:textId="63E721D0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1065/2019</w:t>
            </w:r>
          </w:p>
          <w:p w:rsidR="7F061F61" w:rsidP="7F061F61" w:rsidRDefault="7F061F61" w14:paraId="26004802" w14:textId="29AADFA3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6C360B2" w:rsidTr="602CFD90" w14:paraId="0D1FF377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D4023E0" w14:textId="6C283CC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135F67B0" w14:textId="3CDA0C4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EA434C" w:rsidRDefault="76C360B2" w14:paraId="521F3403" w14:textId="5F4ECA7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BEA434C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To się liczy! Podręcznik do matematyki ze zbiorem zadań dla klasy </w:t>
            </w:r>
            <w:r w:rsidRPr="7BEA434C" w:rsidR="71BA0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  <w:r w:rsidRPr="7BEA434C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branżowej szkoły I stopnia.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5873D5BD" w14:textId="46F7D9F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Wej K., Babiański W.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6B13460" w14:textId="79E2B9A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0032ACCB" w14:textId="53672AEC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>
              <w:br/>
            </w:r>
            <w:r w:rsidRPr="602CFD90" w:rsidR="166B29D2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2"/>
                <w:szCs w:val="22"/>
                <w:lang w:val="pl-PL"/>
              </w:rPr>
              <w:t>967/3/2021</w:t>
            </w:r>
          </w:p>
        </w:tc>
      </w:tr>
      <w:tr xmlns:wp14="http://schemas.microsoft.com/office/word/2010/wordml" w:rsidR="76C360B2" w:rsidTr="602CFD90" w14:paraId="5828D285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3696AF16" w14:textId="3EC08DE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412290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2176ABB2" w14:textId="487C9EF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</w:t>
            </w:r>
            <w:r w:rsidRPr="41FC16F9" w:rsidR="72FE6F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</w:t>
            </w: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CC876E" w:rsidRDefault="76C360B2" w14:paraId="65D3B780" w14:textId="74B6CF2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CC876E" w:rsidR="203A27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Chemia 3. </w:t>
            </w:r>
            <w:r w:rsidRPr="10CC876E" w:rsidR="560BD6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Podręcznik dla szkoły branżowej I stopnia część </w:t>
            </w:r>
            <w:r w:rsidRPr="10CC876E" w:rsidR="47776D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3</w:t>
            </w:r>
          </w:p>
          <w:p w:rsidR="76C360B2" w:rsidP="586679E7" w:rsidRDefault="76C360B2" w14:paraId="20785AA5" w14:textId="4C4FBDBB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CC876E" w:rsidRDefault="76C360B2" w14:paraId="27BB0DE9" w14:textId="18A2838D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0CC876E" w:rsidR="3A50F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Szzepaniak</w:t>
            </w:r>
            <w:proofErr w:type="spellEnd"/>
            <w:r w:rsidRPr="10CC876E" w:rsidR="3A50F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B.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3EE70CFC" w14:textId="2C3FCCD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6679E7" w:rsidR="560BD6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492988C9" w14:textId="0598274D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74C6E7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D7D7D"/>
                <w:sz w:val="27"/>
                <w:szCs w:val="27"/>
                <w:lang w:val="pl-PL"/>
              </w:rPr>
              <w:t>1080/3/2021</w:t>
            </w:r>
          </w:p>
        </w:tc>
      </w:tr>
      <w:tr xmlns:wp14="http://schemas.microsoft.com/office/word/2010/wordml" w:rsidR="76C360B2" w:rsidTr="602CFD90" w14:paraId="002AA0F4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7B77F14C" w14:textId="2373D6C3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0FF82B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7171E451" w14:textId="4560BB3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</w:t>
            </w:r>
            <w:r w:rsidRPr="41FC16F9" w:rsidR="12AB9D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</w:t>
            </w: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</w:t>
            </w:r>
            <w:r w:rsidRPr="41FC16F9" w:rsidR="03287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</w:t>
            </w: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0062F3C6" w14:textId="097506B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Geografia część 2</w:t>
            </w:r>
          </w:p>
          <w:p w:rsidR="76C360B2" w:rsidP="586679E7" w:rsidRDefault="76C360B2" w14:paraId="1171B746" w14:textId="4FDB686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dla szkoły branżowej I stopnia</w:t>
            </w:r>
          </w:p>
          <w:p w:rsidR="76C360B2" w:rsidP="586679E7" w:rsidRDefault="76C360B2" w14:paraId="57CA8DD0" w14:textId="47DCBF3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76C360B2" w:rsidP="586679E7" w:rsidRDefault="76C360B2" w14:paraId="0764651A" w14:textId="51DE21E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22247A2F" w14:textId="4624258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Sławomir Kurek</w:t>
            </w:r>
          </w:p>
          <w:p w:rsidR="76C360B2" w:rsidP="586679E7" w:rsidRDefault="76C360B2" w14:paraId="28BA4CA5" w14:textId="0F2C50D6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47D8038D" w14:textId="2962B20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1DB450E8" w14:textId="537614D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1A109F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D7D7D"/>
                <w:sz w:val="27"/>
                <w:szCs w:val="27"/>
                <w:lang w:val="pl-PL"/>
              </w:rPr>
              <w:t>1110/3/2021</w:t>
            </w:r>
          </w:p>
          <w:p w:rsidR="76C360B2" w:rsidP="586679E7" w:rsidRDefault="76C360B2" w14:paraId="7B676058" w14:textId="05EBDCB6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76C360B2" w:rsidTr="602CFD90" w14:paraId="652BAE0B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54C8E11B" w14:textId="0D96AD14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11F2D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Technologia gastronomiczna z towaroznawstwem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36D14073" w14:textId="0A00592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2D3FA599" w14:textId="71A4667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Sporządzanie potraw i napojów. Część 2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13945599" w14:textId="6D8501AF">
            <w:pPr>
              <w:pStyle w:val="Normal"/>
              <w:spacing w:after="200" w:line="100" w:lineRule="atLeast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Kmiołek-Gizara</w:t>
            </w:r>
            <w:proofErr w:type="spellEnd"/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A. 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6E43639B" w14:textId="6166473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37522174" w14:textId="73002C2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7B83BB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  <w:t>1.16./2018</w:t>
            </w:r>
          </w:p>
        </w:tc>
      </w:tr>
      <w:tr xmlns:wp14="http://schemas.microsoft.com/office/word/2010/wordml" w:rsidR="76C360B2" w:rsidTr="602CFD90" w14:paraId="5EFD3D67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281493E" w14:textId="74C6471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Zasady żywienia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6F1AD22C" w14:textId="4DC9FDB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6D11A7D7" w14:textId="7784AF1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Zasady żywienia </w:t>
            </w:r>
          </w:p>
          <w:p w:rsidR="76C360B2" w:rsidP="76C360B2" w:rsidRDefault="76C360B2" w14:paraId="14D68038" w14:textId="60DD384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5F022C3E" w14:textId="1F68006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Czerwińska D.</w:t>
            </w:r>
          </w:p>
          <w:p w:rsidR="76C360B2" w:rsidP="76C360B2" w:rsidRDefault="76C360B2" w14:paraId="74AC336B" w14:textId="3DFD8E0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D505C2E" w14:textId="478D73C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602CFD90" w:rsidRDefault="76C360B2" w14:paraId="7E0EA3A3" w14:textId="44D51034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0A51A20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  <w:t>12/2015</w:t>
            </w:r>
          </w:p>
        </w:tc>
      </w:tr>
      <w:tr xmlns:wp14="http://schemas.microsoft.com/office/word/2010/wordml" w:rsidR="76C360B2" w:rsidTr="602CFD90" w14:paraId="738D07D7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F42024" w14:textId="31A4C03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Wyposażenie zakładów gastronomicznych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textId="56E9288B" w14:paraId="4970551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6B62E2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  <w:p w:rsidR="76C360B2" w:rsidP="41FC16F9" w:rsidRDefault="76C360B2" w14:paraId="53EE4B91" w14:textId="49FF72A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C97B304" w14:textId="4234158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Sporządzanie potraw i napojów. Część 1</w:t>
            </w:r>
          </w:p>
          <w:p w:rsidR="76C360B2" w:rsidP="76C360B2" w:rsidRDefault="76C360B2" w14:paraId="21B28766" w14:textId="1FAD9D1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86B7BD0" w14:textId="1E2C887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76C360B2" w:rsidP="76C360B2" w:rsidRDefault="76C360B2" w14:paraId="7CF56C7D" w14:textId="0D15674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B943AC" w14:textId="13C996E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76ADDA" w:rsidP="602CFD90" w:rsidRDefault="1376ADDA" w14:paraId="15F7E859" w14:textId="4A00F6E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2CFD90" w:rsidR="1376AD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  <w:t>1.14./2018</w:t>
            </w:r>
          </w:p>
          <w:p w:rsidR="76C360B2" w:rsidP="76C360B2" w:rsidRDefault="76C360B2" w14:paraId="7C67B464" w14:textId="776286B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xmlns:wp14="http://schemas.microsoft.com/office/word/2010/wordml" w:rsidR="41FC16F9" w:rsidTr="602CFD90" w14:paraId="03F92932" wp14:textId="777777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32493EF" w:rsidP="41FC16F9" w:rsidRDefault="332493EF" w14:paraId="4899F1CC" w14:textId="5ABFA1D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33249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angielski zawodowy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01CAA1C" w:rsidP="41FC16F9" w:rsidRDefault="101CAA1C" w14:paraId="0D545A4D" w14:textId="56E9288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101CAA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  <w:p w:rsidR="41FC16F9" w:rsidP="41FC16F9" w:rsidRDefault="41FC16F9" w14:paraId="55399456" w14:textId="1DB4809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7F061F61" w:rsidRDefault="41FC16F9" w14:paraId="6EB3D131" w14:textId="679FA14D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4A38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41FC16F9" w:rsidRDefault="41FC16F9" w14:paraId="7D62F383" w14:textId="2C7506F6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41FC16F9" w:rsidRDefault="41FC16F9" w14:paraId="46E92D7C" w14:textId="5D2612E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FC16F9" w:rsidP="41FC16F9" w:rsidRDefault="41FC16F9" w14:paraId="29F5ABE7" w14:textId="56E1AA7A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P="76C360B2" w14:paraId="7CA1CCCE" wp14:textId="1D3BC54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4141BE16" wp14:textId="532FA30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4889D72B" wp14:textId="0FCAFDF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151D8FAD" wp14:textId="3CE0A22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3471008F" wp14:textId="139BDB6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57375426" wp14:textId="761ED040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AF188"/>
    <w:rsid w:val="00A73D2E"/>
    <w:rsid w:val="01186B10"/>
    <w:rsid w:val="0248C22E"/>
    <w:rsid w:val="03287185"/>
    <w:rsid w:val="03785F9A"/>
    <w:rsid w:val="04153928"/>
    <w:rsid w:val="05AD9935"/>
    <w:rsid w:val="07B260C7"/>
    <w:rsid w:val="0A51A20E"/>
    <w:rsid w:val="0EED1A9B"/>
    <w:rsid w:val="0FF82B81"/>
    <w:rsid w:val="101CAA1C"/>
    <w:rsid w:val="10B3E3A1"/>
    <w:rsid w:val="10CC876E"/>
    <w:rsid w:val="11F2D466"/>
    <w:rsid w:val="1272F3E0"/>
    <w:rsid w:val="12AB9D0C"/>
    <w:rsid w:val="1376ADDA"/>
    <w:rsid w:val="166B29D2"/>
    <w:rsid w:val="18244A02"/>
    <w:rsid w:val="18737007"/>
    <w:rsid w:val="1A109FE8"/>
    <w:rsid w:val="1E311623"/>
    <w:rsid w:val="203A278E"/>
    <w:rsid w:val="242CD591"/>
    <w:rsid w:val="2AB9C03C"/>
    <w:rsid w:val="2BAB0FAE"/>
    <w:rsid w:val="2BBD7A66"/>
    <w:rsid w:val="332493EF"/>
    <w:rsid w:val="3A50F543"/>
    <w:rsid w:val="4122904C"/>
    <w:rsid w:val="41FC16F9"/>
    <w:rsid w:val="42FA506F"/>
    <w:rsid w:val="47776D5D"/>
    <w:rsid w:val="4A384152"/>
    <w:rsid w:val="4AF55639"/>
    <w:rsid w:val="4B8034A3"/>
    <w:rsid w:val="4C3C2C41"/>
    <w:rsid w:val="53CAF188"/>
    <w:rsid w:val="5480F230"/>
    <w:rsid w:val="560BD618"/>
    <w:rsid w:val="586679E7"/>
    <w:rsid w:val="5E66DA9E"/>
    <w:rsid w:val="5F50135F"/>
    <w:rsid w:val="602CFD90"/>
    <w:rsid w:val="65D12385"/>
    <w:rsid w:val="69BC5F6B"/>
    <w:rsid w:val="6B62E2BC"/>
    <w:rsid w:val="6BA35E31"/>
    <w:rsid w:val="6FE14368"/>
    <w:rsid w:val="71250DF2"/>
    <w:rsid w:val="71BA0D07"/>
    <w:rsid w:val="72FE6F84"/>
    <w:rsid w:val="74C6E74B"/>
    <w:rsid w:val="75F68DCF"/>
    <w:rsid w:val="76C360B2"/>
    <w:rsid w:val="7B83BBC2"/>
    <w:rsid w:val="7B90040B"/>
    <w:rsid w:val="7BEA434C"/>
    <w:rsid w:val="7F061F61"/>
    <w:rsid w:val="7F8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4441"/>
  <w15:chartTrackingRefBased/>
  <w15:docId w15:val="{D5EE87DC-0765-486A-B76E-875B60469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e23c1941fd342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2021-04-29T10:42:11.7021255Z</dcterms:created>
  <dcterms:modified xsi:type="dcterms:W3CDTF">2021-10-25T12:07:22.3044777Z</dcterms:modified>
  <dc:creator>Marzena Bartyzel</dc:creator>
  <lastModifiedBy>Marzena Bartyzel</lastModifiedBy>
</coreProperties>
</file>