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75" w:rsidRPr="000735AA" w:rsidRDefault="00DA1C7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  <w:r w:rsidRPr="000735AA">
        <w:rPr>
          <w:rFonts w:ascii="CIDFont+F2" w:hAnsi="CIDFont+F2" w:cs="CIDFont+F2"/>
          <w:color w:val="auto"/>
          <w:sz w:val="16"/>
          <w:szCs w:val="16"/>
          <w:lang w:eastAsia="pl-PL"/>
        </w:rPr>
        <w:br/>
      </w:r>
      <w:r w:rsidRPr="003436C7">
        <w:rPr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65" o:spid="_x0000_i1025" type="#_x0000_t75" style="width:487.8pt;height:51pt;visibility:visible">
            <v:imagedata r:id="rId7" o:title=""/>
          </v:shape>
        </w:pict>
      </w:r>
    </w:p>
    <w:p w:rsidR="00DA1C75" w:rsidRPr="000735AA" w:rsidRDefault="00DA1C7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A1C75" w:rsidRPr="000735AA" w:rsidRDefault="00DA1C7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A1C75" w:rsidRPr="000735AA" w:rsidRDefault="00DA1C7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A1C75" w:rsidRPr="000735AA" w:rsidRDefault="00DA1C7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A1C75" w:rsidRPr="000735AA" w:rsidRDefault="00DA1C7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A1C75" w:rsidRPr="000735AA" w:rsidRDefault="00DA1C7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A1C75" w:rsidRPr="000735AA" w:rsidRDefault="00DA1C75" w:rsidP="008A675E">
      <w:pPr>
        <w:spacing w:after="0" w:line="480" w:lineRule="auto"/>
        <w:jc w:val="center"/>
        <w:outlineLvl w:val="0"/>
        <w:rPr>
          <w:b/>
          <w:bCs/>
          <w:color w:val="auto"/>
          <w:sz w:val="32"/>
          <w:szCs w:val="32"/>
          <w:lang w:eastAsia="pl-PL"/>
        </w:rPr>
      </w:pPr>
      <w:r w:rsidRPr="000735AA">
        <w:rPr>
          <w:b/>
          <w:bCs/>
          <w:color w:val="auto"/>
          <w:sz w:val="32"/>
          <w:szCs w:val="32"/>
          <w:lang w:eastAsia="pl-PL"/>
        </w:rPr>
        <w:t xml:space="preserve">Regulamin </w:t>
      </w:r>
      <w:bookmarkStart w:id="0" w:name="_Hlk25053935"/>
      <w:r w:rsidRPr="000735AA">
        <w:rPr>
          <w:b/>
          <w:bCs/>
          <w:color w:val="auto"/>
          <w:sz w:val="32"/>
          <w:szCs w:val="32"/>
          <w:lang w:eastAsia="pl-PL"/>
        </w:rPr>
        <w:t xml:space="preserve">uczestnictwa </w:t>
      </w:r>
      <w:r>
        <w:rPr>
          <w:b/>
          <w:bCs/>
          <w:color w:val="auto"/>
          <w:sz w:val="32"/>
          <w:szCs w:val="32"/>
          <w:lang w:eastAsia="pl-PL"/>
        </w:rPr>
        <w:t xml:space="preserve">nauczycieli </w:t>
      </w:r>
      <w:r w:rsidRPr="000735AA">
        <w:rPr>
          <w:b/>
          <w:bCs/>
          <w:color w:val="auto"/>
          <w:sz w:val="32"/>
          <w:szCs w:val="32"/>
          <w:lang w:eastAsia="pl-PL"/>
        </w:rPr>
        <w:t>w projekcie</w:t>
      </w:r>
      <w:bookmarkEnd w:id="0"/>
      <w:r>
        <w:rPr>
          <w:b/>
          <w:bCs/>
          <w:color w:val="auto"/>
          <w:sz w:val="32"/>
          <w:szCs w:val="32"/>
          <w:lang w:eastAsia="pl-PL"/>
        </w:rPr>
        <w:t>- studia podyplomowe</w:t>
      </w:r>
    </w:p>
    <w:p w:rsidR="00DA1C75" w:rsidRPr="000735AA" w:rsidRDefault="00DA1C75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  <w:lang w:eastAsia="pl-PL"/>
        </w:rPr>
        <w:t>„Kompetencje zawodowe inwestycją w przyszłość”</w:t>
      </w:r>
      <w:r w:rsidRPr="000735AA">
        <w:rPr>
          <w:color w:val="auto"/>
          <w:sz w:val="28"/>
          <w:szCs w:val="28"/>
        </w:rPr>
        <w:t xml:space="preserve"> </w:t>
      </w:r>
    </w:p>
    <w:p w:rsidR="00DA1C75" w:rsidRPr="000735AA" w:rsidRDefault="00DA1C75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 w:rsidRPr="000735AA">
        <w:rPr>
          <w:color w:val="auto"/>
          <w:sz w:val="28"/>
          <w:szCs w:val="28"/>
        </w:rPr>
        <w:t>realizowan</w:t>
      </w:r>
      <w:r>
        <w:rPr>
          <w:color w:val="auto"/>
          <w:sz w:val="28"/>
          <w:szCs w:val="28"/>
        </w:rPr>
        <w:t>ego</w:t>
      </w:r>
      <w:r w:rsidRPr="000735AA">
        <w:rPr>
          <w:color w:val="auto"/>
          <w:sz w:val="28"/>
          <w:szCs w:val="28"/>
        </w:rPr>
        <w:t xml:space="preserve">  w ramach Regionalnego Programu Operacyjnego Województwa Śląskiego na lata 2014-2020</w:t>
      </w: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5E3A36">
      <w:pPr>
        <w:spacing w:after="0" w:line="240" w:lineRule="auto"/>
        <w:rPr>
          <w:color w:val="auto"/>
          <w:sz w:val="24"/>
          <w:szCs w:val="24"/>
        </w:rPr>
      </w:pPr>
    </w:p>
    <w:p w:rsidR="00DA1C75" w:rsidRPr="000735AA" w:rsidRDefault="00DA1C75" w:rsidP="008A675E">
      <w:pPr>
        <w:spacing w:after="0" w:line="240" w:lineRule="auto"/>
        <w:jc w:val="center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Katowice 1.09.2020 r.</w:t>
      </w:r>
    </w:p>
    <w:p w:rsidR="00DA1C75" w:rsidRPr="000735AA" w:rsidRDefault="00DA1C75" w:rsidP="00094726">
      <w:pPr>
        <w:spacing w:after="0" w:line="240" w:lineRule="auto"/>
        <w:jc w:val="center"/>
        <w:rPr>
          <w:rFonts w:ascii="CIDFont+F4" w:hAnsi="CIDFont+F4" w:cs="CIDFont+F4"/>
          <w:color w:val="auto"/>
          <w:sz w:val="24"/>
          <w:szCs w:val="24"/>
          <w:lang w:eastAsia="pl-PL"/>
        </w:rPr>
      </w:pPr>
    </w:p>
    <w:p w:rsidR="00DA1C75" w:rsidRPr="000735AA" w:rsidRDefault="00DA1C75" w:rsidP="00FD50FB">
      <w:pPr>
        <w:tabs>
          <w:tab w:val="left" w:pos="1860"/>
          <w:tab w:val="center" w:pos="4890"/>
        </w:tabs>
        <w:spacing w:after="200" w:line="276" w:lineRule="auto"/>
        <w:rPr>
          <w:b/>
          <w:bCs/>
          <w:color w:val="auto"/>
        </w:rPr>
      </w:pPr>
      <w:r>
        <w:rPr>
          <w:rFonts w:ascii="CIDFont+F4" w:hAnsi="CIDFont+F4" w:cs="CIDFont+F4"/>
          <w:color w:val="auto"/>
          <w:sz w:val="24"/>
          <w:szCs w:val="24"/>
          <w:lang w:eastAsia="pl-PL"/>
        </w:rPr>
        <w:tab/>
      </w:r>
      <w:r w:rsidRPr="000735AA">
        <w:rPr>
          <w:rFonts w:ascii="CIDFont+F4" w:hAnsi="CIDFont+F4" w:cs="CIDFont+F4"/>
          <w:color w:val="auto"/>
          <w:sz w:val="24"/>
          <w:szCs w:val="24"/>
          <w:lang w:eastAsia="pl-PL"/>
        </w:rPr>
        <w:br w:type="page"/>
      </w:r>
    </w:p>
    <w:p w:rsidR="00DA1C75" w:rsidRDefault="00DA1C75" w:rsidP="000735AA">
      <w:pPr>
        <w:pStyle w:val="ListParagraph"/>
        <w:numPr>
          <w:ilvl w:val="0"/>
          <w:numId w:val="12"/>
        </w:numPr>
        <w:jc w:val="center"/>
        <w:rPr>
          <w:rFonts w:ascii="Verdana" w:hAnsi="Verdana" w:cs="Verdana"/>
          <w:b/>
          <w:bCs/>
          <w:sz w:val="22"/>
          <w:szCs w:val="22"/>
        </w:rPr>
      </w:pPr>
      <w:r w:rsidRPr="000735AA">
        <w:rPr>
          <w:rFonts w:ascii="Verdana" w:hAnsi="Verdana" w:cs="Verdana"/>
          <w:b/>
          <w:bCs/>
          <w:sz w:val="22"/>
          <w:szCs w:val="22"/>
        </w:rPr>
        <w:t>DEFINICJE POJĘĆ</w:t>
      </w:r>
    </w:p>
    <w:p w:rsidR="00DA1C75" w:rsidRPr="000735AA" w:rsidRDefault="00DA1C75" w:rsidP="00C45047">
      <w:pPr>
        <w:pStyle w:val="ListParagraph"/>
        <w:ind w:left="1004"/>
        <w:rPr>
          <w:rFonts w:ascii="Verdana" w:hAnsi="Verdana" w:cs="Verdana"/>
          <w:b/>
          <w:bCs/>
          <w:sz w:val="22"/>
          <w:szCs w:val="22"/>
        </w:rPr>
      </w:pPr>
    </w:p>
    <w:p w:rsidR="00DA1C75" w:rsidRPr="008B7EA3" w:rsidRDefault="00DA1C75" w:rsidP="007930B2">
      <w:pPr>
        <w:pStyle w:val="ListParagraph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8B7EA3">
        <w:rPr>
          <w:rFonts w:ascii="Verdana" w:hAnsi="Verdana" w:cs="Verdana"/>
          <w:sz w:val="22"/>
          <w:szCs w:val="22"/>
        </w:rPr>
        <w:t>Użyte w regulaminie określenia oznaczają:</w:t>
      </w:r>
    </w:p>
    <w:p w:rsidR="00DA1C75" w:rsidRDefault="00DA1C75" w:rsidP="008F0873">
      <w:pPr>
        <w:pStyle w:val="ListParagraph"/>
        <w:numPr>
          <w:ilvl w:val="0"/>
          <w:numId w:val="3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bookmarkStart w:id="1" w:name="_Hlk26181917"/>
      <w:r w:rsidRPr="008B7EA3">
        <w:rPr>
          <w:rFonts w:ascii="Verdana" w:hAnsi="Verdana" w:cs="Verdana"/>
          <w:b/>
          <w:bCs/>
          <w:sz w:val="22"/>
          <w:szCs w:val="22"/>
        </w:rPr>
        <w:t>Projekt</w:t>
      </w:r>
      <w:r w:rsidRPr="008B7EA3">
        <w:rPr>
          <w:rFonts w:ascii="Verdana" w:hAnsi="Verdana" w:cs="Verdana"/>
          <w:sz w:val="22"/>
          <w:szCs w:val="22"/>
        </w:rPr>
        <w:t xml:space="preserve"> –</w:t>
      </w:r>
      <w:r>
        <w:rPr>
          <w:rFonts w:ascii="Verdana" w:hAnsi="Verdana" w:cs="Verdana"/>
          <w:sz w:val="22"/>
          <w:szCs w:val="22"/>
        </w:rPr>
        <w:t xml:space="preserve"> projekt pn. „Kompetencje zawodowe inwestycją w przyszłość</w:t>
      </w:r>
      <w:r w:rsidRPr="008B7EA3">
        <w:rPr>
          <w:rFonts w:ascii="Verdana" w:hAnsi="Verdana" w:cs="Verdana"/>
          <w:sz w:val="22"/>
          <w:szCs w:val="22"/>
        </w:rPr>
        <w:t>” współfinansowa</w:t>
      </w:r>
      <w:r>
        <w:rPr>
          <w:rFonts w:ascii="Verdana" w:hAnsi="Verdana" w:cs="Verdana"/>
          <w:sz w:val="22"/>
          <w:szCs w:val="22"/>
        </w:rPr>
        <w:t>ny</w:t>
      </w:r>
      <w:r w:rsidRPr="008B7EA3">
        <w:rPr>
          <w:rFonts w:ascii="Verdana" w:hAnsi="Verdana" w:cs="Verdana"/>
          <w:sz w:val="22"/>
          <w:szCs w:val="22"/>
        </w:rPr>
        <w:t xml:space="preserve"> ze środków Europejskiego Funduszu Społecznego</w:t>
      </w:r>
      <w:r w:rsidRPr="008B7EA3">
        <w:rPr>
          <w:sz w:val="22"/>
          <w:szCs w:val="22"/>
        </w:rPr>
        <w:t xml:space="preserve"> </w:t>
      </w:r>
      <w:r w:rsidRPr="008B7EA3">
        <w:rPr>
          <w:rFonts w:ascii="Verdana" w:hAnsi="Verdana" w:cs="Verdana"/>
          <w:sz w:val="22"/>
          <w:szCs w:val="22"/>
        </w:rPr>
        <w:t>w ramach Osi Priorytetowej XI Wzmacnianie potencjału edukacyjnego, Działania 11.2 Dostosowanie oferty kształcenia zawodowego do potrzeb lokalnego rynku pracy – kształcenie zawodowe uczniów, Poddziałania 11.2.3 Wsparcie szkolnictwa zawodowego Regionalnego Programu Operacyjnego Województwa Śląskiego na lata 2014-2020.</w:t>
      </w:r>
    </w:p>
    <w:p w:rsidR="00DA1C75" w:rsidRPr="008B7EA3" w:rsidRDefault="00DA1C75" w:rsidP="008F0873">
      <w:pPr>
        <w:pStyle w:val="ListParagraph"/>
        <w:numPr>
          <w:ilvl w:val="0"/>
          <w:numId w:val="3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Realizator projektu</w:t>
      </w:r>
      <w:r w:rsidRPr="00CB4C9B">
        <w:rPr>
          <w:rFonts w:ascii="Verdana" w:hAnsi="Verdana" w:cs="Verdana"/>
          <w:sz w:val="22"/>
          <w:szCs w:val="22"/>
        </w:rPr>
        <w:t>-</w:t>
      </w:r>
      <w:r>
        <w:rPr>
          <w:rFonts w:ascii="Verdana" w:hAnsi="Verdana" w:cs="Verdana"/>
          <w:sz w:val="22"/>
          <w:szCs w:val="22"/>
        </w:rPr>
        <w:t xml:space="preserve"> Zespół Szkół Gastronomicznych im. Gustawa Morcinka w Katowicach</w:t>
      </w:r>
    </w:p>
    <w:p w:rsidR="00DA1C75" w:rsidRDefault="00DA1C75" w:rsidP="008F0873">
      <w:pPr>
        <w:pStyle w:val="ListParagraph"/>
        <w:numPr>
          <w:ilvl w:val="0"/>
          <w:numId w:val="3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b/>
          <w:bCs/>
          <w:sz w:val="22"/>
          <w:szCs w:val="22"/>
        </w:rPr>
        <w:t xml:space="preserve">Okres realizacji projektu </w:t>
      </w:r>
      <w:r>
        <w:rPr>
          <w:rFonts w:ascii="Verdana" w:hAnsi="Verdana" w:cs="Verdana"/>
          <w:sz w:val="22"/>
          <w:szCs w:val="22"/>
        </w:rPr>
        <w:t xml:space="preserve">–okres od </w:t>
      </w:r>
      <w:r w:rsidRPr="000735AA">
        <w:rPr>
          <w:rFonts w:ascii="Verdana" w:hAnsi="Verdana" w:cs="Verdana"/>
          <w:sz w:val="22"/>
          <w:szCs w:val="22"/>
        </w:rPr>
        <w:t>01</w:t>
      </w:r>
      <w:r>
        <w:rPr>
          <w:rFonts w:ascii="Verdana" w:hAnsi="Verdana" w:cs="Verdana"/>
          <w:sz w:val="22"/>
          <w:szCs w:val="22"/>
        </w:rPr>
        <w:t>.09.2020 r.</w:t>
      </w:r>
      <w:r w:rsidRPr="000735A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do </w:t>
      </w:r>
      <w:r w:rsidRPr="000735AA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>0.06</w:t>
      </w:r>
      <w:r w:rsidRPr="000735AA">
        <w:rPr>
          <w:rFonts w:ascii="Verdana" w:hAnsi="Verdana" w:cs="Verdana"/>
          <w:sz w:val="22"/>
          <w:szCs w:val="22"/>
        </w:rPr>
        <w:t>.2022</w:t>
      </w:r>
      <w:r>
        <w:rPr>
          <w:rFonts w:ascii="Verdana" w:hAnsi="Verdana" w:cs="Verdana"/>
          <w:sz w:val="22"/>
          <w:szCs w:val="22"/>
        </w:rPr>
        <w:t xml:space="preserve"> r.</w:t>
      </w:r>
    </w:p>
    <w:p w:rsidR="00DA1C75" w:rsidRPr="000735AA" w:rsidRDefault="00DA1C75" w:rsidP="008F0873">
      <w:pPr>
        <w:pStyle w:val="ListParagraph"/>
        <w:numPr>
          <w:ilvl w:val="0"/>
          <w:numId w:val="3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b/>
          <w:bCs/>
          <w:sz w:val="22"/>
          <w:szCs w:val="22"/>
        </w:rPr>
        <w:t>Uczestnik Projektu</w:t>
      </w:r>
      <w:r w:rsidRPr="000735AA">
        <w:rPr>
          <w:rFonts w:ascii="Verdana" w:hAnsi="Verdana" w:cs="Verdana"/>
          <w:sz w:val="22"/>
          <w:szCs w:val="22"/>
        </w:rPr>
        <w:t xml:space="preserve"> </w:t>
      </w:r>
      <w:r w:rsidRPr="000735AA">
        <w:rPr>
          <w:rFonts w:ascii="Verdana" w:hAnsi="Verdana" w:cs="Verdana"/>
          <w:b/>
          <w:bCs/>
          <w:sz w:val="22"/>
          <w:szCs w:val="22"/>
        </w:rPr>
        <w:t>(UP)</w:t>
      </w:r>
      <w:r>
        <w:rPr>
          <w:rFonts w:ascii="Verdana" w:hAnsi="Verdana" w:cs="Verdana"/>
          <w:sz w:val="22"/>
          <w:szCs w:val="22"/>
        </w:rPr>
        <w:t xml:space="preserve"> – nauczyciel przedmiotów zawodowych w Zespole Szkół Gastronomicznych im. Gustawa Morcinka w Katowicach,</w:t>
      </w:r>
      <w:r w:rsidRPr="000735AA">
        <w:rPr>
          <w:rFonts w:ascii="Verdana" w:hAnsi="Verdana" w:cs="Verdana"/>
          <w:sz w:val="22"/>
          <w:szCs w:val="22"/>
        </w:rPr>
        <w:t xml:space="preserve"> który/a</w:t>
      </w:r>
      <w:r>
        <w:rPr>
          <w:rFonts w:ascii="Verdana" w:hAnsi="Verdana" w:cs="Verdana"/>
          <w:sz w:val="22"/>
          <w:szCs w:val="22"/>
        </w:rPr>
        <w:t xml:space="preserve"> został/a</w:t>
      </w:r>
      <w:r w:rsidRPr="000735A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objęta/y wsparciem </w:t>
      </w:r>
      <w:r w:rsidRPr="000735AA">
        <w:rPr>
          <w:rFonts w:ascii="Verdana" w:hAnsi="Verdana" w:cs="Verdana"/>
          <w:sz w:val="22"/>
          <w:szCs w:val="22"/>
        </w:rPr>
        <w:t>w Projekcie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DA1C75" w:rsidRPr="008A675E" w:rsidRDefault="00DA1C75" w:rsidP="008F0873">
      <w:pPr>
        <w:pStyle w:val="ListParagraph"/>
        <w:numPr>
          <w:ilvl w:val="0"/>
          <w:numId w:val="3"/>
        </w:numPr>
        <w:ind w:left="284" w:hanging="284"/>
        <w:jc w:val="both"/>
        <w:rPr>
          <w:rFonts w:ascii="Verdana" w:hAnsi="Verdana" w:cs="Verdana"/>
          <w:b/>
          <w:bCs/>
          <w:sz w:val="22"/>
          <w:szCs w:val="22"/>
        </w:rPr>
      </w:pPr>
      <w:r w:rsidRPr="000735AA">
        <w:rPr>
          <w:rFonts w:ascii="Verdana" w:hAnsi="Verdana" w:cs="Verdana"/>
          <w:b/>
          <w:bCs/>
          <w:sz w:val="22"/>
          <w:szCs w:val="22"/>
        </w:rPr>
        <w:t>Rodzaje wsparcia</w:t>
      </w:r>
      <w:r w:rsidRPr="000735AA">
        <w:rPr>
          <w:rFonts w:ascii="Verdana" w:hAnsi="Verdana" w:cs="Verdana"/>
          <w:sz w:val="22"/>
          <w:szCs w:val="22"/>
        </w:rPr>
        <w:t xml:space="preserve"> – </w:t>
      </w:r>
      <w:r>
        <w:rPr>
          <w:rFonts w:ascii="Verdana" w:hAnsi="Verdana" w:cs="Verdana"/>
          <w:sz w:val="22"/>
          <w:szCs w:val="22"/>
        </w:rPr>
        <w:t>działania</w:t>
      </w:r>
      <w:r w:rsidRPr="000735AA">
        <w:rPr>
          <w:rFonts w:ascii="Verdana" w:hAnsi="Verdana" w:cs="Verdana"/>
          <w:sz w:val="22"/>
          <w:szCs w:val="22"/>
        </w:rPr>
        <w:t xml:space="preserve"> w ramach Projektu, w których wezmą udział Uczestnicy Projektu, obejmuj</w:t>
      </w:r>
      <w:r>
        <w:rPr>
          <w:rFonts w:ascii="Verdana" w:hAnsi="Verdana" w:cs="Verdana"/>
          <w:sz w:val="22"/>
          <w:szCs w:val="22"/>
        </w:rPr>
        <w:t>ą studia podyplomowe podnoszące kompetencje zawodowe nauczycieli lub dające uprawnienia do nauczania przedmiotów zawodowych, nauczyciele będą kierowani na studia podyplomowe na nastepujacyh na następujących kierunkach</w:t>
      </w:r>
      <w:r w:rsidRPr="000735AA">
        <w:rPr>
          <w:rFonts w:ascii="Verdana" w:hAnsi="Verdana" w:cs="Verdana"/>
          <w:sz w:val="22"/>
          <w:szCs w:val="22"/>
        </w:rPr>
        <w:t>:</w:t>
      </w:r>
    </w:p>
    <w:p w:rsidR="00DA1C75" w:rsidRPr="003E03F8" w:rsidRDefault="00DA1C75" w:rsidP="003E03F8">
      <w:pPr>
        <w:pStyle w:val="ListParagraph"/>
        <w:numPr>
          <w:ilvl w:val="0"/>
          <w:numId w:val="14"/>
        </w:numPr>
        <w:jc w:val="both"/>
        <w:rPr>
          <w:rFonts w:ascii="Verdana" w:hAnsi="Verdana" w:cs="Verdana"/>
          <w:sz w:val="22"/>
          <w:szCs w:val="22"/>
        </w:rPr>
      </w:pPr>
      <w:r w:rsidRPr="003E03F8">
        <w:rPr>
          <w:rFonts w:ascii="Verdana" w:hAnsi="Verdana" w:cs="Verdana"/>
          <w:sz w:val="22"/>
          <w:szCs w:val="22"/>
        </w:rPr>
        <w:t>Psychodietetyka</w:t>
      </w:r>
    </w:p>
    <w:p w:rsidR="00DA1C75" w:rsidRPr="003E03F8" w:rsidRDefault="00DA1C75" w:rsidP="003E03F8">
      <w:pPr>
        <w:pStyle w:val="ListParagraph"/>
        <w:numPr>
          <w:ilvl w:val="0"/>
          <w:numId w:val="14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Edukacja i terapia osób z zaburzeniami ze spektrum autyzmu</w:t>
      </w:r>
    </w:p>
    <w:p w:rsidR="00DA1C75" w:rsidRPr="003E03F8" w:rsidRDefault="00DA1C75" w:rsidP="003E03F8">
      <w:pPr>
        <w:pStyle w:val="ListParagraph"/>
        <w:numPr>
          <w:ilvl w:val="0"/>
          <w:numId w:val="14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Logistyka i spedycja dla nauczycieli</w:t>
      </w:r>
    </w:p>
    <w:p w:rsidR="00DA1C75" w:rsidRPr="003E03F8" w:rsidRDefault="00DA1C75" w:rsidP="003E03F8">
      <w:pPr>
        <w:pStyle w:val="ListParagraph"/>
        <w:numPr>
          <w:ilvl w:val="0"/>
          <w:numId w:val="14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Przygotowanie pedagogiczne do nauczania przedmiotów zawodowych</w:t>
      </w:r>
    </w:p>
    <w:p w:rsidR="00DA1C75" w:rsidRPr="003E03F8" w:rsidRDefault="00DA1C75" w:rsidP="003E03F8">
      <w:pPr>
        <w:pStyle w:val="ListParagraph"/>
        <w:numPr>
          <w:ilvl w:val="0"/>
          <w:numId w:val="14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Tutoring i coaching w edukacji</w:t>
      </w:r>
    </w:p>
    <w:p w:rsidR="00DA1C75" w:rsidRPr="000735AA" w:rsidRDefault="00DA1C75" w:rsidP="008F0873">
      <w:pPr>
        <w:pStyle w:val="ListParagraph"/>
        <w:numPr>
          <w:ilvl w:val="0"/>
          <w:numId w:val="3"/>
        </w:numPr>
        <w:ind w:left="284" w:hanging="284"/>
        <w:jc w:val="both"/>
        <w:rPr>
          <w:rFonts w:ascii="Verdana" w:hAnsi="Verdana" w:cs="Verdana"/>
          <w:b/>
          <w:bCs/>
          <w:sz w:val="22"/>
          <w:szCs w:val="22"/>
        </w:rPr>
      </w:pPr>
      <w:r w:rsidRPr="000735AA">
        <w:rPr>
          <w:rFonts w:ascii="Verdana" w:hAnsi="Verdana" w:cs="Verdana"/>
          <w:b/>
          <w:bCs/>
          <w:sz w:val="22"/>
          <w:szCs w:val="22"/>
        </w:rPr>
        <w:t>Strona www Projektu</w:t>
      </w:r>
      <w:r w:rsidRPr="000735AA">
        <w:rPr>
          <w:rFonts w:ascii="Verdana" w:hAnsi="Verdana" w:cs="Verdana"/>
          <w:sz w:val="22"/>
          <w:szCs w:val="22"/>
        </w:rPr>
        <w:t xml:space="preserve"> – stron</w:t>
      </w:r>
      <w:r>
        <w:rPr>
          <w:rFonts w:ascii="Verdana" w:hAnsi="Verdana" w:cs="Verdana"/>
          <w:sz w:val="22"/>
          <w:szCs w:val="22"/>
        </w:rPr>
        <w:t>ę</w:t>
      </w:r>
      <w:r w:rsidRPr="000735AA">
        <w:rPr>
          <w:rFonts w:ascii="Verdana" w:hAnsi="Verdana" w:cs="Verdana"/>
          <w:sz w:val="22"/>
          <w:szCs w:val="22"/>
        </w:rPr>
        <w:t xml:space="preserve"> dostępn</w:t>
      </w:r>
      <w:r>
        <w:rPr>
          <w:rFonts w:ascii="Verdana" w:hAnsi="Verdana" w:cs="Verdana"/>
          <w:sz w:val="22"/>
          <w:szCs w:val="22"/>
        </w:rPr>
        <w:t>ą</w:t>
      </w:r>
      <w:r w:rsidRPr="000735AA">
        <w:rPr>
          <w:rFonts w:ascii="Verdana" w:hAnsi="Verdana" w:cs="Verdana"/>
          <w:sz w:val="22"/>
          <w:szCs w:val="22"/>
        </w:rPr>
        <w:t xml:space="preserve"> pod adresem: </w:t>
      </w:r>
      <w:r w:rsidRPr="00C5584B">
        <w:rPr>
          <w:rFonts w:ascii="Verdana" w:hAnsi="Verdana" w:cs="Verdana"/>
          <w:b/>
          <w:bCs/>
          <w:sz w:val="22"/>
          <w:szCs w:val="22"/>
          <w:u w:val="single"/>
        </w:rPr>
        <w:t>https://</w:t>
      </w:r>
      <w:r>
        <w:rPr>
          <w:rFonts w:ascii="Verdana" w:hAnsi="Verdana" w:cs="Verdana"/>
          <w:b/>
          <w:bCs/>
          <w:sz w:val="22"/>
          <w:szCs w:val="22"/>
          <w:u w:val="single"/>
        </w:rPr>
        <w:t>zsgkatowice.edu.pl</w:t>
      </w:r>
      <w:r w:rsidRPr="000735AA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zakładka projekty unijne, </w:t>
      </w:r>
      <w:r w:rsidRPr="000735AA">
        <w:rPr>
          <w:rFonts w:ascii="Verdana" w:hAnsi="Verdana" w:cs="Verdana"/>
          <w:sz w:val="22"/>
          <w:szCs w:val="22"/>
        </w:rPr>
        <w:t>zawierając</w:t>
      </w:r>
      <w:r>
        <w:rPr>
          <w:rFonts w:ascii="Verdana" w:hAnsi="Verdana" w:cs="Verdana"/>
          <w:sz w:val="22"/>
          <w:szCs w:val="22"/>
        </w:rPr>
        <w:t>ą</w:t>
      </w:r>
      <w:r w:rsidRPr="000735AA">
        <w:rPr>
          <w:rFonts w:ascii="Verdana" w:hAnsi="Verdana" w:cs="Verdana"/>
          <w:sz w:val="22"/>
          <w:szCs w:val="22"/>
        </w:rPr>
        <w:t xml:space="preserve"> informacje o Projekcie</w:t>
      </w:r>
      <w:r>
        <w:rPr>
          <w:rFonts w:ascii="Verdana" w:hAnsi="Verdana" w:cs="Verdana"/>
          <w:sz w:val="22"/>
          <w:szCs w:val="22"/>
        </w:rPr>
        <w:t>, dokumenty, formularze</w:t>
      </w:r>
      <w:r w:rsidRPr="000735AA">
        <w:rPr>
          <w:rFonts w:ascii="Verdana" w:hAnsi="Verdana" w:cs="Verdana"/>
          <w:sz w:val="22"/>
          <w:szCs w:val="22"/>
        </w:rPr>
        <w:t xml:space="preserve"> oraz aktualne wydarzenia realizowane w ramach Projektu</w:t>
      </w:r>
      <w:r w:rsidRPr="000735AA">
        <w:t>.</w:t>
      </w:r>
    </w:p>
    <w:bookmarkEnd w:id="1"/>
    <w:p w:rsidR="00DA1C75" w:rsidRDefault="00DA1C75" w:rsidP="00562344">
      <w:pPr>
        <w:pStyle w:val="ListParagraph"/>
        <w:ind w:left="1004"/>
        <w:rPr>
          <w:rFonts w:ascii="Verdana" w:hAnsi="Verdana" w:cs="Verdana"/>
          <w:b/>
          <w:bCs/>
          <w:sz w:val="22"/>
          <w:szCs w:val="22"/>
        </w:rPr>
      </w:pPr>
    </w:p>
    <w:p w:rsidR="00DA1C75" w:rsidRPr="00562344" w:rsidRDefault="00DA1C75" w:rsidP="00562344">
      <w:pPr>
        <w:pStyle w:val="ListParagraph"/>
        <w:ind w:left="1004"/>
        <w:rPr>
          <w:rFonts w:ascii="Verdana" w:hAnsi="Verdana" w:cs="Verdana"/>
          <w:b/>
          <w:bCs/>
          <w:sz w:val="22"/>
          <w:szCs w:val="22"/>
        </w:rPr>
      </w:pPr>
    </w:p>
    <w:p w:rsidR="00DA1C75" w:rsidRPr="000735AA" w:rsidRDefault="00DA1C75" w:rsidP="000735AA">
      <w:pPr>
        <w:pStyle w:val="ListParagraph"/>
        <w:numPr>
          <w:ilvl w:val="0"/>
          <w:numId w:val="12"/>
        </w:numPr>
        <w:jc w:val="center"/>
        <w:rPr>
          <w:rFonts w:ascii="Verdana" w:hAnsi="Verdana" w:cs="Verdana"/>
          <w:b/>
          <w:bCs/>
          <w:sz w:val="22"/>
          <w:szCs w:val="22"/>
        </w:rPr>
      </w:pPr>
      <w:r w:rsidRPr="000735AA">
        <w:rPr>
          <w:rFonts w:ascii="Verdana" w:hAnsi="Verdana" w:cs="Verdana"/>
          <w:b/>
          <w:bCs/>
          <w:sz w:val="22"/>
          <w:szCs w:val="22"/>
        </w:rPr>
        <w:t>POSTANOWIENIA OGÓLNE</w:t>
      </w:r>
    </w:p>
    <w:p w:rsidR="00DA1C75" w:rsidRPr="000735AA" w:rsidRDefault="00DA1C75" w:rsidP="00351508">
      <w:pPr>
        <w:pStyle w:val="ListParagraph"/>
        <w:ind w:left="284"/>
        <w:jc w:val="center"/>
        <w:rPr>
          <w:rFonts w:ascii="Verdana" w:hAnsi="Verdana" w:cs="Verdana"/>
          <w:sz w:val="22"/>
          <w:szCs w:val="22"/>
        </w:rPr>
      </w:pPr>
    </w:p>
    <w:p w:rsidR="00DA1C75" w:rsidRPr="000735AA" w:rsidRDefault="00DA1C75" w:rsidP="008F0873">
      <w:pPr>
        <w:pStyle w:val="ListParagraph"/>
        <w:numPr>
          <w:ilvl w:val="0"/>
          <w:numId w:val="5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>Regulamin określa zasady  udziału w proj</w:t>
      </w:r>
      <w:r>
        <w:rPr>
          <w:rFonts w:ascii="Verdana" w:hAnsi="Verdana" w:cs="Verdana"/>
          <w:sz w:val="22"/>
          <w:szCs w:val="22"/>
        </w:rPr>
        <w:t>ekcie, w tym zasady rekrutacji do udziału w studiach podyplomowych dla nauczycieli przedmiotów zawodowych zatrudnionych w ZSG w Katowicach</w:t>
      </w:r>
      <w:r w:rsidRPr="000735AA">
        <w:rPr>
          <w:rFonts w:ascii="Verdana" w:hAnsi="Verdana" w:cs="Verdana"/>
          <w:sz w:val="22"/>
          <w:szCs w:val="22"/>
        </w:rPr>
        <w:t xml:space="preserve">  w ramach projektu „</w:t>
      </w:r>
      <w:r>
        <w:rPr>
          <w:rFonts w:ascii="Verdana" w:hAnsi="Verdana" w:cs="Verdana"/>
          <w:sz w:val="22"/>
          <w:szCs w:val="22"/>
        </w:rPr>
        <w:t>Kompetencje zawodowe inwestycją w przyszłość</w:t>
      </w:r>
      <w:r w:rsidRPr="000735AA">
        <w:rPr>
          <w:rFonts w:ascii="Verdana" w:hAnsi="Verdana" w:cs="Verdana"/>
          <w:sz w:val="22"/>
          <w:szCs w:val="22"/>
        </w:rPr>
        <w:t>” realizowanego w ramach Regionalnego Programu Operacyjnego Województwa Śląskiego na lata 2014-2020, O</w:t>
      </w:r>
      <w:r>
        <w:rPr>
          <w:rFonts w:ascii="Verdana" w:hAnsi="Verdana" w:cs="Verdana"/>
          <w:sz w:val="22"/>
          <w:szCs w:val="22"/>
        </w:rPr>
        <w:t>si</w:t>
      </w:r>
      <w:r w:rsidRPr="000735AA">
        <w:rPr>
          <w:rFonts w:ascii="Verdana" w:hAnsi="Verdana" w:cs="Verdana"/>
          <w:sz w:val="22"/>
          <w:szCs w:val="22"/>
        </w:rPr>
        <w:t xml:space="preserve"> Priorytetow</w:t>
      </w:r>
      <w:r>
        <w:rPr>
          <w:rFonts w:ascii="Verdana" w:hAnsi="Verdana" w:cs="Verdana"/>
          <w:sz w:val="22"/>
          <w:szCs w:val="22"/>
        </w:rPr>
        <w:t>ej</w:t>
      </w:r>
      <w:r w:rsidRPr="000735AA">
        <w:rPr>
          <w:rFonts w:ascii="Verdana" w:hAnsi="Verdana" w:cs="Verdana"/>
          <w:sz w:val="22"/>
          <w:szCs w:val="22"/>
        </w:rPr>
        <w:t xml:space="preserve"> XI Wzmacnianie potencjału edukacyjnego, Działani</w:t>
      </w:r>
      <w:r>
        <w:rPr>
          <w:rFonts w:ascii="Verdana" w:hAnsi="Verdana" w:cs="Verdana"/>
          <w:sz w:val="22"/>
          <w:szCs w:val="22"/>
        </w:rPr>
        <w:t>a</w:t>
      </w:r>
      <w:r w:rsidRPr="000735AA">
        <w:rPr>
          <w:rFonts w:ascii="Verdana" w:hAnsi="Verdana" w:cs="Verdana"/>
          <w:sz w:val="22"/>
          <w:szCs w:val="22"/>
        </w:rPr>
        <w:t xml:space="preserve"> 11.2 Dostosowanie oferty kształcenia zawodowego do potrzeb lokalnego rynku pracy – kształcenie zawodowe uczniów, Poddziałani</w:t>
      </w:r>
      <w:r>
        <w:rPr>
          <w:rFonts w:ascii="Verdana" w:hAnsi="Verdana" w:cs="Verdana"/>
          <w:sz w:val="22"/>
          <w:szCs w:val="22"/>
        </w:rPr>
        <w:t>a</w:t>
      </w:r>
      <w:r w:rsidRPr="000735AA">
        <w:rPr>
          <w:rFonts w:ascii="Verdana" w:hAnsi="Verdana" w:cs="Verdana"/>
          <w:sz w:val="22"/>
          <w:szCs w:val="22"/>
        </w:rPr>
        <w:t xml:space="preserve"> 11.2.3 Wsparcie szkolnictwa zawodowego.</w:t>
      </w:r>
    </w:p>
    <w:p w:rsidR="00DA1C75" w:rsidRPr="005959DF" w:rsidRDefault="00DA1C75" w:rsidP="008F0873">
      <w:pPr>
        <w:pStyle w:val="ListParagraph"/>
        <w:numPr>
          <w:ilvl w:val="0"/>
          <w:numId w:val="5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>St</w:t>
      </w:r>
      <w:r>
        <w:rPr>
          <w:rFonts w:ascii="Verdana" w:hAnsi="Verdana" w:cs="Verdana"/>
          <w:sz w:val="22"/>
          <w:szCs w:val="22"/>
        </w:rPr>
        <w:t xml:space="preserve">udia podyplomowe </w:t>
      </w:r>
      <w:r w:rsidRPr="000735AA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które podejmą </w:t>
      </w:r>
      <w:r w:rsidRPr="000735AA">
        <w:rPr>
          <w:rFonts w:ascii="Verdana" w:hAnsi="Verdana" w:cs="Verdana"/>
          <w:sz w:val="22"/>
          <w:szCs w:val="22"/>
        </w:rPr>
        <w:t xml:space="preserve"> UP</w:t>
      </w:r>
      <w:r>
        <w:rPr>
          <w:rFonts w:ascii="Verdana" w:hAnsi="Verdana" w:cs="Verdana"/>
          <w:sz w:val="22"/>
          <w:szCs w:val="22"/>
        </w:rPr>
        <w:t>,</w:t>
      </w:r>
      <w:r w:rsidRPr="000735AA">
        <w:rPr>
          <w:rFonts w:ascii="Verdana" w:hAnsi="Verdana" w:cs="Verdana"/>
          <w:sz w:val="22"/>
          <w:szCs w:val="22"/>
        </w:rPr>
        <w:t xml:space="preserve"> są finansowane ze środków Unii Europejskiej w ramach Europejskiego Funduszu Społecznego</w:t>
      </w:r>
      <w:r>
        <w:rPr>
          <w:rFonts w:ascii="Verdana" w:hAnsi="Verdana" w:cs="Verdana"/>
          <w:sz w:val="22"/>
          <w:szCs w:val="22"/>
        </w:rPr>
        <w:t xml:space="preserve"> i</w:t>
      </w:r>
      <w:r w:rsidRPr="000735AA">
        <w:rPr>
          <w:rFonts w:ascii="Verdana" w:hAnsi="Verdana" w:cs="Verdana"/>
          <w:sz w:val="22"/>
          <w:szCs w:val="22"/>
        </w:rPr>
        <w:t xml:space="preserve"> budżetu państwa</w:t>
      </w:r>
      <w:r>
        <w:rPr>
          <w:rFonts w:ascii="Verdana" w:hAnsi="Verdana" w:cs="Verdana"/>
          <w:sz w:val="22"/>
          <w:szCs w:val="22"/>
        </w:rPr>
        <w:t>.</w:t>
      </w:r>
    </w:p>
    <w:p w:rsidR="00DA1C75" w:rsidRPr="000735AA" w:rsidRDefault="00DA1C75" w:rsidP="008F0873">
      <w:pPr>
        <w:pStyle w:val="ListParagraph"/>
        <w:numPr>
          <w:ilvl w:val="0"/>
          <w:numId w:val="5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Celem projektu </w:t>
      </w:r>
      <w:r>
        <w:rPr>
          <w:rFonts w:ascii="Verdana" w:hAnsi="Verdana" w:cs="Verdana"/>
          <w:sz w:val="22"/>
          <w:szCs w:val="22"/>
        </w:rPr>
        <w:t xml:space="preserve">w tym zakresie </w:t>
      </w:r>
      <w:r w:rsidRPr="000735AA">
        <w:rPr>
          <w:rFonts w:ascii="Verdana" w:hAnsi="Verdana" w:cs="Verdana"/>
          <w:sz w:val="22"/>
          <w:szCs w:val="22"/>
        </w:rPr>
        <w:t xml:space="preserve">jest </w:t>
      </w:r>
      <w:r>
        <w:rPr>
          <w:rFonts w:ascii="Verdana" w:hAnsi="Verdana" w:cs="Verdana"/>
          <w:sz w:val="22"/>
          <w:szCs w:val="22"/>
        </w:rPr>
        <w:t>wzmocnienie potencjału kadrowego w Zespole Szkół Gastronomicznych im. Gustawa Morcinka w Katowicach poprzez udział nauczycieli w studiach podyplomowych</w:t>
      </w:r>
      <w:r w:rsidRPr="000735AA">
        <w:rPr>
          <w:rFonts w:ascii="Verdana" w:hAnsi="Verdana" w:cs="Verdana"/>
          <w:sz w:val="22"/>
          <w:szCs w:val="22"/>
        </w:rPr>
        <w:t xml:space="preserve">. </w:t>
      </w:r>
    </w:p>
    <w:p w:rsidR="00DA1C75" w:rsidRPr="000735AA" w:rsidRDefault="00DA1C75" w:rsidP="008F0873">
      <w:pPr>
        <w:pStyle w:val="ListParagraph"/>
        <w:numPr>
          <w:ilvl w:val="0"/>
          <w:numId w:val="5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Regulamin określa w sposób szczegółowy: </w:t>
      </w:r>
    </w:p>
    <w:p w:rsidR="00DA1C75" w:rsidRPr="000735AA" w:rsidRDefault="00DA1C75" w:rsidP="008F0873">
      <w:pPr>
        <w:pStyle w:val="ListParagraph"/>
        <w:numPr>
          <w:ilvl w:val="0"/>
          <w:numId w:val="6"/>
        </w:numPr>
        <w:ind w:left="851" w:hanging="425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zasady rekrutacji i kwalifikowania </w:t>
      </w:r>
      <w:r>
        <w:rPr>
          <w:rFonts w:ascii="Verdana" w:hAnsi="Verdana" w:cs="Verdana"/>
          <w:sz w:val="22"/>
          <w:szCs w:val="22"/>
        </w:rPr>
        <w:t xml:space="preserve">nauczycieli </w:t>
      </w:r>
      <w:r w:rsidRPr="000735AA">
        <w:rPr>
          <w:rFonts w:ascii="Verdana" w:hAnsi="Verdana" w:cs="Verdana"/>
          <w:sz w:val="22"/>
          <w:szCs w:val="22"/>
        </w:rPr>
        <w:t xml:space="preserve"> do </w:t>
      </w:r>
      <w:r>
        <w:rPr>
          <w:rFonts w:ascii="Verdana" w:hAnsi="Verdana" w:cs="Verdana"/>
          <w:sz w:val="22"/>
          <w:szCs w:val="22"/>
        </w:rPr>
        <w:t xml:space="preserve">udziału w Projekcie </w:t>
      </w:r>
      <w:r w:rsidRPr="000735AA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konkretnie do udziału w studiach podyplomowych</w:t>
      </w:r>
    </w:p>
    <w:p w:rsidR="00DA1C75" w:rsidRPr="000735AA" w:rsidRDefault="00DA1C75" w:rsidP="008F0873">
      <w:pPr>
        <w:pStyle w:val="ListParagraph"/>
        <w:numPr>
          <w:ilvl w:val="0"/>
          <w:numId w:val="6"/>
        </w:numPr>
        <w:ind w:left="851" w:hanging="425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obowiązki Uczestników Projektu, </w:t>
      </w:r>
    </w:p>
    <w:p w:rsidR="00DA1C75" w:rsidRDefault="00DA1C75" w:rsidP="008F0873">
      <w:pPr>
        <w:pStyle w:val="ListParagraph"/>
        <w:numPr>
          <w:ilvl w:val="0"/>
          <w:numId w:val="6"/>
        </w:numPr>
        <w:ind w:left="851" w:hanging="425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zasady </w:t>
      </w:r>
      <w:r w:rsidRPr="00543FA1">
        <w:rPr>
          <w:rFonts w:ascii="Verdana" w:hAnsi="Verdana" w:cs="Verdana"/>
          <w:sz w:val="22"/>
          <w:szCs w:val="22"/>
        </w:rPr>
        <w:t>monitoringu udziału Uczestników</w:t>
      </w:r>
      <w:r w:rsidRPr="000735A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w </w:t>
      </w:r>
      <w:r w:rsidRPr="000735AA">
        <w:rPr>
          <w:rFonts w:ascii="Verdana" w:hAnsi="Verdana" w:cs="Verdana"/>
          <w:sz w:val="22"/>
          <w:szCs w:val="22"/>
        </w:rPr>
        <w:t>Projek</w:t>
      </w:r>
      <w:r>
        <w:rPr>
          <w:rFonts w:ascii="Verdana" w:hAnsi="Verdana" w:cs="Verdana"/>
          <w:sz w:val="22"/>
          <w:szCs w:val="22"/>
        </w:rPr>
        <w:t>cie</w:t>
      </w:r>
      <w:r w:rsidRPr="000735AA">
        <w:rPr>
          <w:rFonts w:ascii="Verdana" w:hAnsi="Verdana" w:cs="Verdana"/>
          <w:sz w:val="22"/>
          <w:szCs w:val="22"/>
        </w:rPr>
        <w:t>,</w:t>
      </w:r>
    </w:p>
    <w:p w:rsidR="00DA1C75" w:rsidRPr="000735AA" w:rsidRDefault="00DA1C75" w:rsidP="008F0873">
      <w:pPr>
        <w:pStyle w:val="ListParagraph"/>
        <w:numPr>
          <w:ilvl w:val="0"/>
          <w:numId w:val="5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Ogólny nadzór nad realizacją zadań w Projekcie, a także rozstrzyganie kwestii spornych nieregulowanych niniejszym Regulaminem należy do </w:t>
      </w:r>
      <w:r>
        <w:rPr>
          <w:rFonts w:ascii="Verdana" w:hAnsi="Verdana" w:cs="Verdana"/>
          <w:sz w:val="22"/>
          <w:szCs w:val="22"/>
        </w:rPr>
        <w:t>Realizatora Projektu</w:t>
      </w:r>
      <w:r w:rsidRPr="000735AA">
        <w:rPr>
          <w:rFonts w:ascii="Verdana" w:hAnsi="Verdana" w:cs="Verdana"/>
          <w:sz w:val="22"/>
          <w:szCs w:val="22"/>
        </w:rPr>
        <w:t>.</w:t>
      </w:r>
    </w:p>
    <w:p w:rsidR="00DA1C75" w:rsidRPr="000735AA" w:rsidRDefault="00DA1C75" w:rsidP="00E7254D">
      <w:pPr>
        <w:pStyle w:val="ListParagraph"/>
        <w:ind w:left="426"/>
        <w:jc w:val="both"/>
        <w:rPr>
          <w:rFonts w:ascii="Verdana" w:hAnsi="Verdana" w:cs="Verdana"/>
          <w:sz w:val="22"/>
          <w:szCs w:val="22"/>
        </w:rPr>
      </w:pPr>
    </w:p>
    <w:p w:rsidR="00DA1C75" w:rsidRDefault="00DA1C75" w:rsidP="008C5BDE">
      <w:pPr>
        <w:pStyle w:val="ListParagraph"/>
        <w:ind w:left="426"/>
        <w:jc w:val="both"/>
        <w:rPr>
          <w:rFonts w:ascii="Verdana" w:hAnsi="Verdana" w:cs="Verdana"/>
          <w:sz w:val="22"/>
          <w:szCs w:val="22"/>
        </w:rPr>
      </w:pPr>
    </w:p>
    <w:p w:rsidR="00DA1C75" w:rsidRPr="00867534" w:rsidRDefault="00DA1C75" w:rsidP="00867534">
      <w:pPr>
        <w:pStyle w:val="ListParagraph"/>
        <w:numPr>
          <w:ilvl w:val="0"/>
          <w:numId w:val="12"/>
        </w:numPr>
        <w:jc w:val="center"/>
        <w:rPr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ZASADY</w:t>
      </w:r>
      <w:r w:rsidRPr="000735AA">
        <w:rPr>
          <w:rFonts w:ascii="Verdana" w:hAnsi="Verdana" w:cs="Verdana"/>
          <w:b/>
          <w:bCs/>
          <w:sz w:val="22"/>
          <w:szCs w:val="22"/>
        </w:rPr>
        <w:t xml:space="preserve"> REKRUTACJI I KWALIFIK</w:t>
      </w:r>
      <w:r>
        <w:rPr>
          <w:rFonts w:ascii="Verdana" w:hAnsi="Verdana" w:cs="Verdana"/>
          <w:b/>
          <w:bCs/>
          <w:sz w:val="22"/>
          <w:szCs w:val="22"/>
        </w:rPr>
        <w:t xml:space="preserve">OWANIA NAUCZYCIELI </w:t>
      </w:r>
      <w:r w:rsidRPr="000735AA">
        <w:rPr>
          <w:rFonts w:ascii="Verdana" w:hAnsi="Verdana" w:cs="Verdana"/>
          <w:b/>
          <w:bCs/>
          <w:sz w:val="22"/>
          <w:szCs w:val="22"/>
        </w:rPr>
        <w:t xml:space="preserve"> DO PROJEKTU</w:t>
      </w:r>
      <w:r>
        <w:rPr>
          <w:rFonts w:ascii="Verdana" w:hAnsi="Verdana" w:cs="Verdana"/>
          <w:b/>
          <w:bCs/>
          <w:sz w:val="22"/>
          <w:szCs w:val="22"/>
        </w:rPr>
        <w:t>- studia podyplomowe</w:t>
      </w:r>
    </w:p>
    <w:p w:rsidR="00DA1C75" w:rsidRPr="00867534" w:rsidRDefault="00DA1C75" w:rsidP="00867534">
      <w:pPr>
        <w:pStyle w:val="ListParagraph"/>
        <w:ind w:left="1004"/>
        <w:rPr>
          <w:b/>
          <w:bCs/>
          <w:sz w:val="22"/>
          <w:szCs w:val="22"/>
        </w:rPr>
      </w:pPr>
    </w:p>
    <w:p w:rsidR="00DA1C75" w:rsidRPr="00BE7A15" w:rsidRDefault="00DA1C75" w:rsidP="008F0873">
      <w:pPr>
        <w:pStyle w:val="ListParagraph"/>
        <w:numPr>
          <w:ilvl w:val="0"/>
          <w:numId w:val="7"/>
        </w:numPr>
        <w:spacing w:before="100" w:beforeAutospacing="1" w:after="100" w:afterAutospacing="1"/>
        <w:ind w:left="426" w:right="-3" w:hanging="426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Projekt </w:t>
      </w:r>
      <w:r>
        <w:rPr>
          <w:rFonts w:ascii="Verdana" w:hAnsi="Verdana" w:cs="Verdana"/>
          <w:sz w:val="22"/>
          <w:szCs w:val="22"/>
        </w:rPr>
        <w:t xml:space="preserve">w tym zakresie </w:t>
      </w:r>
      <w:r w:rsidRPr="000735AA">
        <w:rPr>
          <w:rFonts w:ascii="Verdana" w:hAnsi="Verdana" w:cs="Verdana"/>
          <w:sz w:val="22"/>
          <w:szCs w:val="22"/>
        </w:rPr>
        <w:t xml:space="preserve">skierowany jest do </w:t>
      </w:r>
      <w:r>
        <w:rPr>
          <w:rFonts w:ascii="Verdana" w:hAnsi="Verdana" w:cs="Verdana"/>
          <w:sz w:val="22"/>
          <w:szCs w:val="22"/>
        </w:rPr>
        <w:t xml:space="preserve">nauczycieli przedmiotów zawodowych zatrudnionych w Zespole Szkól Gastronomicznych im. Gustawa Morcinka w Katowicach. </w:t>
      </w:r>
    </w:p>
    <w:p w:rsidR="00DA1C75" w:rsidRPr="001F2BAD" w:rsidRDefault="00DA1C75" w:rsidP="008F0873">
      <w:pPr>
        <w:pStyle w:val="ListParagraph"/>
        <w:numPr>
          <w:ilvl w:val="0"/>
          <w:numId w:val="7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1F2BAD">
        <w:rPr>
          <w:rFonts w:ascii="Verdana" w:hAnsi="Verdana" w:cs="Verdana"/>
          <w:sz w:val="22"/>
          <w:szCs w:val="22"/>
        </w:rPr>
        <w:t xml:space="preserve">Rekrutacja UP przeprowadzona zostanie w </w:t>
      </w:r>
      <w:r>
        <w:rPr>
          <w:rFonts w:ascii="Verdana" w:hAnsi="Verdana" w:cs="Verdana"/>
          <w:sz w:val="22"/>
          <w:szCs w:val="22"/>
        </w:rPr>
        <w:t>ZSG w Katowicach</w:t>
      </w:r>
      <w:r w:rsidRPr="001F2BAD">
        <w:rPr>
          <w:rFonts w:ascii="Verdana" w:hAnsi="Verdana" w:cs="Verdana"/>
          <w:sz w:val="22"/>
          <w:szCs w:val="22"/>
        </w:rPr>
        <w:t xml:space="preserve">, przy wykorzystaniu kampanii informacyjnej dla </w:t>
      </w:r>
      <w:r>
        <w:rPr>
          <w:rFonts w:ascii="Verdana" w:hAnsi="Verdana" w:cs="Verdana"/>
          <w:sz w:val="22"/>
          <w:szCs w:val="22"/>
        </w:rPr>
        <w:t>nauczycieli</w:t>
      </w:r>
      <w:r w:rsidRPr="001F2BAD">
        <w:rPr>
          <w:rFonts w:ascii="Verdana" w:hAnsi="Verdana" w:cs="Verdana"/>
          <w:sz w:val="22"/>
          <w:szCs w:val="22"/>
        </w:rPr>
        <w:t xml:space="preserve"> (np. zebrania</w:t>
      </w:r>
      <w:r>
        <w:rPr>
          <w:rFonts w:ascii="Verdana" w:hAnsi="Verdana" w:cs="Verdana"/>
          <w:sz w:val="22"/>
          <w:szCs w:val="22"/>
        </w:rPr>
        <w:t xml:space="preserve"> Rady Pedagogicznej</w:t>
      </w:r>
      <w:r w:rsidRPr="001F2BAD">
        <w:rPr>
          <w:rFonts w:ascii="Verdana" w:hAnsi="Verdana" w:cs="Verdana"/>
          <w:sz w:val="22"/>
          <w:szCs w:val="22"/>
        </w:rPr>
        <w:t>, gablo</w:t>
      </w:r>
      <w:r>
        <w:rPr>
          <w:rFonts w:ascii="Verdana" w:hAnsi="Verdana" w:cs="Verdana"/>
          <w:sz w:val="22"/>
          <w:szCs w:val="22"/>
        </w:rPr>
        <w:t>ty szkolne, strona szkoły)</w:t>
      </w:r>
      <w:r w:rsidRPr="001F2BAD">
        <w:rPr>
          <w:rFonts w:ascii="Verdana" w:hAnsi="Verdana" w:cs="Verdana"/>
          <w:sz w:val="22"/>
          <w:szCs w:val="22"/>
        </w:rPr>
        <w:t xml:space="preserve">. Rekrutacja przeprowadzona będzie w </w:t>
      </w:r>
      <w:r>
        <w:rPr>
          <w:rFonts w:ascii="Verdana" w:hAnsi="Verdana" w:cs="Verdana"/>
          <w:sz w:val="22"/>
          <w:szCs w:val="22"/>
        </w:rPr>
        <w:t>roku szkolnym 2020/2021 w terminie 21-28.09.2020r.</w:t>
      </w:r>
    </w:p>
    <w:p w:rsidR="00DA1C75" w:rsidRPr="00B96D56" w:rsidRDefault="00DA1C75" w:rsidP="008F0873">
      <w:pPr>
        <w:pStyle w:val="ListParagraph"/>
        <w:numPr>
          <w:ilvl w:val="0"/>
          <w:numId w:val="7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Formularz</w:t>
      </w:r>
      <w:r w:rsidRPr="000735AA">
        <w:rPr>
          <w:rFonts w:ascii="Verdana" w:hAnsi="Verdana" w:cs="Verdana"/>
          <w:sz w:val="22"/>
          <w:szCs w:val="22"/>
        </w:rPr>
        <w:t xml:space="preserve"> rekrutacy</w:t>
      </w:r>
      <w:r>
        <w:rPr>
          <w:rFonts w:ascii="Verdana" w:hAnsi="Verdana" w:cs="Verdana"/>
          <w:sz w:val="22"/>
          <w:szCs w:val="22"/>
        </w:rPr>
        <w:t>jny oraz  regulamin rekrutacji</w:t>
      </w:r>
      <w:r w:rsidRPr="000735AA">
        <w:rPr>
          <w:rFonts w:ascii="Verdana" w:hAnsi="Verdana" w:cs="Verdana"/>
          <w:sz w:val="22"/>
          <w:szCs w:val="22"/>
        </w:rPr>
        <w:t xml:space="preserve"> dostępne będą w wersji papierowej </w:t>
      </w:r>
      <w:r>
        <w:rPr>
          <w:rFonts w:ascii="Verdana" w:hAnsi="Verdana" w:cs="Verdana"/>
          <w:sz w:val="22"/>
          <w:szCs w:val="22"/>
        </w:rPr>
        <w:t>w sekretariacie szkolnym</w:t>
      </w:r>
      <w:r w:rsidRPr="000735AA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>oraz</w:t>
      </w:r>
      <w:r w:rsidRPr="000735AA">
        <w:rPr>
          <w:rFonts w:ascii="Verdana" w:hAnsi="Verdana" w:cs="Verdana"/>
          <w:sz w:val="22"/>
          <w:szCs w:val="22"/>
        </w:rPr>
        <w:t xml:space="preserve"> w wersji elektronicznej na stronie internetowej </w:t>
      </w:r>
      <w:r>
        <w:rPr>
          <w:rFonts w:ascii="Verdana" w:hAnsi="Verdana" w:cs="Verdana"/>
          <w:sz w:val="22"/>
          <w:szCs w:val="22"/>
        </w:rPr>
        <w:t>szkoły w zakładce dotyczącej projektu.</w:t>
      </w:r>
      <w:r w:rsidRPr="000735AA">
        <w:rPr>
          <w:rFonts w:ascii="Verdana" w:hAnsi="Verdana" w:cs="Verdana"/>
          <w:sz w:val="22"/>
          <w:szCs w:val="22"/>
        </w:rPr>
        <w:t xml:space="preserve"> Dokumenty rekrutacyjne składane będą </w:t>
      </w:r>
      <w:r>
        <w:rPr>
          <w:rFonts w:ascii="Verdana" w:hAnsi="Verdana" w:cs="Verdana"/>
          <w:sz w:val="22"/>
          <w:szCs w:val="22"/>
        </w:rPr>
        <w:t>w sekretariacie szkoły</w:t>
      </w:r>
      <w:r w:rsidRPr="00B96D56">
        <w:rPr>
          <w:rFonts w:ascii="Verdana" w:hAnsi="Verdana" w:cs="Verdana"/>
          <w:sz w:val="22"/>
          <w:szCs w:val="22"/>
        </w:rPr>
        <w:t>.</w:t>
      </w:r>
    </w:p>
    <w:p w:rsidR="00DA1C75" w:rsidRPr="00CB2A8B" w:rsidRDefault="00DA1C75" w:rsidP="00CB2A8B">
      <w:pPr>
        <w:pStyle w:val="ListParagraph"/>
        <w:ind w:left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</w:t>
      </w:r>
      <w:r w:rsidRPr="00CB2A8B">
        <w:rPr>
          <w:rFonts w:ascii="Verdana" w:hAnsi="Verdana" w:cs="Verdana"/>
          <w:sz w:val="22"/>
          <w:szCs w:val="22"/>
        </w:rPr>
        <w:t xml:space="preserve">Proces rekrutacji przebiegać będzie następująco: </w:t>
      </w:r>
    </w:p>
    <w:p w:rsidR="00DA1C75" w:rsidRPr="00CB2A8B" w:rsidRDefault="00DA1C75" w:rsidP="00CB2A8B">
      <w:pPr>
        <w:pStyle w:val="ListParagraph"/>
        <w:ind w:left="360"/>
        <w:jc w:val="both"/>
        <w:rPr>
          <w:rFonts w:ascii="Verdana" w:hAnsi="Verdana" w:cs="Verdana"/>
          <w:sz w:val="22"/>
          <w:szCs w:val="22"/>
        </w:rPr>
      </w:pPr>
      <w:r w:rsidRPr="00CB2A8B">
        <w:rPr>
          <w:rFonts w:ascii="Verdana" w:hAnsi="Verdana" w:cs="Verdana"/>
          <w:sz w:val="22"/>
          <w:szCs w:val="22"/>
          <w:u w:val="single"/>
        </w:rPr>
        <w:t>Etap I</w:t>
      </w:r>
      <w:r w:rsidRPr="00CB2A8B">
        <w:rPr>
          <w:rFonts w:ascii="Verdana" w:hAnsi="Verdana" w:cs="Verdana"/>
          <w:sz w:val="22"/>
          <w:szCs w:val="22"/>
        </w:rPr>
        <w:t xml:space="preserve"> – nauczyciele zainteresowani uczestnictwem w Projekcie, wypełniają  </w:t>
      </w:r>
      <w:r w:rsidRPr="00CB2A8B">
        <w:rPr>
          <w:rFonts w:ascii="Verdana" w:hAnsi="Verdana" w:cs="Verdana"/>
          <w:sz w:val="22"/>
          <w:szCs w:val="22"/>
        </w:rPr>
        <w:br/>
        <w:t xml:space="preserve">i podpisują część I Formularza rekrutacyjnego do projektu, którego wzór stanowi załącznik nr 1 do niniejszego Regulaminu. Dokument będzie możliwy do pobrania w wersji elektronicznej ze strony szkoły w zakładce dotyczącej projektu lub papierowej w sekretariacie  szkoły. </w:t>
      </w:r>
    </w:p>
    <w:p w:rsidR="00DA1C75" w:rsidRPr="00CB2A8B" w:rsidRDefault="00DA1C75" w:rsidP="00724D40">
      <w:pPr>
        <w:pStyle w:val="ListParagraph"/>
        <w:ind w:left="360"/>
        <w:rPr>
          <w:rFonts w:ascii="Verdana" w:hAnsi="Verdana" w:cs="Verdana"/>
          <w:sz w:val="22"/>
          <w:szCs w:val="22"/>
        </w:rPr>
      </w:pPr>
      <w:r w:rsidRPr="00CB2A8B">
        <w:rPr>
          <w:rFonts w:ascii="Verdana" w:hAnsi="Verdana" w:cs="Verdana"/>
          <w:sz w:val="22"/>
          <w:szCs w:val="22"/>
          <w:u w:val="single"/>
        </w:rPr>
        <w:t>Etap II</w:t>
      </w:r>
      <w:r w:rsidRPr="00CB2A8B">
        <w:rPr>
          <w:rFonts w:ascii="Verdana" w:hAnsi="Verdana" w:cs="Verdana"/>
          <w:sz w:val="22"/>
          <w:szCs w:val="22"/>
        </w:rPr>
        <w:t xml:space="preserve">  - formularze są składane w sekretariacie szkoły do dnia 28.09.2020r do godziny 12.00</w:t>
      </w:r>
    </w:p>
    <w:p w:rsidR="00DA1C75" w:rsidRPr="00CB2A8B" w:rsidRDefault="00DA1C75" w:rsidP="00724D40">
      <w:pPr>
        <w:pStyle w:val="ListParagraph"/>
        <w:ind w:left="360"/>
        <w:jc w:val="both"/>
        <w:rPr>
          <w:rFonts w:ascii="Verdana" w:hAnsi="Verdana" w:cs="Verdana"/>
          <w:sz w:val="22"/>
          <w:szCs w:val="22"/>
        </w:rPr>
      </w:pPr>
      <w:r w:rsidRPr="00CB2A8B">
        <w:rPr>
          <w:rFonts w:ascii="Verdana" w:hAnsi="Verdana" w:cs="Verdana"/>
          <w:sz w:val="22"/>
          <w:szCs w:val="22"/>
          <w:u w:val="single"/>
        </w:rPr>
        <w:t>Etap III</w:t>
      </w:r>
      <w:r w:rsidRPr="00CB2A8B">
        <w:rPr>
          <w:rFonts w:ascii="Verdana" w:hAnsi="Verdana" w:cs="Verdana"/>
          <w:sz w:val="22"/>
          <w:szCs w:val="22"/>
        </w:rPr>
        <w:t xml:space="preserve"> Ocena formalna będzie polegała na weryfikacji spełnienia obligatoryjnych kryteriów formalnych:</w:t>
      </w:r>
    </w:p>
    <w:p w:rsidR="00DA1C75" w:rsidRPr="00CB2A8B" w:rsidRDefault="00DA1C75" w:rsidP="00CB2A8B">
      <w:pPr>
        <w:pStyle w:val="ListParagraph"/>
        <w:numPr>
          <w:ilvl w:val="0"/>
          <w:numId w:val="13"/>
        </w:numPr>
        <w:jc w:val="both"/>
        <w:rPr>
          <w:rFonts w:ascii="Verdana" w:hAnsi="Verdana" w:cs="Verdana"/>
          <w:sz w:val="22"/>
          <w:szCs w:val="22"/>
        </w:rPr>
      </w:pPr>
      <w:r w:rsidRPr="00CB2A8B">
        <w:rPr>
          <w:rFonts w:ascii="Verdana" w:hAnsi="Verdana" w:cs="Verdana"/>
          <w:sz w:val="22"/>
          <w:szCs w:val="22"/>
        </w:rPr>
        <w:t>nauczyciel zatrudniony w ZSG Katowice</w:t>
      </w:r>
    </w:p>
    <w:p w:rsidR="00DA1C75" w:rsidRPr="00CB2A8B" w:rsidRDefault="00DA1C75" w:rsidP="00CB2A8B">
      <w:pPr>
        <w:pStyle w:val="ListParagraph"/>
        <w:numPr>
          <w:ilvl w:val="0"/>
          <w:numId w:val="13"/>
        </w:numPr>
        <w:jc w:val="both"/>
        <w:rPr>
          <w:rFonts w:ascii="Verdana" w:hAnsi="Verdana" w:cs="Verdana"/>
          <w:sz w:val="22"/>
          <w:szCs w:val="22"/>
        </w:rPr>
      </w:pPr>
      <w:r w:rsidRPr="00CB2A8B">
        <w:rPr>
          <w:rFonts w:ascii="Verdana" w:hAnsi="Verdana" w:cs="Verdana"/>
          <w:sz w:val="22"/>
          <w:szCs w:val="22"/>
        </w:rPr>
        <w:t>nauczyciel uczący przedmiotów zawodowych lub bę</w:t>
      </w:r>
      <w:r>
        <w:rPr>
          <w:rFonts w:ascii="Verdana" w:hAnsi="Verdana" w:cs="Verdana"/>
          <w:sz w:val="22"/>
          <w:szCs w:val="22"/>
        </w:rPr>
        <w:t>dący doradcą</w:t>
      </w:r>
      <w:r w:rsidRPr="00CB2A8B">
        <w:rPr>
          <w:rFonts w:ascii="Verdana" w:hAnsi="Verdana" w:cs="Verdana"/>
          <w:sz w:val="22"/>
          <w:szCs w:val="22"/>
        </w:rPr>
        <w:t xml:space="preserve"> zawodowym</w:t>
      </w:r>
    </w:p>
    <w:p w:rsidR="00DA1C75" w:rsidRDefault="00DA1C75" w:rsidP="008F0873">
      <w:pPr>
        <w:ind w:left="360"/>
        <w:jc w:val="both"/>
      </w:pPr>
      <w:r w:rsidRPr="00CB2A8B">
        <w:t>Niespełnienie któregokolwiek kryteriów formalnych skutkuje brakiem możliwości wzięcia udziału w projekcie.</w:t>
      </w:r>
    </w:p>
    <w:p w:rsidR="00DA1C75" w:rsidRDefault="00DA1C75" w:rsidP="008F0873">
      <w:pPr>
        <w:ind w:left="360"/>
        <w:jc w:val="both"/>
      </w:pPr>
      <w:r w:rsidRPr="008F0873">
        <w:rPr>
          <w:u w:val="single"/>
        </w:rPr>
        <w:t>Etap III</w:t>
      </w:r>
      <w:r w:rsidRPr="00CB2A8B">
        <w:t xml:space="preserve"> - Formularze ocenione pozytywnie pod względem spełnienia kryteriów formalnych zostaną </w:t>
      </w:r>
      <w:r>
        <w:t>ocenione przez komisję rekrutacyjną w składzie Dyrektor szkoły, wice dyrektor oraz kierownik szkolenia praktycznego</w:t>
      </w:r>
      <w:r w:rsidRPr="00CB2A8B">
        <w:t xml:space="preserve"> w zakresie kryteriów punktowych wskazanych poniżej:</w:t>
      </w:r>
    </w:p>
    <w:p w:rsidR="00DA1C75" w:rsidRPr="00724D40" w:rsidRDefault="00DA1C75" w:rsidP="008F0873">
      <w:pPr>
        <w:ind w:left="360"/>
        <w:jc w:val="both"/>
      </w:pPr>
      <w:r w:rsidRPr="00724D40">
        <w:rPr>
          <w:u w:val="single"/>
        </w:rPr>
        <w:t>Etap IV</w:t>
      </w:r>
      <w:r>
        <w:t xml:space="preserve"> –</w:t>
      </w:r>
      <w:r w:rsidRPr="00724D40">
        <w:t xml:space="preserve"> Komisja Rekrutacyjna na podstawie przekazanych formularzy rekrutacyjnych sporządza protokół. Protokół zawiera: ilość złożonych wniosków, ilość odrzuconych wniosków, ilość wniosków zakwalifikowanych do objęcia wsparciem, skład</w:t>
      </w:r>
      <w:r>
        <w:t xml:space="preserve"> komisji, listę nauczycieli, którzy zostali zakwalifikowani</w:t>
      </w:r>
      <w:r w:rsidRPr="00724D40">
        <w:t xml:space="preserve"> do udziału w projekcie oraz listę rezerwową.</w:t>
      </w:r>
    </w:p>
    <w:p w:rsidR="00DA1C75" w:rsidRPr="00724D40" w:rsidRDefault="00DA1C75" w:rsidP="00595A98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  <w:r w:rsidRPr="00724D40">
        <w:rPr>
          <w:rFonts w:ascii="Verdana" w:hAnsi="Verdana" w:cs="Verdana"/>
          <w:sz w:val="22"/>
          <w:szCs w:val="22"/>
        </w:rPr>
        <w:t>O kolejności na liście uczestników będzie decydować łączna uzyskana liczba punktów.</w:t>
      </w:r>
    </w:p>
    <w:p w:rsidR="00DA1C75" w:rsidRPr="00724D40" w:rsidRDefault="00DA1C75" w:rsidP="00E40A36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</w:p>
    <w:p w:rsidR="00DA1C75" w:rsidRPr="00724D40" w:rsidRDefault="00DA1C75" w:rsidP="00595A98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  <w:r w:rsidRPr="00724D40">
        <w:rPr>
          <w:rFonts w:ascii="Verdana" w:hAnsi="Verdana" w:cs="Verdana"/>
          <w:sz w:val="22"/>
          <w:szCs w:val="22"/>
        </w:rPr>
        <w:t xml:space="preserve">W przypadku osób, które w wyniku oceny otrzymają jednakową łączną liczbę punktów, decydować będzie </w:t>
      </w:r>
      <w:r>
        <w:rPr>
          <w:rFonts w:ascii="Verdana" w:hAnsi="Verdana" w:cs="Verdana"/>
          <w:sz w:val="22"/>
          <w:szCs w:val="22"/>
        </w:rPr>
        <w:t>rozmowa kwalifikacyjna.</w:t>
      </w:r>
    </w:p>
    <w:p w:rsidR="00DA1C75" w:rsidRPr="00724D40" w:rsidRDefault="00DA1C75" w:rsidP="00595A98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</w:p>
    <w:p w:rsidR="00DA1C75" w:rsidRPr="00724D40" w:rsidRDefault="00DA1C75" w:rsidP="00D450BF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  <w:r w:rsidRPr="00724D40">
        <w:rPr>
          <w:rFonts w:ascii="Verdana" w:hAnsi="Verdana" w:cs="Verdana"/>
          <w:sz w:val="22"/>
          <w:szCs w:val="22"/>
        </w:rPr>
        <w:t xml:space="preserve">Wyniki rekrutacji do Projektu zostaną przekazane przez </w:t>
      </w:r>
      <w:r>
        <w:rPr>
          <w:rFonts w:ascii="Verdana" w:hAnsi="Verdana" w:cs="Verdana"/>
          <w:sz w:val="22"/>
          <w:szCs w:val="22"/>
        </w:rPr>
        <w:t>Komisję Rekrutacyjną w dniu 29.09.2020 do godz. 15</w:t>
      </w:r>
      <w:bookmarkStart w:id="2" w:name="_GoBack"/>
      <w:bookmarkEnd w:id="2"/>
      <w:r>
        <w:rPr>
          <w:rFonts w:ascii="Verdana" w:hAnsi="Verdana" w:cs="Verdana"/>
          <w:sz w:val="22"/>
          <w:szCs w:val="22"/>
        </w:rPr>
        <w:t>.00</w:t>
      </w:r>
    </w:p>
    <w:p w:rsidR="00DA1C75" w:rsidRPr="00724D40" w:rsidRDefault="00DA1C75" w:rsidP="00595A98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</w:p>
    <w:p w:rsidR="00DA1C75" w:rsidRDefault="00DA1C75" w:rsidP="002308C5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  <w:r w:rsidRPr="00724D40">
        <w:rPr>
          <w:rFonts w:ascii="Verdana" w:hAnsi="Verdana" w:cs="Verdana"/>
          <w:sz w:val="22"/>
          <w:szCs w:val="22"/>
        </w:rPr>
        <w:t>W przypadku, jeśli liczba osób zakwalifikowanych do udziału w projekcie, przekroczy liczbę miejsc zaplanowanych do objęcia wsparciem, zostanie utworzona lista rezerwowa.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DA1C75" w:rsidRDefault="00DA1C75" w:rsidP="002308C5">
      <w:pPr>
        <w:pStyle w:val="ListParagraph"/>
        <w:ind w:left="709"/>
        <w:jc w:val="both"/>
        <w:rPr>
          <w:rFonts w:ascii="Verdana" w:hAnsi="Verdana" w:cs="Verdana"/>
          <w:sz w:val="22"/>
          <w:szCs w:val="22"/>
          <w:u w:val="single"/>
        </w:rPr>
      </w:pPr>
    </w:p>
    <w:p w:rsidR="00DA1C75" w:rsidRPr="002308C5" w:rsidRDefault="00DA1C75" w:rsidP="002308C5">
      <w:pPr>
        <w:pStyle w:val="ListParagraph"/>
        <w:ind w:left="709"/>
        <w:jc w:val="both"/>
        <w:rPr>
          <w:rFonts w:ascii="Verdana" w:hAnsi="Verdana" w:cs="Verdana"/>
          <w:sz w:val="22"/>
          <w:szCs w:val="22"/>
        </w:rPr>
      </w:pPr>
      <w:r w:rsidRPr="002308C5">
        <w:rPr>
          <w:rFonts w:ascii="Verdana" w:hAnsi="Verdana" w:cs="Verdana"/>
          <w:sz w:val="22"/>
          <w:szCs w:val="22"/>
          <w:u w:val="single"/>
        </w:rPr>
        <w:t>Etap V</w:t>
      </w:r>
      <w:r w:rsidRPr="002308C5">
        <w:rPr>
          <w:rFonts w:ascii="Verdana" w:hAnsi="Verdana" w:cs="Verdana"/>
          <w:sz w:val="22"/>
          <w:szCs w:val="22"/>
        </w:rPr>
        <w:t xml:space="preserve"> – </w:t>
      </w:r>
      <w:r>
        <w:rPr>
          <w:rFonts w:ascii="Verdana" w:hAnsi="Verdana" w:cs="Verdana"/>
          <w:sz w:val="22"/>
          <w:szCs w:val="22"/>
        </w:rPr>
        <w:t>osoby</w:t>
      </w:r>
      <w:r w:rsidRPr="002308C5">
        <w:rPr>
          <w:rFonts w:ascii="Verdana" w:hAnsi="Verdana" w:cs="Verdana"/>
          <w:sz w:val="22"/>
          <w:szCs w:val="22"/>
        </w:rPr>
        <w:t xml:space="preserve"> zakwalifikowan</w:t>
      </w:r>
      <w:r>
        <w:rPr>
          <w:rFonts w:ascii="Verdana" w:hAnsi="Verdana" w:cs="Verdana"/>
          <w:sz w:val="22"/>
          <w:szCs w:val="22"/>
        </w:rPr>
        <w:t>e</w:t>
      </w:r>
      <w:r w:rsidRPr="002308C5">
        <w:rPr>
          <w:rFonts w:ascii="Verdana" w:hAnsi="Verdana" w:cs="Verdana"/>
          <w:sz w:val="22"/>
          <w:szCs w:val="22"/>
        </w:rPr>
        <w:t xml:space="preserve"> do udziału w projekcie </w:t>
      </w:r>
      <w:r>
        <w:rPr>
          <w:rFonts w:ascii="Verdana" w:hAnsi="Verdana" w:cs="Verdana"/>
          <w:sz w:val="22"/>
          <w:szCs w:val="22"/>
        </w:rPr>
        <w:t xml:space="preserve">zgłoszą się do sekretariatu szkoły </w:t>
      </w:r>
      <w:r w:rsidRPr="002308C5">
        <w:rPr>
          <w:rFonts w:ascii="Verdana" w:hAnsi="Verdana" w:cs="Verdana"/>
          <w:sz w:val="22"/>
          <w:szCs w:val="22"/>
        </w:rPr>
        <w:t xml:space="preserve"> celem potwierdzenia udziału i złożenia Oświadczenia Uczestnika Projektu </w:t>
      </w:r>
      <w:r>
        <w:rPr>
          <w:rFonts w:ascii="Verdana" w:hAnsi="Verdana" w:cs="Verdana"/>
          <w:sz w:val="22"/>
          <w:szCs w:val="22"/>
        </w:rPr>
        <w:t>„Kompetencje zawodowe inwestycją w przyszłość”</w:t>
      </w:r>
      <w:r w:rsidRPr="002308C5">
        <w:rPr>
          <w:rFonts w:ascii="Verdana" w:hAnsi="Verdana" w:cs="Verdana"/>
          <w:sz w:val="22"/>
          <w:szCs w:val="22"/>
        </w:rPr>
        <w:t>, którego wzór stanowi załącznik nr 2 do niniejszego Regulaminu. W przypadku nie</w:t>
      </w:r>
      <w:r>
        <w:rPr>
          <w:rFonts w:ascii="Verdana" w:hAnsi="Verdana" w:cs="Verdana"/>
          <w:sz w:val="22"/>
          <w:szCs w:val="22"/>
        </w:rPr>
        <w:t xml:space="preserve"> zgłoszenia się </w:t>
      </w:r>
      <w:r w:rsidRPr="002308C5">
        <w:rPr>
          <w:rFonts w:ascii="Verdana" w:hAnsi="Verdana" w:cs="Verdana"/>
          <w:sz w:val="22"/>
          <w:szCs w:val="22"/>
        </w:rPr>
        <w:t xml:space="preserve"> lub rezygnacji któregoś z Uczestników</w:t>
      </w:r>
      <w:r>
        <w:rPr>
          <w:rFonts w:ascii="Verdana" w:hAnsi="Verdana" w:cs="Verdana"/>
          <w:sz w:val="22"/>
          <w:szCs w:val="22"/>
        </w:rPr>
        <w:t>,</w:t>
      </w:r>
      <w:r w:rsidRPr="002308C5">
        <w:rPr>
          <w:rFonts w:ascii="Verdana" w:hAnsi="Verdana" w:cs="Verdana"/>
          <w:sz w:val="22"/>
          <w:szCs w:val="22"/>
        </w:rPr>
        <w:t xml:space="preserve"> do udziału w Projekcie będą kwalifikowan</w:t>
      </w:r>
      <w:r>
        <w:rPr>
          <w:rFonts w:ascii="Verdana" w:hAnsi="Verdana" w:cs="Verdana"/>
          <w:sz w:val="22"/>
          <w:szCs w:val="22"/>
        </w:rPr>
        <w:t>e</w:t>
      </w:r>
      <w:r w:rsidRPr="002308C5">
        <w:rPr>
          <w:rFonts w:ascii="Verdana" w:hAnsi="Verdana" w:cs="Verdana"/>
          <w:sz w:val="22"/>
          <w:szCs w:val="22"/>
        </w:rPr>
        <w:t xml:space="preserve"> kolejn</w:t>
      </w:r>
      <w:r>
        <w:rPr>
          <w:rFonts w:ascii="Verdana" w:hAnsi="Verdana" w:cs="Verdana"/>
          <w:sz w:val="22"/>
          <w:szCs w:val="22"/>
        </w:rPr>
        <w:t>e</w:t>
      </w:r>
      <w:r w:rsidRPr="002308C5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osoby</w:t>
      </w:r>
      <w:r w:rsidRPr="002308C5">
        <w:rPr>
          <w:rFonts w:ascii="Verdana" w:hAnsi="Verdana" w:cs="Verdana"/>
          <w:sz w:val="22"/>
          <w:szCs w:val="22"/>
        </w:rPr>
        <w:t xml:space="preserve"> z listy rezerwowej. </w:t>
      </w:r>
    </w:p>
    <w:p w:rsidR="00DA1C75" w:rsidRPr="009B635A" w:rsidRDefault="00DA1C75" w:rsidP="00890CB9">
      <w:pPr>
        <w:pStyle w:val="ListParagraph"/>
        <w:ind w:left="426"/>
        <w:jc w:val="both"/>
        <w:rPr>
          <w:sz w:val="22"/>
          <w:szCs w:val="22"/>
        </w:rPr>
      </w:pPr>
    </w:p>
    <w:p w:rsidR="00DA1C75" w:rsidRPr="000735AA" w:rsidRDefault="00DA1C75" w:rsidP="008F0873">
      <w:pPr>
        <w:pStyle w:val="ListParagraph"/>
        <w:numPr>
          <w:ilvl w:val="0"/>
          <w:numId w:val="7"/>
        </w:numPr>
        <w:ind w:left="426" w:hanging="426"/>
        <w:jc w:val="both"/>
      </w:pPr>
      <w:r w:rsidRPr="000735AA">
        <w:rPr>
          <w:rFonts w:ascii="Verdana" w:hAnsi="Verdana" w:cs="Verdana"/>
          <w:sz w:val="22"/>
          <w:szCs w:val="22"/>
        </w:rPr>
        <w:t xml:space="preserve">W przypadku trudności w pozyskaniu kandydatów do projektu okres promocji jak </w:t>
      </w:r>
      <w:r>
        <w:rPr>
          <w:rFonts w:ascii="Verdana" w:hAnsi="Verdana" w:cs="Verdana"/>
          <w:sz w:val="22"/>
          <w:szCs w:val="22"/>
        </w:rPr>
        <w:br/>
      </w:r>
      <w:r w:rsidRPr="000735AA">
        <w:rPr>
          <w:rFonts w:ascii="Verdana" w:hAnsi="Verdana" w:cs="Verdana"/>
          <w:sz w:val="22"/>
          <w:szCs w:val="22"/>
        </w:rPr>
        <w:t xml:space="preserve">i rekrutacji będzie wydłużany aż do osiągnięcia zakładanej liczby uczestników </w:t>
      </w:r>
      <w:r>
        <w:rPr>
          <w:rFonts w:ascii="Verdana" w:hAnsi="Verdana" w:cs="Verdana"/>
          <w:sz w:val="22"/>
          <w:szCs w:val="22"/>
        </w:rPr>
        <w:br/>
      </w:r>
      <w:r w:rsidRPr="000735AA">
        <w:rPr>
          <w:rFonts w:ascii="Verdana" w:hAnsi="Verdana" w:cs="Verdana"/>
          <w:sz w:val="22"/>
          <w:szCs w:val="22"/>
        </w:rPr>
        <w:t>projektu</w:t>
      </w:r>
      <w:r w:rsidRPr="000735AA">
        <w:t>.</w:t>
      </w:r>
    </w:p>
    <w:p w:rsidR="00DA1C75" w:rsidRPr="004A15D4" w:rsidRDefault="00DA1C75" w:rsidP="008F0873">
      <w:pPr>
        <w:pStyle w:val="ListParagraph"/>
        <w:numPr>
          <w:ilvl w:val="0"/>
          <w:numId w:val="7"/>
        </w:numPr>
        <w:ind w:left="426" w:hanging="426"/>
        <w:jc w:val="both"/>
      </w:pPr>
      <w:r w:rsidRPr="000735AA">
        <w:rPr>
          <w:rFonts w:ascii="Verdana" w:hAnsi="Verdana" w:cs="Verdana"/>
          <w:sz w:val="22"/>
          <w:szCs w:val="22"/>
        </w:rPr>
        <w:t xml:space="preserve">Nadzór nad prawidłową rekrutacją sprawuje zespół projektowy </w:t>
      </w:r>
    </w:p>
    <w:p w:rsidR="00DA1C75" w:rsidRDefault="00DA1C75" w:rsidP="007A7D24">
      <w:pPr>
        <w:pStyle w:val="ListParagraph"/>
        <w:ind w:left="0" w:hanging="786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A1C75" w:rsidRPr="000735AA" w:rsidRDefault="00DA1C75" w:rsidP="007A7D24">
      <w:pPr>
        <w:pStyle w:val="ListParagraph"/>
        <w:ind w:left="0" w:hanging="786"/>
        <w:jc w:val="center"/>
        <w:rPr>
          <w:rFonts w:ascii="Verdana" w:hAnsi="Verdana" w:cs="Verdana"/>
          <w:b/>
          <w:bCs/>
          <w:sz w:val="22"/>
          <w:szCs w:val="22"/>
        </w:rPr>
      </w:pPr>
      <w:r w:rsidRPr="000735AA">
        <w:rPr>
          <w:rFonts w:ascii="Verdana" w:hAnsi="Verdana" w:cs="Verdana"/>
          <w:b/>
          <w:bCs/>
          <w:sz w:val="22"/>
          <w:szCs w:val="22"/>
        </w:rPr>
        <w:t>IV.    ZAKRES WSPARCIA</w:t>
      </w:r>
    </w:p>
    <w:p w:rsidR="00DA1C75" w:rsidRPr="000735AA" w:rsidRDefault="00DA1C75" w:rsidP="006461AE">
      <w:pPr>
        <w:pStyle w:val="ListParagraph"/>
        <w:ind w:left="426"/>
        <w:jc w:val="both"/>
      </w:pPr>
    </w:p>
    <w:p w:rsidR="00DA1C75" w:rsidRDefault="00DA1C75" w:rsidP="008F0873">
      <w:pPr>
        <w:pStyle w:val="ListParagraph"/>
        <w:numPr>
          <w:ilvl w:val="0"/>
          <w:numId w:val="2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Nauczycielom</w:t>
      </w:r>
      <w:r w:rsidRPr="000735AA">
        <w:rPr>
          <w:rFonts w:ascii="Verdana" w:hAnsi="Verdana" w:cs="Verdana"/>
          <w:sz w:val="22"/>
          <w:szCs w:val="22"/>
        </w:rPr>
        <w:t xml:space="preserve"> zainteresowanym podniesieniem swoich kompetencji zawodowych zapewnione zostaną </w:t>
      </w:r>
      <w:r>
        <w:rPr>
          <w:rFonts w:ascii="Verdana" w:hAnsi="Verdana" w:cs="Verdana"/>
          <w:sz w:val="22"/>
          <w:szCs w:val="22"/>
        </w:rPr>
        <w:t>studia podyplomowe na kierunkach zgodnych z przeprowadzoną wcześniej diagnozą potrzeb w tym zakresie.</w:t>
      </w:r>
    </w:p>
    <w:p w:rsidR="00DA1C75" w:rsidRPr="003E03F8" w:rsidRDefault="00DA1C75" w:rsidP="003E03F8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 w:rsidRPr="003E03F8">
        <w:rPr>
          <w:rFonts w:ascii="Verdana" w:hAnsi="Verdana" w:cs="Verdana"/>
          <w:sz w:val="22"/>
          <w:szCs w:val="22"/>
        </w:rPr>
        <w:t>Psychodietetyka</w:t>
      </w:r>
    </w:p>
    <w:p w:rsidR="00DA1C75" w:rsidRPr="003E03F8" w:rsidRDefault="00DA1C75" w:rsidP="003E03F8">
      <w:pPr>
        <w:pStyle w:val="ListParagraph"/>
        <w:numPr>
          <w:ilvl w:val="0"/>
          <w:numId w:val="16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Edukacja i terapia osób z zaburzeniami ze spektrum autyzmu</w:t>
      </w:r>
    </w:p>
    <w:p w:rsidR="00DA1C75" w:rsidRPr="003E03F8" w:rsidRDefault="00DA1C75" w:rsidP="003E03F8">
      <w:pPr>
        <w:pStyle w:val="ListParagraph"/>
        <w:numPr>
          <w:ilvl w:val="0"/>
          <w:numId w:val="16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Logistyka i spedycja dla nauczycieli</w:t>
      </w:r>
    </w:p>
    <w:p w:rsidR="00DA1C75" w:rsidRPr="003E03F8" w:rsidRDefault="00DA1C75" w:rsidP="003E03F8">
      <w:pPr>
        <w:pStyle w:val="ListParagraph"/>
        <w:numPr>
          <w:ilvl w:val="0"/>
          <w:numId w:val="16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Przygotowanie pedagogiczne do nauczania przedmiotów zawodowych</w:t>
      </w:r>
    </w:p>
    <w:p w:rsidR="00DA1C75" w:rsidRPr="003E03F8" w:rsidRDefault="00DA1C75" w:rsidP="003E03F8">
      <w:pPr>
        <w:pStyle w:val="ListParagraph"/>
        <w:numPr>
          <w:ilvl w:val="0"/>
          <w:numId w:val="16"/>
        </w:numPr>
        <w:jc w:val="both"/>
        <w:rPr>
          <w:rFonts w:ascii="Verdana" w:hAnsi="Verdana" w:cs="Verdana"/>
          <w:b/>
          <w:bCs/>
          <w:sz w:val="22"/>
          <w:szCs w:val="22"/>
        </w:rPr>
      </w:pPr>
      <w:r w:rsidRPr="003E03F8">
        <w:rPr>
          <w:rFonts w:ascii="Verdana" w:hAnsi="Verdana" w:cs="Verdana"/>
          <w:noProof/>
          <w:sz w:val="22"/>
          <w:szCs w:val="22"/>
        </w:rPr>
        <w:t>Tutoring i coaching w edukacji</w:t>
      </w:r>
    </w:p>
    <w:p w:rsidR="00DA1C75" w:rsidRPr="000735AA" w:rsidRDefault="00DA1C75" w:rsidP="003E03F8">
      <w:pPr>
        <w:pStyle w:val="ListParagraph"/>
        <w:ind w:left="0"/>
        <w:jc w:val="both"/>
        <w:rPr>
          <w:rFonts w:ascii="Verdana" w:hAnsi="Verdana" w:cs="Verdana"/>
          <w:sz w:val="22"/>
          <w:szCs w:val="22"/>
        </w:rPr>
      </w:pPr>
    </w:p>
    <w:p w:rsidR="00DA1C75" w:rsidRPr="00F81078" w:rsidRDefault="00DA1C75" w:rsidP="008F0873">
      <w:pPr>
        <w:pStyle w:val="ListParagraph"/>
        <w:numPr>
          <w:ilvl w:val="0"/>
          <w:numId w:val="2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Studia podyplomowe będą podejmowane na wybranych przez Zespół Szkół Gastronomicznych w Katowicach uczelniach prowadzących zajęcia na określonych w diagnozie potrzeb kierunkach. Wybór uczelni został przeprowadzony na podstawie analizy rynkowej ofert edukacyjnych.</w:t>
      </w:r>
    </w:p>
    <w:p w:rsidR="00DA1C75" w:rsidRDefault="00DA1C75" w:rsidP="008F0873">
      <w:pPr>
        <w:pStyle w:val="ListParagraph"/>
        <w:numPr>
          <w:ilvl w:val="0"/>
          <w:numId w:val="2"/>
        </w:numPr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Udział nauczycieli </w:t>
      </w:r>
      <w:r w:rsidRPr="000735AA">
        <w:rPr>
          <w:rFonts w:ascii="Verdana" w:hAnsi="Verdana" w:cs="Verdana"/>
          <w:sz w:val="22"/>
          <w:szCs w:val="22"/>
        </w:rPr>
        <w:t xml:space="preserve"> w s</w:t>
      </w:r>
      <w:r>
        <w:rPr>
          <w:rFonts w:ascii="Verdana" w:hAnsi="Verdana" w:cs="Verdana"/>
          <w:sz w:val="22"/>
          <w:szCs w:val="22"/>
        </w:rPr>
        <w:t xml:space="preserve">tudiach podyplomowych </w:t>
      </w:r>
      <w:r w:rsidRPr="000735AA">
        <w:rPr>
          <w:rFonts w:ascii="Verdana" w:hAnsi="Verdana" w:cs="Verdana"/>
          <w:sz w:val="22"/>
          <w:szCs w:val="22"/>
        </w:rPr>
        <w:t xml:space="preserve">u będzie monitorowany </w:t>
      </w:r>
    </w:p>
    <w:p w:rsidR="00DA1C75" w:rsidRPr="000735AA" w:rsidRDefault="00DA1C75" w:rsidP="00AF3234">
      <w:pPr>
        <w:pStyle w:val="ListParagraph"/>
        <w:ind w:left="426"/>
        <w:jc w:val="both"/>
        <w:rPr>
          <w:rFonts w:ascii="Verdana" w:hAnsi="Verdana" w:cs="Verdana"/>
          <w:sz w:val="22"/>
          <w:szCs w:val="22"/>
        </w:rPr>
      </w:pPr>
    </w:p>
    <w:p w:rsidR="00DA1C75" w:rsidRPr="000735AA" w:rsidRDefault="00DA1C75" w:rsidP="00446C8D">
      <w:pPr>
        <w:pStyle w:val="ListParagraph"/>
        <w:ind w:left="426"/>
        <w:jc w:val="both"/>
        <w:rPr>
          <w:rFonts w:ascii="Verdana" w:hAnsi="Verdana" w:cs="Verdana"/>
          <w:sz w:val="22"/>
          <w:szCs w:val="22"/>
        </w:rPr>
      </w:pPr>
    </w:p>
    <w:p w:rsidR="00DA1C75" w:rsidRPr="00F51848" w:rsidRDefault="00DA1C75" w:rsidP="00AF3234">
      <w:pPr>
        <w:pStyle w:val="ListParagraph"/>
        <w:numPr>
          <w:ilvl w:val="0"/>
          <w:numId w:val="4"/>
        </w:numPr>
        <w:jc w:val="center"/>
        <w:rPr>
          <w:rFonts w:ascii="Verdana" w:hAnsi="Verdana" w:cs="Verdana"/>
          <w:b/>
          <w:bCs/>
          <w:sz w:val="22"/>
          <w:szCs w:val="22"/>
        </w:rPr>
      </w:pPr>
      <w:r w:rsidRPr="00F51848">
        <w:rPr>
          <w:rFonts w:ascii="Verdana" w:hAnsi="Verdana" w:cs="Verdana"/>
          <w:b/>
          <w:bCs/>
          <w:sz w:val="22"/>
          <w:szCs w:val="22"/>
        </w:rPr>
        <w:t>OBOWIĄZKI UCZESTNIKÓW PROJEKTU</w:t>
      </w:r>
    </w:p>
    <w:p w:rsidR="00DA1C75" w:rsidRPr="00AF3234" w:rsidRDefault="00DA1C75" w:rsidP="00AF3234">
      <w:pPr>
        <w:pStyle w:val="ListParagraph"/>
        <w:ind w:left="1004"/>
        <w:rPr>
          <w:rFonts w:ascii="Verdana" w:hAnsi="Verdana" w:cs="Verdana"/>
          <w:b/>
          <w:bCs/>
          <w:sz w:val="22"/>
          <w:szCs w:val="22"/>
        </w:rPr>
      </w:pPr>
    </w:p>
    <w:p w:rsidR="00DA1C75" w:rsidRPr="000735AA" w:rsidRDefault="00DA1C75" w:rsidP="008F0873">
      <w:pPr>
        <w:pStyle w:val="ListParagraph"/>
        <w:numPr>
          <w:ilvl w:val="0"/>
          <w:numId w:val="1"/>
        </w:numPr>
        <w:ind w:left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Nauczyciele </w:t>
      </w:r>
      <w:r w:rsidRPr="000735AA">
        <w:rPr>
          <w:rFonts w:ascii="Verdana" w:hAnsi="Verdana" w:cs="Verdana"/>
          <w:sz w:val="22"/>
          <w:szCs w:val="22"/>
        </w:rPr>
        <w:t xml:space="preserve">zakwalifikowani do udziału w </w:t>
      </w:r>
      <w:r>
        <w:rPr>
          <w:rFonts w:ascii="Verdana" w:hAnsi="Verdana" w:cs="Verdana"/>
          <w:sz w:val="22"/>
          <w:szCs w:val="22"/>
        </w:rPr>
        <w:t>studiach podyplomowych</w:t>
      </w:r>
      <w:r w:rsidRPr="000735AA">
        <w:rPr>
          <w:rFonts w:ascii="Verdana" w:hAnsi="Verdana" w:cs="Verdana"/>
          <w:sz w:val="22"/>
          <w:szCs w:val="22"/>
        </w:rPr>
        <w:t xml:space="preserve"> zobowiązani</w:t>
      </w:r>
      <w:r>
        <w:rPr>
          <w:rFonts w:ascii="Verdana" w:hAnsi="Verdana" w:cs="Verdana"/>
          <w:sz w:val="22"/>
          <w:szCs w:val="22"/>
        </w:rPr>
        <w:t> </w:t>
      </w:r>
      <w:r w:rsidRPr="000735AA">
        <w:rPr>
          <w:rFonts w:ascii="Verdana" w:hAnsi="Verdana" w:cs="Verdana"/>
          <w:sz w:val="22"/>
          <w:szCs w:val="22"/>
        </w:rPr>
        <w:t>są</w:t>
      </w:r>
      <w:r>
        <w:rPr>
          <w:rFonts w:ascii="Verdana" w:hAnsi="Verdana" w:cs="Verdana"/>
          <w:sz w:val="22"/>
          <w:szCs w:val="22"/>
        </w:rPr>
        <w:t> </w:t>
      </w:r>
      <w:r w:rsidRPr="000735AA">
        <w:rPr>
          <w:rFonts w:ascii="Verdana" w:hAnsi="Verdana" w:cs="Verdana"/>
          <w:sz w:val="22"/>
          <w:szCs w:val="22"/>
        </w:rPr>
        <w:t>do:</w:t>
      </w:r>
      <w:r w:rsidRPr="000735AA">
        <w:rPr>
          <w:rFonts w:ascii="Verdana" w:hAnsi="Verdana" w:cs="Verdana"/>
          <w:sz w:val="22"/>
          <w:szCs w:val="22"/>
        </w:rPr>
        <w:br/>
        <w:t xml:space="preserve">a) sumiennego, starannego i terminowego wykonywania czynności </w:t>
      </w:r>
      <w:r>
        <w:rPr>
          <w:rFonts w:ascii="Verdana" w:hAnsi="Verdana" w:cs="Verdana"/>
          <w:sz w:val="22"/>
          <w:szCs w:val="22"/>
        </w:rPr>
        <w:t>i zadań objętych programem studiów</w:t>
      </w:r>
      <w:r w:rsidRPr="000735AA">
        <w:rPr>
          <w:rFonts w:ascii="Verdana" w:hAnsi="Verdana" w:cs="Verdana"/>
          <w:sz w:val="22"/>
          <w:szCs w:val="22"/>
        </w:rPr>
        <w:t>,</w:t>
      </w:r>
    </w:p>
    <w:p w:rsidR="00DA1C75" w:rsidRDefault="00DA1C75" w:rsidP="009C2FB1">
      <w:pPr>
        <w:spacing w:after="0" w:line="240" w:lineRule="auto"/>
        <w:ind w:left="284"/>
        <w:jc w:val="both"/>
        <w:rPr>
          <w:color w:val="auto"/>
        </w:rPr>
      </w:pPr>
      <w:r w:rsidRPr="000735AA">
        <w:rPr>
          <w:color w:val="auto"/>
        </w:rPr>
        <w:t xml:space="preserve">b) </w:t>
      </w:r>
      <w:r>
        <w:rPr>
          <w:color w:val="auto"/>
        </w:rPr>
        <w:t>założenia indywidualnego konta studenta na wskazanej prze ZSG w Katowicach uczeni</w:t>
      </w:r>
    </w:p>
    <w:p w:rsidR="00DA1C75" w:rsidRPr="000735AA" w:rsidRDefault="00DA1C75" w:rsidP="009C2FB1">
      <w:pPr>
        <w:spacing w:after="0" w:line="240" w:lineRule="auto"/>
        <w:ind w:left="284"/>
        <w:jc w:val="both"/>
        <w:rPr>
          <w:color w:val="auto"/>
        </w:rPr>
      </w:pPr>
      <w:r>
        <w:t xml:space="preserve">c) </w:t>
      </w:r>
      <w:r w:rsidRPr="000735AA">
        <w:t xml:space="preserve">przestrzegania ustalonego </w:t>
      </w:r>
      <w:r>
        <w:t xml:space="preserve">czasu odbywania studiów podyplomowych oraz ukończenia studiów </w:t>
      </w:r>
      <w:r w:rsidRPr="000735AA">
        <w:t xml:space="preserve">zgodnie z ustalonym </w:t>
      </w:r>
      <w:r>
        <w:t>programem</w:t>
      </w:r>
    </w:p>
    <w:p w:rsidR="00DA1C75" w:rsidRPr="00F553C3" w:rsidRDefault="00DA1C75" w:rsidP="00F553C3">
      <w:pPr>
        <w:pStyle w:val="ListParagraph"/>
        <w:ind w:left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</w:t>
      </w:r>
      <w:r w:rsidRPr="000735AA">
        <w:rPr>
          <w:rFonts w:ascii="Verdana" w:hAnsi="Verdana" w:cs="Verdana"/>
          <w:sz w:val="22"/>
          <w:szCs w:val="22"/>
        </w:rPr>
        <w:t xml:space="preserve">) </w:t>
      </w:r>
      <w:r>
        <w:rPr>
          <w:rFonts w:ascii="Verdana" w:hAnsi="Verdana" w:cs="Verdana"/>
          <w:sz w:val="22"/>
          <w:szCs w:val="22"/>
        </w:rPr>
        <w:t>p</w:t>
      </w:r>
      <w:r w:rsidRPr="00F553C3">
        <w:rPr>
          <w:rFonts w:ascii="Verdana" w:hAnsi="Verdana" w:cs="Verdana"/>
          <w:sz w:val="22"/>
          <w:szCs w:val="22"/>
        </w:rPr>
        <w:t>odpisania i wypełnienia „</w:t>
      </w:r>
      <w:r w:rsidRPr="00F553C3">
        <w:rPr>
          <w:rFonts w:ascii="Verdana" w:hAnsi="Verdana" w:cs="Verdana"/>
          <w:i/>
          <w:iCs/>
          <w:sz w:val="22"/>
          <w:szCs w:val="22"/>
        </w:rPr>
        <w:t>Oświadczenia Uczestnika Projektu</w:t>
      </w:r>
      <w:r w:rsidRPr="00F553C3">
        <w:rPr>
          <w:rFonts w:ascii="Verdana" w:hAnsi="Verdana" w:cs="Verdana"/>
          <w:sz w:val="22"/>
          <w:szCs w:val="22"/>
        </w:rPr>
        <w:t>” stanowiącego załącznik nr 2 do niniejszego regulaminu oraz dostarczenia go w wyznaczonym terminie.</w:t>
      </w:r>
    </w:p>
    <w:p w:rsidR="00DA1C75" w:rsidRPr="00F81078" w:rsidRDefault="00DA1C75" w:rsidP="008F0873">
      <w:pPr>
        <w:pStyle w:val="ListParagraph"/>
        <w:numPr>
          <w:ilvl w:val="0"/>
          <w:numId w:val="1"/>
        </w:numPr>
        <w:ind w:left="284"/>
        <w:jc w:val="both"/>
        <w:rPr>
          <w:rFonts w:ascii="Verdana" w:hAnsi="Verdana" w:cs="Verdana"/>
          <w:sz w:val="22"/>
          <w:szCs w:val="22"/>
        </w:rPr>
      </w:pPr>
      <w:r w:rsidRPr="00F81078">
        <w:rPr>
          <w:rFonts w:ascii="Verdana" w:hAnsi="Verdana" w:cs="Verdana"/>
          <w:sz w:val="22"/>
          <w:szCs w:val="22"/>
        </w:rPr>
        <w:t>Po zakończeniu udziału w st</w:t>
      </w:r>
      <w:r>
        <w:rPr>
          <w:rFonts w:ascii="Verdana" w:hAnsi="Verdana" w:cs="Verdana"/>
          <w:sz w:val="22"/>
          <w:szCs w:val="22"/>
        </w:rPr>
        <w:t xml:space="preserve">udiach podyplomowych </w:t>
      </w:r>
      <w:r w:rsidRPr="00BE2692">
        <w:rPr>
          <w:rFonts w:ascii="Verdana" w:hAnsi="Verdana" w:cs="Verdana"/>
          <w:sz w:val="22"/>
          <w:szCs w:val="22"/>
        </w:rPr>
        <w:t xml:space="preserve"> </w:t>
      </w:r>
      <w:r w:rsidRPr="00F81078">
        <w:rPr>
          <w:rFonts w:ascii="Verdana" w:hAnsi="Verdana" w:cs="Verdana"/>
          <w:sz w:val="22"/>
          <w:szCs w:val="22"/>
        </w:rPr>
        <w:t>ucz</w:t>
      </w:r>
      <w:r>
        <w:rPr>
          <w:rFonts w:ascii="Verdana" w:hAnsi="Verdana" w:cs="Verdana"/>
          <w:sz w:val="22"/>
          <w:szCs w:val="22"/>
        </w:rPr>
        <w:t>estnicy projektu zobowiązani są do dostarczenia do ZSG w Katowicach dyplomu potwierdzającego nabycie kwalifikacji</w:t>
      </w:r>
      <w:r w:rsidRPr="00F81078">
        <w:rPr>
          <w:rFonts w:ascii="Verdana" w:hAnsi="Verdana" w:cs="Verdana"/>
          <w:sz w:val="22"/>
          <w:szCs w:val="22"/>
        </w:rPr>
        <w:t>.</w:t>
      </w:r>
    </w:p>
    <w:p w:rsidR="00DA1C75" w:rsidRPr="000735AA" w:rsidRDefault="00DA1C75" w:rsidP="008F0873">
      <w:pPr>
        <w:pStyle w:val="ListParagraph"/>
        <w:numPr>
          <w:ilvl w:val="0"/>
          <w:numId w:val="1"/>
        </w:numPr>
        <w:ind w:left="284"/>
        <w:jc w:val="both"/>
        <w:rPr>
          <w:rFonts w:ascii="Verdana" w:hAnsi="Verdana" w:cs="Verdana"/>
          <w:sz w:val="22"/>
          <w:szCs w:val="22"/>
        </w:rPr>
      </w:pPr>
      <w:r w:rsidRPr="000735AA">
        <w:rPr>
          <w:rFonts w:ascii="Verdana" w:hAnsi="Verdana" w:cs="Verdana"/>
          <w:sz w:val="22"/>
          <w:szCs w:val="22"/>
        </w:rPr>
        <w:t xml:space="preserve">W przypadku rezygnacji </w:t>
      </w:r>
      <w:r>
        <w:rPr>
          <w:rFonts w:ascii="Verdana" w:hAnsi="Verdana" w:cs="Verdana"/>
          <w:sz w:val="22"/>
          <w:szCs w:val="22"/>
        </w:rPr>
        <w:t>nauczyciela z uczestnictwa w studiach</w:t>
      </w:r>
      <w:r w:rsidRPr="000735AA">
        <w:rPr>
          <w:rFonts w:ascii="Verdana" w:hAnsi="Verdana" w:cs="Verdana"/>
          <w:sz w:val="22"/>
          <w:szCs w:val="22"/>
        </w:rPr>
        <w:t xml:space="preserve"> zostanie on wykluczony z udziału </w:t>
      </w:r>
      <w:r>
        <w:rPr>
          <w:rFonts w:ascii="Verdana" w:hAnsi="Verdana" w:cs="Verdana"/>
          <w:sz w:val="22"/>
          <w:szCs w:val="22"/>
        </w:rPr>
        <w:t>w</w:t>
      </w:r>
      <w:r w:rsidRPr="000735AA">
        <w:rPr>
          <w:rFonts w:ascii="Verdana" w:hAnsi="Verdana" w:cs="Verdana"/>
          <w:sz w:val="22"/>
          <w:szCs w:val="22"/>
        </w:rPr>
        <w:t xml:space="preserve"> t</w:t>
      </w:r>
      <w:r>
        <w:rPr>
          <w:rFonts w:ascii="Verdana" w:hAnsi="Verdana" w:cs="Verdana"/>
          <w:sz w:val="22"/>
          <w:szCs w:val="22"/>
        </w:rPr>
        <w:t>ej</w:t>
      </w:r>
      <w:r w:rsidRPr="000735AA">
        <w:rPr>
          <w:rFonts w:ascii="Verdana" w:hAnsi="Verdana" w:cs="Verdana"/>
          <w:sz w:val="22"/>
          <w:szCs w:val="22"/>
        </w:rPr>
        <w:t xml:space="preserve"> for</w:t>
      </w:r>
      <w:r>
        <w:rPr>
          <w:rFonts w:ascii="Verdana" w:hAnsi="Verdana" w:cs="Verdana"/>
          <w:sz w:val="22"/>
          <w:szCs w:val="22"/>
        </w:rPr>
        <w:t>mie</w:t>
      </w:r>
      <w:r w:rsidRPr="000735AA">
        <w:rPr>
          <w:rFonts w:ascii="Verdana" w:hAnsi="Verdana" w:cs="Verdana"/>
          <w:sz w:val="22"/>
          <w:szCs w:val="22"/>
        </w:rPr>
        <w:t xml:space="preserve"> wsparcia oraz nie będzie brany pod uwagę w kolejnych p</w:t>
      </w:r>
      <w:r>
        <w:rPr>
          <w:rFonts w:ascii="Verdana" w:hAnsi="Verdana" w:cs="Verdana"/>
          <w:sz w:val="22"/>
          <w:szCs w:val="22"/>
        </w:rPr>
        <w:t>lanowanych do realizacji działaniach, za wyjątkiem sytuacji, gdy</w:t>
      </w:r>
      <w:r w:rsidRPr="000735AA">
        <w:rPr>
          <w:rFonts w:ascii="Verdana" w:hAnsi="Verdana" w:cs="Verdana"/>
          <w:sz w:val="22"/>
          <w:szCs w:val="22"/>
        </w:rPr>
        <w:t xml:space="preserve"> rezygnacja</w:t>
      </w:r>
      <w:r>
        <w:rPr>
          <w:rFonts w:ascii="Verdana" w:hAnsi="Verdana" w:cs="Verdana"/>
          <w:sz w:val="22"/>
          <w:szCs w:val="22"/>
        </w:rPr>
        <w:t xml:space="preserve"> </w:t>
      </w:r>
      <w:r w:rsidRPr="000735AA">
        <w:rPr>
          <w:rFonts w:ascii="Verdana" w:hAnsi="Verdana" w:cs="Verdana"/>
          <w:sz w:val="22"/>
          <w:szCs w:val="22"/>
        </w:rPr>
        <w:t xml:space="preserve">była spowodowana chorobą lub </w:t>
      </w:r>
      <w:r>
        <w:rPr>
          <w:rFonts w:ascii="Verdana" w:hAnsi="Verdana" w:cs="Verdana"/>
          <w:sz w:val="22"/>
          <w:szCs w:val="22"/>
        </w:rPr>
        <w:t>zdarzeniem</w:t>
      </w:r>
      <w:r w:rsidRPr="000735AA">
        <w:rPr>
          <w:rFonts w:ascii="Verdana" w:hAnsi="Verdana" w:cs="Verdana"/>
          <w:sz w:val="22"/>
          <w:szCs w:val="22"/>
        </w:rPr>
        <w:t xml:space="preserve"> losowym.</w:t>
      </w:r>
    </w:p>
    <w:p w:rsidR="00DA1C75" w:rsidRPr="000735AA" w:rsidRDefault="00DA1C75" w:rsidP="00855F59">
      <w:pPr>
        <w:pStyle w:val="ListParagraph"/>
        <w:ind w:left="426"/>
        <w:rPr>
          <w:rFonts w:ascii="Verdana" w:hAnsi="Verdana" w:cs="Verdana"/>
          <w:b/>
          <w:bCs/>
          <w:sz w:val="22"/>
          <w:szCs w:val="22"/>
        </w:rPr>
      </w:pPr>
    </w:p>
    <w:p w:rsidR="00DA1C75" w:rsidRDefault="00DA1C75" w:rsidP="00AF3234">
      <w:pPr>
        <w:pStyle w:val="ListParagraph"/>
        <w:numPr>
          <w:ilvl w:val="0"/>
          <w:numId w:val="4"/>
        </w:numPr>
        <w:jc w:val="center"/>
      </w:pPr>
      <w:r w:rsidRPr="000E0B62">
        <w:rPr>
          <w:rFonts w:ascii="Verdana" w:hAnsi="Verdana" w:cs="Verdana"/>
          <w:b/>
          <w:bCs/>
          <w:sz w:val="22"/>
          <w:szCs w:val="22"/>
        </w:rPr>
        <w:t>ZASADY MONITORINGU</w:t>
      </w:r>
      <w:r w:rsidRPr="000735AA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UDZIAŁU </w:t>
      </w:r>
      <w:r w:rsidRPr="000735AA">
        <w:rPr>
          <w:rFonts w:ascii="Verdana" w:hAnsi="Verdana" w:cs="Verdana"/>
          <w:b/>
          <w:bCs/>
          <w:sz w:val="22"/>
          <w:szCs w:val="22"/>
        </w:rPr>
        <w:t xml:space="preserve">UCZESTNIKÓW </w:t>
      </w:r>
      <w:r>
        <w:rPr>
          <w:rFonts w:ascii="Verdana" w:hAnsi="Verdana" w:cs="Verdana"/>
          <w:b/>
          <w:bCs/>
          <w:sz w:val="22"/>
          <w:szCs w:val="22"/>
        </w:rPr>
        <w:t xml:space="preserve">W </w:t>
      </w:r>
      <w:r w:rsidRPr="000735AA">
        <w:rPr>
          <w:rFonts w:ascii="Verdana" w:hAnsi="Verdana" w:cs="Verdana"/>
          <w:b/>
          <w:bCs/>
          <w:sz w:val="22"/>
          <w:szCs w:val="22"/>
        </w:rPr>
        <w:t>PROJEK</w:t>
      </w:r>
      <w:r>
        <w:rPr>
          <w:rFonts w:ascii="Verdana" w:hAnsi="Verdana" w:cs="Verdana"/>
          <w:b/>
          <w:bCs/>
          <w:sz w:val="22"/>
          <w:szCs w:val="22"/>
        </w:rPr>
        <w:t>CIE</w:t>
      </w:r>
      <w:r w:rsidRPr="000735AA">
        <w:t xml:space="preserve"> </w:t>
      </w:r>
    </w:p>
    <w:p w:rsidR="00DA1C75" w:rsidRPr="00AF3234" w:rsidRDefault="00DA1C75" w:rsidP="00AF3234">
      <w:pPr>
        <w:pStyle w:val="ListParagraph"/>
        <w:ind w:left="1004"/>
      </w:pPr>
    </w:p>
    <w:p w:rsidR="00DA1C75" w:rsidRPr="000735AA" w:rsidRDefault="00DA1C75" w:rsidP="008F0873">
      <w:pPr>
        <w:pStyle w:val="ListParagraph"/>
        <w:numPr>
          <w:ilvl w:val="0"/>
          <w:numId w:val="8"/>
        </w:numPr>
        <w:ind w:left="426" w:hanging="426"/>
        <w:jc w:val="both"/>
      </w:pPr>
      <w:r w:rsidRPr="000735AA">
        <w:rPr>
          <w:rFonts w:ascii="Verdana" w:hAnsi="Verdana" w:cs="Verdana"/>
          <w:sz w:val="22"/>
          <w:szCs w:val="22"/>
        </w:rPr>
        <w:t xml:space="preserve">Uczestnicy projektu zobowiązani są do każdorazowego </w:t>
      </w:r>
      <w:r>
        <w:rPr>
          <w:rFonts w:ascii="Verdana" w:hAnsi="Verdana" w:cs="Verdana"/>
          <w:sz w:val="22"/>
          <w:szCs w:val="22"/>
        </w:rPr>
        <w:t xml:space="preserve">uczestnictwa w zajęciach i do </w:t>
      </w:r>
      <w:r w:rsidRPr="000735AA">
        <w:rPr>
          <w:rFonts w:ascii="Verdana" w:hAnsi="Verdana" w:cs="Verdana"/>
          <w:sz w:val="22"/>
          <w:szCs w:val="22"/>
        </w:rPr>
        <w:t xml:space="preserve">potwierdzania swojej obecności </w:t>
      </w:r>
      <w:r>
        <w:rPr>
          <w:rFonts w:ascii="Verdana" w:hAnsi="Verdana" w:cs="Verdana"/>
          <w:sz w:val="22"/>
          <w:szCs w:val="22"/>
        </w:rPr>
        <w:t>w ustalony przez uczelnie sposób</w:t>
      </w:r>
      <w:r w:rsidRPr="000735AA">
        <w:t>.</w:t>
      </w:r>
    </w:p>
    <w:p w:rsidR="00DA1C75" w:rsidRPr="000735AA" w:rsidRDefault="00DA1C75" w:rsidP="008F0873">
      <w:pPr>
        <w:pStyle w:val="ListParagraph"/>
        <w:numPr>
          <w:ilvl w:val="0"/>
          <w:numId w:val="8"/>
        </w:numPr>
        <w:ind w:left="426" w:hanging="426"/>
        <w:jc w:val="both"/>
      </w:pPr>
      <w:r w:rsidRPr="000735AA">
        <w:rPr>
          <w:rFonts w:ascii="Verdana" w:hAnsi="Verdana" w:cs="Verdana"/>
          <w:sz w:val="22"/>
          <w:szCs w:val="22"/>
        </w:rPr>
        <w:t>Uczestnicy projektu zobowiązani są do wypełniania ankiet monitorujących</w:t>
      </w:r>
      <w:r>
        <w:rPr>
          <w:rFonts w:ascii="Verdana" w:hAnsi="Verdana" w:cs="Verdana"/>
          <w:sz w:val="22"/>
          <w:szCs w:val="22"/>
        </w:rPr>
        <w:t>/ ewaluacyjnych</w:t>
      </w:r>
      <w:r w:rsidRPr="000735AA">
        <w:rPr>
          <w:rFonts w:ascii="Verdana" w:hAnsi="Verdana" w:cs="Verdana"/>
          <w:sz w:val="22"/>
          <w:szCs w:val="22"/>
        </w:rPr>
        <w:t xml:space="preserve"> w trakcie uczestnictwa w Projekcie oraz po jego zakończeniu.</w:t>
      </w:r>
    </w:p>
    <w:p w:rsidR="00DA1C75" w:rsidRDefault="00DA1C75" w:rsidP="003625B7">
      <w:pPr>
        <w:pStyle w:val="ListParagraph"/>
        <w:ind w:left="426"/>
        <w:jc w:val="both"/>
      </w:pPr>
    </w:p>
    <w:p w:rsidR="00DA1C75" w:rsidRPr="000735AA" w:rsidRDefault="00DA1C75" w:rsidP="009B1A52">
      <w:pPr>
        <w:pStyle w:val="ListParagraph"/>
        <w:ind w:left="426"/>
      </w:pPr>
    </w:p>
    <w:p w:rsidR="00DA1C75" w:rsidRDefault="00DA1C75" w:rsidP="00EA09EB">
      <w:pPr>
        <w:pStyle w:val="ListParagraph"/>
        <w:numPr>
          <w:ilvl w:val="0"/>
          <w:numId w:val="4"/>
        </w:num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PRZERWANIE LUB ZAKOŃCZENIE</w:t>
      </w:r>
      <w:r w:rsidRPr="000735AA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UDZIAŁU</w:t>
      </w:r>
      <w:r w:rsidRPr="000735AA">
        <w:rPr>
          <w:rFonts w:ascii="Verdana" w:hAnsi="Verdana" w:cs="Verdana"/>
          <w:b/>
          <w:bCs/>
          <w:sz w:val="22"/>
          <w:szCs w:val="22"/>
        </w:rPr>
        <w:t xml:space="preserve"> W PROJEKCIE</w:t>
      </w:r>
    </w:p>
    <w:p w:rsidR="00DA1C75" w:rsidRPr="000735AA" w:rsidRDefault="00DA1C75" w:rsidP="00AF3234">
      <w:pPr>
        <w:pStyle w:val="ListParagraph"/>
        <w:ind w:left="1004"/>
        <w:rPr>
          <w:rFonts w:ascii="Verdana" w:hAnsi="Verdana" w:cs="Verdana"/>
          <w:b/>
          <w:bCs/>
          <w:sz w:val="22"/>
          <w:szCs w:val="22"/>
        </w:rPr>
      </w:pPr>
    </w:p>
    <w:p w:rsidR="00DA1C75" w:rsidRPr="000735AA" w:rsidRDefault="00DA1C75" w:rsidP="008F0873">
      <w:pPr>
        <w:pStyle w:val="ListParagraph"/>
        <w:numPr>
          <w:ilvl w:val="0"/>
          <w:numId w:val="9"/>
        </w:numPr>
        <w:ind w:left="567" w:hanging="567"/>
        <w:jc w:val="both"/>
      </w:pPr>
      <w:r>
        <w:rPr>
          <w:rFonts w:ascii="Verdana" w:hAnsi="Verdana" w:cs="Verdana"/>
          <w:sz w:val="22"/>
          <w:szCs w:val="22"/>
        </w:rPr>
        <w:t xml:space="preserve">Przerwanie </w:t>
      </w:r>
      <w:r w:rsidRPr="000735AA">
        <w:rPr>
          <w:rFonts w:ascii="Verdana" w:hAnsi="Verdana" w:cs="Verdana"/>
          <w:sz w:val="22"/>
          <w:szCs w:val="22"/>
        </w:rPr>
        <w:t>udziału w Projekcie możliw</w:t>
      </w:r>
      <w:r>
        <w:rPr>
          <w:rFonts w:ascii="Verdana" w:hAnsi="Verdana" w:cs="Verdana"/>
          <w:sz w:val="22"/>
          <w:szCs w:val="22"/>
        </w:rPr>
        <w:t>e</w:t>
      </w:r>
      <w:r w:rsidRPr="000735AA">
        <w:rPr>
          <w:rFonts w:ascii="Verdana" w:hAnsi="Verdana" w:cs="Verdana"/>
          <w:sz w:val="22"/>
          <w:szCs w:val="22"/>
        </w:rPr>
        <w:t xml:space="preserve"> jest tylko w uzasadnionych przypadkach i następuje poprzez złożenie </w:t>
      </w:r>
      <w:r>
        <w:rPr>
          <w:rFonts w:ascii="Verdana" w:hAnsi="Verdana" w:cs="Verdana"/>
          <w:sz w:val="22"/>
          <w:szCs w:val="22"/>
        </w:rPr>
        <w:t xml:space="preserve">przez Uczestnika Projektu </w:t>
      </w:r>
      <w:r w:rsidRPr="000735AA">
        <w:rPr>
          <w:rFonts w:ascii="Verdana" w:hAnsi="Verdana" w:cs="Verdana"/>
          <w:sz w:val="22"/>
          <w:szCs w:val="22"/>
        </w:rPr>
        <w:t>pisemnego oświadczenia</w:t>
      </w:r>
      <w:r>
        <w:rPr>
          <w:rFonts w:ascii="Verdana" w:hAnsi="Verdana" w:cs="Verdana"/>
          <w:sz w:val="22"/>
          <w:szCs w:val="22"/>
        </w:rPr>
        <w:t>.</w:t>
      </w:r>
    </w:p>
    <w:p w:rsidR="00DA1C75" w:rsidRPr="000735AA" w:rsidRDefault="00DA1C75" w:rsidP="008F0873">
      <w:pPr>
        <w:pStyle w:val="ListParagraph"/>
        <w:numPr>
          <w:ilvl w:val="0"/>
          <w:numId w:val="9"/>
        </w:numPr>
        <w:ind w:left="567" w:hanging="567"/>
        <w:jc w:val="both"/>
      </w:pPr>
      <w:r w:rsidRPr="000735AA">
        <w:rPr>
          <w:rFonts w:ascii="Verdana" w:hAnsi="Verdana" w:cs="Verdana"/>
          <w:sz w:val="22"/>
          <w:szCs w:val="22"/>
        </w:rPr>
        <w:t xml:space="preserve">Uzasadnione przypadki, o których mowa w pkt. 1 mogą wynikać z przyczyn natury zdrowotnej, okoliczności niezależnych od Uczestnika lub działania siły wyższej i nie mogą być znane Uczestnikowi w momencie rozpoczęcia udziału w Projekcie. </w:t>
      </w:r>
    </w:p>
    <w:p w:rsidR="00DA1C75" w:rsidRPr="003625B7" w:rsidRDefault="00DA1C75" w:rsidP="008F0873">
      <w:pPr>
        <w:pStyle w:val="ListParagraph"/>
        <w:numPr>
          <w:ilvl w:val="0"/>
          <w:numId w:val="9"/>
        </w:numPr>
        <w:ind w:left="567" w:hanging="567"/>
        <w:jc w:val="both"/>
        <w:rPr>
          <w:rFonts w:ascii="Verdana" w:hAnsi="Verdana" w:cs="Verdana"/>
          <w:sz w:val="22"/>
          <w:szCs w:val="22"/>
        </w:rPr>
      </w:pPr>
      <w:r w:rsidRPr="003625B7">
        <w:rPr>
          <w:rFonts w:ascii="Verdana" w:hAnsi="Verdana" w:cs="Verdana"/>
          <w:sz w:val="22"/>
          <w:szCs w:val="22"/>
        </w:rPr>
        <w:t xml:space="preserve">W przypadku </w:t>
      </w:r>
      <w:r>
        <w:rPr>
          <w:rFonts w:ascii="Verdana" w:hAnsi="Verdana" w:cs="Verdana"/>
          <w:sz w:val="22"/>
          <w:szCs w:val="22"/>
        </w:rPr>
        <w:t xml:space="preserve">przerwania udziału </w:t>
      </w:r>
      <w:r w:rsidRPr="003625B7">
        <w:rPr>
          <w:rFonts w:ascii="Verdana" w:hAnsi="Verdana" w:cs="Verdana"/>
          <w:sz w:val="22"/>
          <w:szCs w:val="22"/>
        </w:rPr>
        <w:t xml:space="preserve">w Projekcie, </w:t>
      </w:r>
      <w:r>
        <w:rPr>
          <w:rFonts w:ascii="Verdana" w:hAnsi="Verdana" w:cs="Verdana"/>
          <w:sz w:val="22"/>
          <w:szCs w:val="22"/>
        </w:rPr>
        <w:t>Uczestnik Projektu</w:t>
      </w:r>
      <w:r w:rsidRPr="003625B7">
        <w:rPr>
          <w:rFonts w:ascii="Verdana" w:hAnsi="Verdana" w:cs="Verdana"/>
          <w:sz w:val="22"/>
          <w:szCs w:val="22"/>
        </w:rPr>
        <w:t xml:space="preserve"> obowiązan</w:t>
      </w:r>
      <w:r>
        <w:rPr>
          <w:rFonts w:ascii="Verdana" w:hAnsi="Verdana" w:cs="Verdana"/>
          <w:sz w:val="22"/>
          <w:szCs w:val="22"/>
        </w:rPr>
        <w:t>y</w:t>
      </w:r>
      <w:r w:rsidRPr="003625B7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jest</w:t>
      </w:r>
      <w:r w:rsidRPr="003625B7">
        <w:rPr>
          <w:rFonts w:ascii="Verdana" w:hAnsi="Verdana" w:cs="Verdana"/>
          <w:sz w:val="22"/>
          <w:szCs w:val="22"/>
        </w:rPr>
        <w:t xml:space="preserve"> złożyć </w:t>
      </w:r>
      <w:r>
        <w:rPr>
          <w:rFonts w:ascii="Verdana" w:hAnsi="Verdana" w:cs="Verdana"/>
          <w:sz w:val="22"/>
          <w:szCs w:val="22"/>
        </w:rPr>
        <w:t>Realizatorowi Projektu</w:t>
      </w:r>
      <w:r w:rsidRPr="003625B7">
        <w:rPr>
          <w:rFonts w:ascii="Verdana" w:hAnsi="Verdana" w:cs="Verdana"/>
          <w:sz w:val="22"/>
          <w:szCs w:val="22"/>
        </w:rPr>
        <w:t xml:space="preserve"> pisemne oświadczenie dotyczące przyczyn </w:t>
      </w:r>
      <w:r>
        <w:rPr>
          <w:rFonts w:ascii="Verdana" w:hAnsi="Verdana" w:cs="Verdana"/>
          <w:sz w:val="22"/>
          <w:szCs w:val="22"/>
        </w:rPr>
        <w:t>przerwania udziału</w:t>
      </w:r>
      <w:r w:rsidRPr="003625B7">
        <w:rPr>
          <w:rFonts w:ascii="Verdana" w:hAnsi="Verdana" w:cs="Verdana"/>
          <w:sz w:val="22"/>
          <w:szCs w:val="22"/>
        </w:rPr>
        <w:t xml:space="preserve"> w możliwie </w:t>
      </w:r>
      <w:r>
        <w:rPr>
          <w:rFonts w:ascii="Verdana" w:hAnsi="Verdana" w:cs="Verdana"/>
          <w:sz w:val="22"/>
          <w:szCs w:val="22"/>
        </w:rPr>
        <w:t>najszybszym</w:t>
      </w:r>
      <w:r w:rsidRPr="003625B7">
        <w:rPr>
          <w:rFonts w:ascii="Verdana" w:hAnsi="Verdana" w:cs="Verdana"/>
          <w:sz w:val="22"/>
          <w:szCs w:val="22"/>
        </w:rPr>
        <w:t xml:space="preserve"> terminie. </w:t>
      </w:r>
    </w:p>
    <w:p w:rsidR="00DA1C75" w:rsidRDefault="00DA1C75" w:rsidP="009D41F4">
      <w:pPr>
        <w:pStyle w:val="ListParagraph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Przerwanie udziału w projekcie może nastąpić również w przypadku zwolnienia nauczyciela z pracy w ZSG w Katowicach  </w:t>
      </w:r>
    </w:p>
    <w:p w:rsidR="00DA1C75" w:rsidRDefault="00DA1C75" w:rsidP="009D41F4">
      <w:pPr>
        <w:pStyle w:val="ListParagraph"/>
        <w:ind w:left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  Zakończenie udziału w projekcie następuje w momencie ukończenia danej formy  </w:t>
      </w:r>
    </w:p>
    <w:p w:rsidR="00DA1C75" w:rsidRDefault="00DA1C75" w:rsidP="009D41F4">
      <w:pPr>
        <w:pStyle w:val="ListParagraph"/>
        <w:ind w:left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wsparcia , tj. studiów podyplomowych</w:t>
      </w:r>
      <w:bookmarkStart w:id="3" w:name="_Hlk26447986"/>
      <w:r>
        <w:rPr>
          <w:rFonts w:ascii="Verdana" w:hAnsi="Verdana" w:cs="Verdana"/>
          <w:sz w:val="22"/>
          <w:szCs w:val="22"/>
        </w:rPr>
        <w:t>.</w:t>
      </w:r>
    </w:p>
    <w:bookmarkEnd w:id="3"/>
    <w:p w:rsidR="00DA1C75" w:rsidRPr="00940FE4" w:rsidRDefault="00DA1C75" w:rsidP="00832CED">
      <w:pPr>
        <w:pStyle w:val="ListParagraph"/>
        <w:ind w:left="426" w:hanging="426"/>
        <w:jc w:val="both"/>
        <w:rPr>
          <w:rFonts w:ascii="Verdana" w:hAnsi="Verdana" w:cs="Verdana"/>
          <w:sz w:val="22"/>
          <w:szCs w:val="22"/>
        </w:rPr>
      </w:pPr>
    </w:p>
    <w:p w:rsidR="00DA1C75" w:rsidRPr="00940FE4" w:rsidRDefault="00DA1C75" w:rsidP="00EA09EB">
      <w:pPr>
        <w:pStyle w:val="ListParagraph"/>
        <w:numPr>
          <w:ilvl w:val="0"/>
          <w:numId w:val="4"/>
        </w:numPr>
        <w:jc w:val="center"/>
        <w:rPr>
          <w:rFonts w:ascii="Verdana" w:hAnsi="Verdana" w:cs="Verdana"/>
          <w:b/>
          <w:bCs/>
          <w:sz w:val="22"/>
          <w:szCs w:val="22"/>
        </w:rPr>
      </w:pPr>
      <w:r w:rsidRPr="00940FE4">
        <w:rPr>
          <w:rFonts w:ascii="Verdana" w:hAnsi="Verdana" w:cs="Verdana"/>
          <w:b/>
          <w:bCs/>
          <w:sz w:val="22"/>
          <w:szCs w:val="22"/>
        </w:rPr>
        <w:t>POSTANOWIENIA KOŃCOWE</w:t>
      </w:r>
    </w:p>
    <w:p w:rsidR="00DA1C75" w:rsidRPr="00940FE4" w:rsidRDefault="00DA1C75" w:rsidP="009A42E0">
      <w:pPr>
        <w:pStyle w:val="ListParagraph"/>
        <w:ind w:left="1004"/>
        <w:rPr>
          <w:rFonts w:ascii="Verdana" w:hAnsi="Verdana" w:cs="Verdana"/>
          <w:b/>
          <w:bCs/>
          <w:sz w:val="22"/>
          <w:szCs w:val="22"/>
        </w:rPr>
      </w:pPr>
    </w:p>
    <w:p w:rsidR="00DA1C75" w:rsidRPr="00940FE4" w:rsidRDefault="00DA1C75" w:rsidP="008F0873">
      <w:pPr>
        <w:pStyle w:val="ListParagraph"/>
        <w:numPr>
          <w:ilvl w:val="0"/>
          <w:numId w:val="10"/>
        </w:numPr>
        <w:ind w:left="567" w:hanging="567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Realizator Projektu </w:t>
      </w:r>
      <w:r w:rsidRPr="00940FE4">
        <w:rPr>
          <w:rFonts w:ascii="Verdana" w:hAnsi="Verdana" w:cs="Verdana"/>
          <w:sz w:val="22"/>
          <w:szCs w:val="22"/>
        </w:rPr>
        <w:t>zastrzega</w:t>
      </w:r>
      <w:r>
        <w:rPr>
          <w:rFonts w:ascii="Verdana" w:hAnsi="Verdana" w:cs="Verdana"/>
          <w:sz w:val="22"/>
          <w:szCs w:val="22"/>
        </w:rPr>
        <w:t>ją</w:t>
      </w:r>
      <w:r w:rsidRPr="00940FE4">
        <w:rPr>
          <w:rFonts w:ascii="Verdana" w:hAnsi="Verdana" w:cs="Verdana"/>
          <w:sz w:val="22"/>
          <w:szCs w:val="22"/>
        </w:rPr>
        <w:t xml:space="preserve"> sobie prawo zmiany niniejszego Regulaminu w sytuacji zmiany </w:t>
      </w:r>
      <w:r>
        <w:rPr>
          <w:rFonts w:ascii="Verdana" w:hAnsi="Verdana" w:cs="Verdana"/>
          <w:sz w:val="22"/>
          <w:szCs w:val="22"/>
        </w:rPr>
        <w:t>W</w:t>
      </w:r>
      <w:r w:rsidRPr="00940FE4">
        <w:rPr>
          <w:rFonts w:ascii="Verdana" w:hAnsi="Verdana" w:cs="Verdana"/>
          <w:sz w:val="22"/>
          <w:szCs w:val="22"/>
        </w:rPr>
        <w:t xml:space="preserve">ytycznych, warunków realizacji Projektu lub innych okoliczności niezależnych od </w:t>
      </w:r>
      <w:r>
        <w:rPr>
          <w:rFonts w:ascii="Verdana" w:hAnsi="Verdana" w:cs="Verdana"/>
          <w:sz w:val="22"/>
          <w:szCs w:val="22"/>
        </w:rPr>
        <w:t>Realizatora  Projektu.</w:t>
      </w:r>
    </w:p>
    <w:p w:rsidR="00DA1C75" w:rsidRPr="009D41F4" w:rsidRDefault="00DA1C75" w:rsidP="008F0873">
      <w:pPr>
        <w:pStyle w:val="ListParagraph"/>
        <w:numPr>
          <w:ilvl w:val="0"/>
          <w:numId w:val="10"/>
        </w:numPr>
        <w:ind w:left="567" w:hanging="567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Realizator Projektu</w:t>
      </w:r>
      <w:r w:rsidRPr="00940FE4">
        <w:rPr>
          <w:rFonts w:ascii="Verdana" w:hAnsi="Verdana" w:cs="Verdana"/>
          <w:sz w:val="22"/>
          <w:szCs w:val="22"/>
        </w:rPr>
        <w:t xml:space="preserve"> zastrzega</w:t>
      </w:r>
      <w:r>
        <w:rPr>
          <w:rFonts w:ascii="Verdana" w:hAnsi="Verdana" w:cs="Verdana"/>
          <w:sz w:val="22"/>
          <w:szCs w:val="22"/>
        </w:rPr>
        <w:t>ją</w:t>
      </w:r>
      <w:r w:rsidRPr="00940FE4">
        <w:rPr>
          <w:rFonts w:ascii="Verdana" w:hAnsi="Verdana" w:cs="Verdana"/>
          <w:sz w:val="22"/>
          <w:szCs w:val="22"/>
        </w:rPr>
        <w:t xml:space="preserve"> sobie prawo do opublikowania listy </w:t>
      </w:r>
      <w:r>
        <w:rPr>
          <w:rFonts w:ascii="Verdana" w:hAnsi="Verdana" w:cs="Verdana"/>
          <w:sz w:val="22"/>
          <w:szCs w:val="22"/>
        </w:rPr>
        <w:t>nauczycieli</w:t>
      </w:r>
      <w:r w:rsidRPr="00940FE4">
        <w:rPr>
          <w:rFonts w:ascii="Verdana" w:hAnsi="Verdana" w:cs="Verdana"/>
          <w:sz w:val="22"/>
          <w:szCs w:val="22"/>
        </w:rPr>
        <w:t xml:space="preserve"> zakwalifikowanych do udziału w </w:t>
      </w:r>
      <w:r>
        <w:rPr>
          <w:rFonts w:ascii="Verdana" w:hAnsi="Verdana" w:cs="Verdana"/>
          <w:sz w:val="22"/>
          <w:szCs w:val="22"/>
        </w:rPr>
        <w:t>studiach podyplomowych</w:t>
      </w:r>
      <w:r w:rsidRPr="00940FE4">
        <w:rPr>
          <w:rFonts w:ascii="Verdana" w:hAnsi="Verdana" w:cs="Verdana"/>
          <w:sz w:val="22"/>
          <w:szCs w:val="22"/>
        </w:rPr>
        <w:t xml:space="preserve"> oraz listy </w:t>
      </w:r>
      <w:r>
        <w:rPr>
          <w:rFonts w:ascii="Verdana" w:hAnsi="Verdana" w:cs="Verdana"/>
          <w:sz w:val="22"/>
          <w:szCs w:val="22"/>
        </w:rPr>
        <w:t xml:space="preserve">nauczycieli rezerwowych </w:t>
      </w:r>
      <w:r w:rsidRPr="00940FE4">
        <w:rPr>
          <w:rFonts w:ascii="Verdana" w:hAnsi="Verdana" w:cs="Verdana"/>
          <w:sz w:val="22"/>
          <w:szCs w:val="22"/>
        </w:rPr>
        <w:t>na tablicach ogłoszeń w swojej siedzibie i/lub na swoje</w:t>
      </w:r>
      <w:r>
        <w:rPr>
          <w:rFonts w:ascii="Verdana" w:hAnsi="Verdana" w:cs="Verdana"/>
          <w:sz w:val="22"/>
          <w:szCs w:val="22"/>
        </w:rPr>
        <w:t xml:space="preserve">j stronie internetowej, </w:t>
      </w:r>
    </w:p>
    <w:p w:rsidR="00DA1C75" w:rsidRPr="00940FE4" w:rsidRDefault="00DA1C75" w:rsidP="008F0873">
      <w:pPr>
        <w:pStyle w:val="ListParagraph"/>
        <w:numPr>
          <w:ilvl w:val="0"/>
          <w:numId w:val="10"/>
        </w:numPr>
        <w:ind w:left="567" w:hanging="567"/>
        <w:jc w:val="both"/>
        <w:rPr>
          <w:rFonts w:ascii="Verdana" w:hAnsi="Verdana" w:cs="Verdana"/>
          <w:b/>
          <w:bCs/>
          <w:sz w:val="22"/>
          <w:szCs w:val="22"/>
        </w:rPr>
      </w:pPr>
      <w:r w:rsidRPr="00940FE4">
        <w:rPr>
          <w:rFonts w:ascii="Verdana" w:hAnsi="Verdana" w:cs="Verdana"/>
          <w:sz w:val="22"/>
          <w:szCs w:val="22"/>
        </w:rPr>
        <w:t>Regulamin obowiązuje w całym okresie realizacji projektu</w:t>
      </w:r>
      <w:r>
        <w:rPr>
          <w:rFonts w:ascii="Verdana" w:hAnsi="Verdana" w:cs="Verdana"/>
          <w:sz w:val="22"/>
          <w:szCs w:val="22"/>
        </w:rPr>
        <w:t>.</w:t>
      </w:r>
      <w:r w:rsidRPr="00940FE4">
        <w:rPr>
          <w:rFonts w:ascii="Verdana" w:hAnsi="Verdana" w:cs="Verdana"/>
          <w:sz w:val="22"/>
          <w:szCs w:val="22"/>
        </w:rPr>
        <w:t xml:space="preserve"> </w:t>
      </w:r>
    </w:p>
    <w:p w:rsidR="00DA1C75" w:rsidRPr="00940FE4" w:rsidRDefault="00DA1C75" w:rsidP="008F0873">
      <w:pPr>
        <w:pStyle w:val="ListParagraph"/>
        <w:numPr>
          <w:ilvl w:val="0"/>
          <w:numId w:val="10"/>
        </w:numPr>
        <w:ind w:left="567" w:hanging="567"/>
        <w:jc w:val="both"/>
        <w:rPr>
          <w:rFonts w:ascii="Verdana" w:hAnsi="Verdana" w:cs="Verdana"/>
          <w:b/>
          <w:bCs/>
          <w:sz w:val="22"/>
          <w:szCs w:val="22"/>
        </w:rPr>
      </w:pPr>
      <w:r w:rsidRPr="00940FE4">
        <w:rPr>
          <w:rFonts w:ascii="Verdana" w:hAnsi="Verdana" w:cs="Verdana"/>
          <w:sz w:val="22"/>
          <w:szCs w:val="22"/>
        </w:rPr>
        <w:t xml:space="preserve">Regulamin wchodzi w życie z dniem </w:t>
      </w:r>
      <w:r>
        <w:rPr>
          <w:rFonts w:ascii="Verdana" w:hAnsi="Verdana" w:cs="Verdana"/>
          <w:sz w:val="22"/>
          <w:szCs w:val="22"/>
        </w:rPr>
        <w:t>przyjęcia przez ZSG w Katowicach.</w:t>
      </w:r>
    </w:p>
    <w:p w:rsidR="00DA1C75" w:rsidRPr="00940FE4" w:rsidRDefault="00DA1C75" w:rsidP="008F0873">
      <w:pPr>
        <w:pStyle w:val="ListParagraph"/>
        <w:numPr>
          <w:ilvl w:val="0"/>
          <w:numId w:val="10"/>
        </w:numPr>
        <w:ind w:left="567" w:hanging="567"/>
        <w:jc w:val="both"/>
        <w:rPr>
          <w:rFonts w:ascii="Verdana" w:hAnsi="Verdana" w:cs="Verdana"/>
          <w:b/>
          <w:bCs/>
          <w:sz w:val="22"/>
          <w:szCs w:val="22"/>
        </w:rPr>
      </w:pPr>
      <w:r w:rsidRPr="00940FE4">
        <w:rPr>
          <w:rFonts w:ascii="Verdana" w:hAnsi="Verdana" w:cs="Verdana"/>
          <w:sz w:val="22"/>
          <w:szCs w:val="22"/>
        </w:rPr>
        <w:t xml:space="preserve">Aktualna treść Regulaminu dostępna jest </w:t>
      </w:r>
      <w:r>
        <w:rPr>
          <w:rFonts w:ascii="Verdana" w:hAnsi="Verdana" w:cs="Verdana"/>
          <w:sz w:val="22"/>
          <w:szCs w:val="22"/>
        </w:rPr>
        <w:t>n</w:t>
      </w:r>
      <w:r w:rsidRPr="00940FE4">
        <w:rPr>
          <w:rFonts w:ascii="Verdana" w:hAnsi="Verdana" w:cs="Verdana"/>
          <w:sz w:val="22"/>
          <w:szCs w:val="22"/>
        </w:rPr>
        <w:t>a stronie www</w:t>
      </w:r>
      <w:r>
        <w:rPr>
          <w:rFonts w:ascii="Verdana" w:hAnsi="Verdana" w:cs="Verdana"/>
          <w:sz w:val="22"/>
          <w:szCs w:val="22"/>
        </w:rPr>
        <w:t xml:space="preserve"> Projektu oraz siedzibie Realizatora </w:t>
      </w:r>
      <w:r w:rsidRPr="00940FE4">
        <w:rPr>
          <w:rFonts w:ascii="Verdana" w:hAnsi="Verdana" w:cs="Verdana"/>
          <w:sz w:val="22"/>
          <w:szCs w:val="22"/>
        </w:rPr>
        <w:t xml:space="preserve">Projektu. </w:t>
      </w:r>
    </w:p>
    <w:p w:rsidR="00DA1C75" w:rsidRPr="00940FE4" w:rsidRDefault="00DA1C75" w:rsidP="009A42E0">
      <w:pPr>
        <w:spacing w:after="0" w:line="240" w:lineRule="auto"/>
        <w:jc w:val="both"/>
        <w:rPr>
          <w:color w:val="auto"/>
        </w:rPr>
      </w:pPr>
    </w:p>
    <w:p w:rsidR="00DA1C75" w:rsidRPr="00940FE4" w:rsidRDefault="00DA1C75" w:rsidP="009A42E0">
      <w:pPr>
        <w:spacing w:after="0" w:line="240" w:lineRule="auto"/>
        <w:jc w:val="both"/>
        <w:rPr>
          <w:color w:val="auto"/>
        </w:rPr>
      </w:pPr>
      <w:r w:rsidRPr="00940FE4">
        <w:rPr>
          <w:color w:val="auto"/>
        </w:rPr>
        <w:t>Wykaz załączników do Regulaminu:</w:t>
      </w:r>
    </w:p>
    <w:p w:rsidR="00DA1C75" w:rsidRPr="00940FE4" w:rsidRDefault="00DA1C75" w:rsidP="008F0873">
      <w:pPr>
        <w:pStyle w:val="ListParagraph"/>
        <w:numPr>
          <w:ilvl w:val="0"/>
          <w:numId w:val="11"/>
        </w:numPr>
        <w:ind w:left="993" w:hanging="567"/>
        <w:jc w:val="both"/>
        <w:rPr>
          <w:rFonts w:ascii="Verdana" w:hAnsi="Verdana" w:cs="Verdana"/>
          <w:b/>
          <w:bCs/>
          <w:sz w:val="22"/>
          <w:szCs w:val="22"/>
        </w:rPr>
      </w:pPr>
      <w:r w:rsidRPr="00940FE4">
        <w:rPr>
          <w:rFonts w:ascii="Verdana" w:hAnsi="Verdana" w:cs="Verdana"/>
          <w:sz w:val="22"/>
          <w:szCs w:val="22"/>
        </w:rPr>
        <w:t xml:space="preserve">Załącznik nr 1 - Formularz </w:t>
      </w:r>
      <w:r>
        <w:rPr>
          <w:rFonts w:ascii="Verdana" w:hAnsi="Verdana" w:cs="Verdana"/>
          <w:sz w:val="22"/>
          <w:szCs w:val="22"/>
        </w:rPr>
        <w:t>rekrutacyjny do projektu.</w:t>
      </w:r>
    </w:p>
    <w:p w:rsidR="00DA1C75" w:rsidRDefault="00DA1C75" w:rsidP="008F0873">
      <w:pPr>
        <w:pStyle w:val="ListParagraph"/>
        <w:numPr>
          <w:ilvl w:val="0"/>
          <w:numId w:val="11"/>
        </w:numPr>
        <w:ind w:left="993" w:hanging="567"/>
        <w:jc w:val="both"/>
        <w:rPr>
          <w:rFonts w:ascii="Verdana" w:hAnsi="Verdana" w:cs="Verdana"/>
          <w:sz w:val="22"/>
          <w:szCs w:val="22"/>
        </w:rPr>
      </w:pPr>
      <w:r w:rsidRPr="00940FE4">
        <w:rPr>
          <w:rFonts w:ascii="Verdana" w:hAnsi="Verdana" w:cs="Verdana"/>
          <w:sz w:val="22"/>
          <w:szCs w:val="22"/>
        </w:rPr>
        <w:t xml:space="preserve">Załącznik nr 2 - </w:t>
      </w:r>
      <w:r>
        <w:rPr>
          <w:rFonts w:ascii="Verdana" w:hAnsi="Verdana" w:cs="Verdana"/>
          <w:sz w:val="22"/>
          <w:szCs w:val="22"/>
        </w:rPr>
        <w:t>Oświadczenie Uczestnika Projektu.</w:t>
      </w:r>
      <w:r w:rsidRPr="00940FE4">
        <w:rPr>
          <w:rFonts w:ascii="Verdana" w:hAnsi="Verdana" w:cs="Verdana"/>
          <w:sz w:val="22"/>
          <w:szCs w:val="22"/>
        </w:rPr>
        <w:t xml:space="preserve"> </w:t>
      </w:r>
    </w:p>
    <w:sectPr w:rsidR="00DA1C75" w:rsidSect="00F80431">
      <w:footerReference w:type="default" r:id="rId8"/>
      <w:headerReference w:type="first" r:id="rId9"/>
      <w:footerReference w:type="first" r:id="rId10"/>
      <w:pgSz w:w="11906" w:h="16838" w:code="9"/>
      <w:pgMar w:top="993" w:right="1133" w:bottom="1701" w:left="993" w:header="51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75" w:rsidRDefault="00DA1C75" w:rsidP="00203D4E">
      <w:pPr>
        <w:spacing w:after="0" w:line="240" w:lineRule="auto"/>
      </w:pPr>
      <w:r>
        <w:separator/>
      </w:r>
    </w:p>
  </w:endnote>
  <w:endnote w:type="continuationSeparator" w:id="0">
    <w:p w:rsidR="00DA1C75" w:rsidRDefault="00DA1C75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4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75" w:rsidRDefault="00DA1C75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DA1C75" w:rsidRDefault="00DA1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75" w:rsidRPr="00D75E4E" w:rsidRDefault="00DA1C75" w:rsidP="00DA434E">
    <w:pPr>
      <w:pStyle w:val="Footer"/>
      <w:jc w:val="center"/>
      <w:rPr>
        <w:b/>
        <w:bCs/>
        <w:sz w:val="18"/>
        <w:szCs w:val="18"/>
      </w:rPr>
    </w:pPr>
    <w:r w:rsidRPr="00D75E4E">
      <w:rPr>
        <w:sz w:val="18"/>
        <w:szCs w:val="18"/>
      </w:rPr>
      <w:t xml:space="preserve">Projekt </w:t>
    </w:r>
    <w:r>
      <w:rPr>
        <w:b/>
        <w:bCs/>
        <w:sz w:val="18"/>
        <w:szCs w:val="18"/>
      </w:rPr>
      <w:t>„Kompetencje zawodowe inwestycją w przyszłość</w:t>
    </w:r>
    <w:r w:rsidRPr="00D75E4E">
      <w:rPr>
        <w:b/>
        <w:bCs/>
        <w:sz w:val="18"/>
        <w:szCs w:val="18"/>
      </w:rPr>
      <w:t>”</w:t>
    </w:r>
  </w:p>
  <w:p w:rsidR="00DA1C75" w:rsidRPr="00C005FC" w:rsidRDefault="00DA1C75" w:rsidP="00DA434E">
    <w:pPr>
      <w:pStyle w:val="Footer"/>
      <w:jc w:val="center"/>
    </w:pPr>
    <w:r w:rsidRPr="00D75E4E">
      <w:rPr>
        <w:sz w:val="18"/>
        <w:szCs w:val="18"/>
      </w:rPr>
      <w:t>współfinansowany ze środków Unii Europejskiej w ramach Europejskiego Funduszu Społecznego</w:t>
    </w:r>
    <w:r w:rsidRPr="00D75E4E">
      <w:rPr>
        <w:sz w:val="20"/>
        <w:szCs w:val="20"/>
      </w:rPr>
      <w:t xml:space="preserve"> </w:t>
    </w:r>
    <w:r w:rsidRPr="00C005FC">
      <w:br/>
    </w:r>
  </w:p>
  <w:p w:rsidR="00DA1C75" w:rsidRDefault="00DA1C75" w:rsidP="00DA43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75" w:rsidRDefault="00DA1C75" w:rsidP="00203D4E">
      <w:pPr>
        <w:spacing w:after="0" w:line="240" w:lineRule="auto"/>
      </w:pPr>
      <w:r>
        <w:separator/>
      </w:r>
    </w:p>
  </w:footnote>
  <w:footnote w:type="continuationSeparator" w:id="0">
    <w:p w:rsidR="00DA1C75" w:rsidRDefault="00DA1C75" w:rsidP="002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75" w:rsidRDefault="00DA1C75" w:rsidP="00E72F5D">
    <w:pPr>
      <w:pStyle w:val="Header"/>
      <w:ind w:left="3263" w:firstLine="453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1E7"/>
    <w:multiLevelType w:val="hybridMultilevel"/>
    <w:tmpl w:val="4C3875FC"/>
    <w:lvl w:ilvl="0" w:tplc="D3C0F6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15C"/>
    <w:multiLevelType w:val="hybridMultilevel"/>
    <w:tmpl w:val="3B00E75A"/>
    <w:lvl w:ilvl="0" w:tplc="200E44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0EA"/>
    <w:multiLevelType w:val="hybridMultilevel"/>
    <w:tmpl w:val="0DF49EE2"/>
    <w:lvl w:ilvl="0" w:tplc="EFE8256E">
      <w:start w:val="1"/>
      <w:numFmt w:val="decimal"/>
      <w:lvlText w:val="%1."/>
      <w:lvlJc w:val="left"/>
      <w:pPr>
        <w:ind w:left="1004" w:hanging="360"/>
      </w:pPr>
      <w:rPr>
        <w:rFonts w:ascii="Verdana" w:hAnsi="Verdana" w:cs="Verdana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9F30D3"/>
    <w:multiLevelType w:val="hybridMultilevel"/>
    <w:tmpl w:val="B3D4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0E6E"/>
    <w:multiLevelType w:val="hybridMultilevel"/>
    <w:tmpl w:val="30C8C7E4"/>
    <w:lvl w:ilvl="0" w:tplc="F166670A">
      <w:start w:val="1"/>
      <w:numFmt w:val="upperRoman"/>
      <w:lvlText w:val="%1."/>
      <w:lvlJc w:val="left"/>
      <w:pPr>
        <w:ind w:left="1004" w:hanging="72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C5F4D62"/>
    <w:multiLevelType w:val="hybridMultilevel"/>
    <w:tmpl w:val="DAA463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45949"/>
    <w:multiLevelType w:val="hybridMultilevel"/>
    <w:tmpl w:val="25C8C2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93115D"/>
    <w:multiLevelType w:val="hybridMultilevel"/>
    <w:tmpl w:val="0D2A482E"/>
    <w:lvl w:ilvl="0" w:tplc="65A86F1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1F27B78"/>
    <w:multiLevelType w:val="hybridMultilevel"/>
    <w:tmpl w:val="FE06E8FC"/>
    <w:lvl w:ilvl="0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58ED"/>
    <w:multiLevelType w:val="hybridMultilevel"/>
    <w:tmpl w:val="90FA5228"/>
    <w:lvl w:ilvl="0" w:tplc="540229F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F37"/>
    <w:multiLevelType w:val="hybridMultilevel"/>
    <w:tmpl w:val="F67C9CC4"/>
    <w:lvl w:ilvl="0" w:tplc="AE6AC3E0">
      <w:start w:val="1"/>
      <w:numFmt w:val="upperRoman"/>
      <w:lvlText w:val="%1."/>
      <w:lvlJc w:val="right"/>
      <w:pPr>
        <w:ind w:left="1004" w:hanging="360"/>
      </w:pPr>
      <w:rPr>
        <w:rFonts w:ascii="Verdana" w:hAnsi="Verdana" w:cs="Verdan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75C01E4"/>
    <w:multiLevelType w:val="hybridMultilevel"/>
    <w:tmpl w:val="F438CA60"/>
    <w:lvl w:ilvl="0" w:tplc="7480EE6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D2D20CE"/>
    <w:multiLevelType w:val="hybridMultilevel"/>
    <w:tmpl w:val="0ADE62AA"/>
    <w:lvl w:ilvl="0" w:tplc="99CEDA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27E8"/>
    <w:multiLevelType w:val="hybridMultilevel"/>
    <w:tmpl w:val="99E09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CB1BCF"/>
    <w:multiLevelType w:val="hybridMultilevel"/>
    <w:tmpl w:val="177C569A"/>
    <w:lvl w:ilvl="0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2CD"/>
    <w:rsid w:val="00012B38"/>
    <w:rsid w:val="00023C20"/>
    <w:rsid w:val="00026673"/>
    <w:rsid w:val="0002678D"/>
    <w:rsid w:val="00027021"/>
    <w:rsid w:val="00032B73"/>
    <w:rsid w:val="00045E56"/>
    <w:rsid w:val="00046BD8"/>
    <w:rsid w:val="0004774E"/>
    <w:rsid w:val="00051BD9"/>
    <w:rsid w:val="000543F4"/>
    <w:rsid w:val="00055434"/>
    <w:rsid w:val="00057018"/>
    <w:rsid w:val="00062FA4"/>
    <w:rsid w:val="000652CA"/>
    <w:rsid w:val="00071A21"/>
    <w:rsid w:val="000722CD"/>
    <w:rsid w:val="000733AC"/>
    <w:rsid w:val="000735AA"/>
    <w:rsid w:val="00082793"/>
    <w:rsid w:val="00084EBF"/>
    <w:rsid w:val="000854F8"/>
    <w:rsid w:val="00094726"/>
    <w:rsid w:val="000A1C23"/>
    <w:rsid w:val="000A2D32"/>
    <w:rsid w:val="000A3899"/>
    <w:rsid w:val="000B2DC0"/>
    <w:rsid w:val="000B4018"/>
    <w:rsid w:val="000C4121"/>
    <w:rsid w:val="000C42C2"/>
    <w:rsid w:val="000D02B9"/>
    <w:rsid w:val="000D1907"/>
    <w:rsid w:val="000D2A44"/>
    <w:rsid w:val="000D50AE"/>
    <w:rsid w:val="000E0B62"/>
    <w:rsid w:val="000E1D76"/>
    <w:rsid w:val="000E56B7"/>
    <w:rsid w:val="000E6107"/>
    <w:rsid w:val="000F3A78"/>
    <w:rsid w:val="000F4998"/>
    <w:rsid w:val="000F5752"/>
    <w:rsid w:val="000F5F27"/>
    <w:rsid w:val="001027B7"/>
    <w:rsid w:val="00102DB2"/>
    <w:rsid w:val="00107D88"/>
    <w:rsid w:val="00112BC6"/>
    <w:rsid w:val="001136D4"/>
    <w:rsid w:val="00115C07"/>
    <w:rsid w:val="001214B8"/>
    <w:rsid w:val="00122A16"/>
    <w:rsid w:val="00122B3C"/>
    <w:rsid w:val="00131016"/>
    <w:rsid w:val="001325D2"/>
    <w:rsid w:val="00137F76"/>
    <w:rsid w:val="00147C8F"/>
    <w:rsid w:val="00150F04"/>
    <w:rsid w:val="0015187D"/>
    <w:rsid w:val="001519BF"/>
    <w:rsid w:val="00151FDE"/>
    <w:rsid w:val="001559E5"/>
    <w:rsid w:val="00160343"/>
    <w:rsid w:val="0016073B"/>
    <w:rsid w:val="00160C61"/>
    <w:rsid w:val="00160D02"/>
    <w:rsid w:val="00164046"/>
    <w:rsid w:val="00166E0E"/>
    <w:rsid w:val="001709F6"/>
    <w:rsid w:val="001718AC"/>
    <w:rsid w:val="0017609D"/>
    <w:rsid w:val="00176384"/>
    <w:rsid w:val="00181999"/>
    <w:rsid w:val="0018318E"/>
    <w:rsid w:val="001852F0"/>
    <w:rsid w:val="001857EB"/>
    <w:rsid w:val="00190331"/>
    <w:rsid w:val="0019487F"/>
    <w:rsid w:val="0019501E"/>
    <w:rsid w:val="001968E3"/>
    <w:rsid w:val="00196EFF"/>
    <w:rsid w:val="001973E0"/>
    <w:rsid w:val="001A187D"/>
    <w:rsid w:val="001A18CA"/>
    <w:rsid w:val="001A559B"/>
    <w:rsid w:val="001A6839"/>
    <w:rsid w:val="001B1712"/>
    <w:rsid w:val="001B1E0D"/>
    <w:rsid w:val="001B3430"/>
    <w:rsid w:val="001B59A2"/>
    <w:rsid w:val="001C1A59"/>
    <w:rsid w:val="001C2EA5"/>
    <w:rsid w:val="001C2F00"/>
    <w:rsid w:val="001C4F17"/>
    <w:rsid w:val="001D35F3"/>
    <w:rsid w:val="001D4B07"/>
    <w:rsid w:val="001F256F"/>
    <w:rsid w:val="001F25BA"/>
    <w:rsid w:val="001F2BAD"/>
    <w:rsid w:val="001F3677"/>
    <w:rsid w:val="001F502E"/>
    <w:rsid w:val="001F6EE7"/>
    <w:rsid w:val="002025F6"/>
    <w:rsid w:val="002029A6"/>
    <w:rsid w:val="00203D4E"/>
    <w:rsid w:val="00204CF2"/>
    <w:rsid w:val="002123E7"/>
    <w:rsid w:val="002136E8"/>
    <w:rsid w:val="00220651"/>
    <w:rsid w:val="002254E6"/>
    <w:rsid w:val="00225DBF"/>
    <w:rsid w:val="00227B05"/>
    <w:rsid w:val="00227C51"/>
    <w:rsid w:val="002308C5"/>
    <w:rsid w:val="002310A6"/>
    <w:rsid w:val="00235CE2"/>
    <w:rsid w:val="00236FFA"/>
    <w:rsid w:val="00237595"/>
    <w:rsid w:val="00242EB7"/>
    <w:rsid w:val="00244940"/>
    <w:rsid w:val="00244A99"/>
    <w:rsid w:val="002509A3"/>
    <w:rsid w:val="00250A85"/>
    <w:rsid w:val="00256177"/>
    <w:rsid w:val="00262917"/>
    <w:rsid w:val="002630D5"/>
    <w:rsid w:val="0026350D"/>
    <w:rsid w:val="00263740"/>
    <w:rsid w:val="00273430"/>
    <w:rsid w:val="0028376A"/>
    <w:rsid w:val="00284B5F"/>
    <w:rsid w:val="00290245"/>
    <w:rsid w:val="002922A7"/>
    <w:rsid w:val="00294502"/>
    <w:rsid w:val="002949F5"/>
    <w:rsid w:val="002A44FB"/>
    <w:rsid w:val="002C3092"/>
    <w:rsid w:val="002C7B6B"/>
    <w:rsid w:val="002D02B3"/>
    <w:rsid w:val="002D41BD"/>
    <w:rsid w:val="002E23F3"/>
    <w:rsid w:val="002E6996"/>
    <w:rsid w:val="00305020"/>
    <w:rsid w:val="00305567"/>
    <w:rsid w:val="00306A19"/>
    <w:rsid w:val="00312BB1"/>
    <w:rsid w:val="00314DEC"/>
    <w:rsid w:val="00320C11"/>
    <w:rsid w:val="00321C8F"/>
    <w:rsid w:val="00323B3B"/>
    <w:rsid w:val="003268B5"/>
    <w:rsid w:val="00333875"/>
    <w:rsid w:val="00335292"/>
    <w:rsid w:val="003374F1"/>
    <w:rsid w:val="003436C7"/>
    <w:rsid w:val="00351508"/>
    <w:rsid w:val="00351EEE"/>
    <w:rsid w:val="003625B7"/>
    <w:rsid w:val="003648CA"/>
    <w:rsid w:val="003656C8"/>
    <w:rsid w:val="00372ED1"/>
    <w:rsid w:val="00373C07"/>
    <w:rsid w:val="00377E0A"/>
    <w:rsid w:val="003830FA"/>
    <w:rsid w:val="003861D7"/>
    <w:rsid w:val="00392871"/>
    <w:rsid w:val="00392E3C"/>
    <w:rsid w:val="00396038"/>
    <w:rsid w:val="003A682E"/>
    <w:rsid w:val="003B25E2"/>
    <w:rsid w:val="003B67DD"/>
    <w:rsid w:val="003B7D51"/>
    <w:rsid w:val="003C51D3"/>
    <w:rsid w:val="003C71B9"/>
    <w:rsid w:val="003C7E2E"/>
    <w:rsid w:val="003D134F"/>
    <w:rsid w:val="003D79A9"/>
    <w:rsid w:val="003E03F8"/>
    <w:rsid w:val="003E39B0"/>
    <w:rsid w:val="003F1CFB"/>
    <w:rsid w:val="003F70BF"/>
    <w:rsid w:val="0040060A"/>
    <w:rsid w:val="004059B7"/>
    <w:rsid w:val="00412242"/>
    <w:rsid w:val="00416213"/>
    <w:rsid w:val="00417CA4"/>
    <w:rsid w:val="0042151B"/>
    <w:rsid w:val="00424794"/>
    <w:rsid w:val="0042682E"/>
    <w:rsid w:val="00434126"/>
    <w:rsid w:val="00437404"/>
    <w:rsid w:val="00437E55"/>
    <w:rsid w:val="00443B76"/>
    <w:rsid w:val="00445C6B"/>
    <w:rsid w:val="00446C8D"/>
    <w:rsid w:val="00470D5F"/>
    <w:rsid w:val="00473897"/>
    <w:rsid w:val="004745E7"/>
    <w:rsid w:val="00476442"/>
    <w:rsid w:val="00476A1B"/>
    <w:rsid w:val="00480E7D"/>
    <w:rsid w:val="00484187"/>
    <w:rsid w:val="00490F58"/>
    <w:rsid w:val="004A15D4"/>
    <w:rsid w:val="004A1B18"/>
    <w:rsid w:val="004A2E52"/>
    <w:rsid w:val="004C21D6"/>
    <w:rsid w:val="004C4859"/>
    <w:rsid w:val="004C7D6E"/>
    <w:rsid w:val="004D28E9"/>
    <w:rsid w:val="004D3C5E"/>
    <w:rsid w:val="004D4B43"/>
    <w:rsid w:val="004E616C"/>
    <w:rsid w:val="004E6B19"/>
    <w:rsid w:val="004E7AF1"/>
    <w:rsid w:val="004F06A7"/>
    <w:rsid w:val="004F1CAD"/>
    <w:rsid w:val="004F2400"/>
    <w:rsid w:val="004F3D93"/>
    <w:rsid w:val="004F421A"/>
    <w:rsid w:val="004F5AE7"/>
    <w:rsid w:val="004F71D1"/>
    <w:rsid w:val="004F76D3"/>
    <w:rsid w:val="00501B65"/>
    <w:rsid w:val="00505FF2"/>
    <w:rsid w:val="00510711"/>
    <w:rsid w:val="00510DCA"/>
    <w:rsid w:val="00511844"/>
    <w:rsid w:val="00512AF0"/>
    <w:rsid w:val="00516DCF"/>
    <w:rsid w:val="00517752"/>
    <w:rsid w:val="00523989"/>
    <w:rsid w:val="00523BC2"/>
    <w:rsid w:val="00534E86"/>
    <w:rsid w:val="00536693"/>
    <w:rsid w:val="00537023"/>
    <w:rsid w:val="0054058B"/>
    <w:rsid w:val="00543BE7"/>
    <w:rsid w:val="00543FA1"/>
    <w:rsid w:val="005441CB"/>
    <w:rsid w:val="005519B8"/>
    <w:rsid w:val="005535B7"/>
    <w:rsid w:val="00553ED0"/>
    <w:rsid w:val="00556532"/>
    <w:rsid w:val="00556A94"/>
    <w:rsid w:val="00557741"/>
    <w:rsid w:val="005605E6"/>
    <w:rsid w:val="00562344"/>
    <w:rsid w:val="005656D7"/>
    <w:rsid w:val="005667C6"/>
    <w:rsid w:val="005675A6"/>
    <w:rsid w:val="0057500D"/>
    <w:rsid w:val="00577E7C"/>
    <w:rsid w:val="00583967"/>
    <w:rsid w:val="00587B99"/>
    <w:rsid w:val="00594422"/>
    <w:rsid w:val="005945AE"/>
    <w:rsid w:val="005959DF"/>
    <w:rsid w:val="00595A98"/>
    <w:rsid w:val="00597A57"/>
    <w:rsid w:val="005A060D"/>
    <w:rsid w:val="005A6233"/>
    <w:rsid w:val="005A7728"/>
    <w:rsid w:val="005A7F9C"/>
    <w:rsid w:val="005B0DB6"/>
    <w:rsid w:val="005B48C6"/>
    <w:rsid w:val="005B6A9B"/>
    <w:rsid w:val="005C272D"/>
    <w:rsid w:val="005D1FB1"/>
    <w:rsid w:val="005D622E"/>
    <w:rsid w:val="005D6B21"/>
    <w:rsid w:val="005E09A8"/>
    <w:rsid w:val="005E20C8"/>
    <w:rsid w:val="005E3349"/>
    <w:rsid w:val="005E389E"/>
    <w:rsid w:val="005E3A36"/>
    <w:rsid w:val="005E46C5"/>
    <w:rsid w:val="005F2657"/>
    <w:rsid w:val="005F3910"/>
    <w:rsid w:val="005F3F64"/>
    <w:rsid w:val="00603DDE"/>
    <w:rsid w:val="00607324"/>
    <w:rsid w:val="0062050D"/>
    <w:rsid w:val="00622DBF"/>
    <w:rsid w:val="0062314A"/>
    <w:rsid w:val="00631D61"/>
    <w:rsid w:val="00635B59"/>
    <w:rsid w:val="00636F90"/>
    <w:rsid w:val="00637F9D"/>
    <w:rsid w:val="00640B04"/>
    <w:rsid w:val="006418FF"/>
    <w:rsid w:val="006461AE"/>
    <w:rsid w:val="00651832"/>
    <w:rsid w:val="00653708"/>
    <w:rsid w:val="00653F79"/>
    <w:rsid w:val="006547B4"/>
    <w:rsid w:val="006564A4"/>
    <w:rsid w:val="00660629"/>
    <w:rsid w:val="00660DB9"/>
    <w:rsid w:val="0066187C"/>
    <w:rsid w:val="00662E4B"/>
    <w:rsid w:val="00664736"/>
    <w:rsid w:val="00664C9E"/>
    <w:rsid w:val="00670748"/>
    <w:rsid w:val="0067141D"/>
    <w:rsid w:val="006718F9"/>
    <w:rsid w:val="006733E9"/>
    <w:rsid w:val="00673F68"/>
    <w:rsid w:val="006740DC"/>
    <w:rsid w:val="0067639C"/>
    <w:rsid w:val="00682A4F"/>
    <w:rsid w:val="00685485"/>
    <w:rsid w:val="00686BDB"/>
    <w:rsid w:val="006879CB"/>
    <w:rsid w:val="00690A06"/>
    <w:rsid w:val="006931DF"/>
    <w:rsid w:val="006963A2"/>
    <w:rsid w:val="006A0E19"/>
    <w:rsid w:val="006A38F1"/>
    <w:rsid w:val="006B25A3"/>
    <w:rsid w:val="006B29EA"/>
    <w:rsid w:val="006B6718"/>
    <w:rsid w:val="006B71C5"/>
    <w:rsid w:val="006B7E6B"/>
    <w:rsid w:val="006C06DD"/>
    <w:rsid w:val="006C4F48"/>
    <w:rsid w:val="006C659F"/>
    <w:rsid w:val="006D0AFF"/>
    <w:rsid w:val="006D7648"/>
    <w:rsid w:val="006E5012"/>
    <w:rsid w:val="006E5B3E"/>
    <w:rsid w:val="006E777D"/>
    <w:rsid w:val="006F205E"/>
    <w:rsid w:val="006F439E"/>
    <w:rsid w:val="006F4C85"/>
    <w:rsid w:val="006F51EF"/>
    <w:rsid w:val="006F6C82"/>
    <w:rsid w:val="006F7D1B"/>
    <w:rsid w:val="00700EC9"/>
    <w:rsid w:val="00702593"/>
    <w:rsid w:val="00703788"/>
    <w:rsid w:val="00706A60"/>
    <w:rsid w:val="007071D6"/>
    <w:rsid w:val="007218FC"/>
    <w:rsid w:val="00721C9C"/>
    <w:rsid w:val="007235FB"/>
    <w:rsid w:val="00724D40"/>
    <w:rsid w:val="00726F3A"/>
    <w:rsid w:val="007274FF"/>
    <w:rsid w:val="00730D6D"/>
    <w:rsid w:val="00731661"/>
    <w:rsid w:val="007405DE"/>
    <w:rsid w:val="00744011"/>
    <w:rsid w:val="00747DDB"/>
    <w:rsid w:val="00750EFC"/>
    <w:rsid w:val="00756587"/>
    <w:rsid w:val="00764DCF"/>
    <w:rsid w:val="007701B9"/>
    <w:rsid w:val="00772F35"/>
    <w:rsid w:val="00777F9F"/>
    <w:rsid w:val="00784A9E"/>
    <w:rsid w:val="00791833"/>
    <w:rsid w:val="00791AA7"/>
    <w:rsid w:val="00792C40"/>
    <w:rsid w:val="007930B2"/>
    <w:rsid w:val="007977D8"/>
    <w:rsid w:val="007A00CE"/>
    <w:rsid w:val="007A3363"/>
    <w:rsid w:val="007A7AD9"/>
    <w:rsid w:val="007A7D24"/>
    <w:rsid w:val="007B2B0F"/>
    <w:rsid w:val="007B30C6"/>
    <w:rsid w:val="007C0076"/>
    <w:rsid w:val="007C0B84"/>
    <w:rsid w:val="007C6124"/>
    <w:rsid w:val="007D093D"/>
    <w:rsid w:val="007D3798"/>
    <w:rsid w:val="007D6EC7"/>
    <w:rsid w:val="007D71EE"/>
    <w:rsid w:val="007E0797"/>
    <w:rsid w:val="007E0B8B"/>
    <w:rsid w:val="007E7E6F"/>
    <w:rsid w:val="007F181F"/>
    <w:rsid w:val="007F1ED5"/>
    <w:rsid w:val="007F385C"/>
    <w:rsid w:val="007F60ED"/>
    <w:rsid w:val="007F71B0"/>
    <w:rsid w:val="007F7264"/>
    <w:rsid w:val="00802C75"/>
    <w:rsid w:val="00803899"/>
    <w:rsid w:val="00807558"/>
    <w:rsid w:val="00807BEF"/>
    <w:rsid w:val="00814411"/>
    <w:rsid w:val="008151EB"/>
    <w:rsid w:val="00816A21"/>
    <w:rsid w:val="00817947"/>
    <w:rsid w:val="00820165"/>
    <w:rsid w:val="00821058"/>
    <w:rsid w:val="00823F9D"/>
    <w:rsid w:val="008252C4"/>
    <w:rsid w:val="008326ED"/>
    <w:rsid w:val="00832CED"/>
    <w:rsid w:val="0083762F"/>
    <w:rsid w:val="00845A53"/>
    <w:rsid w:val="00847E5F"/>
    <w:rsid w:val="00853B5F"/>
    <w:rsid w:val="00854AD7"/>
    <w:rsid w:val="00855F59"/>
    <w:rsid w:val="00862E93"/>
    <w:rsid w:val="00863389"/>
    <w:rsid w:val="00863CB1"/>
    <w:rsid w:val="00864E35"/>
    <w:rsid w:val="00867534"/>
    <w:rsid w:val="008709FC"/>
    <w:rsid w:val="00873889"/>
    <w:rsid w:val="00876123"/>
    <w:rsid w:val="0087722B"/>
    <w:rsid w:val="00881371"/>
    <w:rsid w:val="008851B9"/>
    <w:rsid w:val="0088526D"/>
    <w:rsid w:val="00886981"/>
    <w:rsid w:val="00890CB9"/>
    <w:rsid w:val="00895686"/>
    <w:rsid w:val="008A289B"/>
    <w:rsid w:val="008A2D32"/>
    <w:rsid w:val="008A675E"/>
    <w:rsid w:val="008B0C17"/>
    <w:rsid w:val="008B0CFA"/>
    <w:rsid w:val="008B4133"/>
    <w:rsid w:val="008B5F49"/>
    <w:rsid w:val="008B7133"/>
    <w:rsid w:val="008B7EA3"/>
    <w:rsid w:val="008C5BDE"/>
    <w:rsid w:val="008D1590"/>
    <w:rsid w:val="008D218C"/>
    <w:rsid w:val="008D26AB"/>
    <w:rsid w:val="008E1B1B"/>
    <w:rsid w:val="008E36E3"/>
    <w:rsid w:val="008E5E7E"/>
    <w:rsid w:val="008F0873"/>
    <w:rsid w:val="008F2F28"/>
    <w:rsid w:val="008F5C05"/>
    <w:rsid w:val="008F5C72"/>
    <w:rsid w:val="00902822"/>
    <w:rsid w:val="00904C3E"/>
    <w:rsid w:val="00906FCE"/>
    <w:rsid w:val="00910011"/>
    <w:rsid w:val="009105AD"/>
    <w:rsid w:val="00915AAC"/>
    <w:rsid w:val="009204BB"/>
    <w:rsid w:val="00922EAC"/>
    <w:rsid w:val="00923BD5"/>
    <w:rsid w:val="0092515C"/>
    <w:rsid w:val="00940FE4"/>
    <w:rsid w:val="0094431D"/>
    <w:rsid w:val="00952CA0"/>
    <w:rsid w:val="00955200"/>
    <w:rsid w:val="00960765"/>
    <w:rsid w:val="009617D3"/>
    <w:rsid w:val="0096350F"/>
    <w:rsid w:val="00973C0D"/>
    <w:rsid w:val="00977E56"/>
    <w:rsid w:val="009810B9"/>
    <w:rsid w:val="009822B5"/>
    <w:rsid w:val="00983A35"/>
    <w:rsid w:val="00984ECA"/>
    <w:rsid w:val="00992BFA"/>
    <w:rsid w:val="00994CFC"/>
    <w:rsid w:val="00995258"/>
    <w:rsid w:val="00997062"/>
    <w:rsid w:val="009A0199"/>
    <w:rsid w:val="009A42E0"/>
    <w:rsid w:val="009A65E7"/>
    <w:rsid w:val="009A7765"/>
    <w:rsid w:val="009B1A52"/>
    <w:rsid w:val="009B5C0E"/>
    <w:rsid w:val="009B635A"/>
    <w:rsid w:val="009B6DCC"/>
    <w:rsid w:val="009C2FB1"/>
    <w:rsid w:val="009C5CEB"/>
    <w:rsid w:val="009C6E3B"/>
    <w:rsid w:val="009D0474"/>
    <w:rsid w:val="009D2D40"/>
    <w:rsid w:val="009D41F4"/>
    <w:rsid w:val="009D4959"/>
    <w:rsid w:val="009E2894"/>
    <w:rsid w:val="009E4C29"/>
    <w:rsid w:val="009E7D22"/>
    <w:rsid w:val="009F3F7F"/>
    <w:rsid w:val="009F62DD"/>
    <w:rsid w:val="00A02D4D"/>
    <w:rsid w:val="00A14627"/>
    <w:rsid w:val="00A14A90"/>
    <w:rsid w:val="00A23567"/>
    <w:rsid w:val="00A23F79"/>
    <w:rsid w:val="00A33BE4"/>
    <w:rsid w:val="00A35570"/>
    <w:rsid w:val="00A35A01"/>
    <w:rsid w:val="00A36972"/>
    <w:rsid w:val="00A430A5"/>
    <w:rsid w:val="00A43CD3"/>
    <w:rsid w:val="00A43FA7"/>
    <w:rsid w:val="00A51F5F"/>
    <w:rsid w:val="00A52CED"/>
    <w:rsid w:val="00A53787"/>
    <w:rsid w:val="00A53F59"/>
    <w:rsid w:val="00A559EA"/>
    <w:rsid w:val="00A62509"/>
    <w:rsid w:val="00A62636"/>
    <w:rsid w:val="00A62D81"/>
    <w:rsid w:val="00A66C62"/>
    <w:rsid w:val="00A70E73"/>
    <w:rsid w:val="00A76066"/>
    <w:rsid w:val="00A763D1"/>
    <w:rsid w:val="00A82AC1"/>
    <w:rsid w:val="00A83824"/>
    <w:rsid w:val="00A97E80"/>
    <w:rsid w:val="00AA3841"/>
    <w:rsid w:val="00AB0990"/>
    <w:rsid w:val="00AB27FB"/>
    <w:rsid w:val="00AB5E3B"/>
    <w:rsid w:val="00AB6D68"/>
    <w:rsid w:val="00AB6D72"/>
    <w:rsid w:val="00AB74CF"/>
    <w:rsid w:val="00AC1490"/>
    <w:rsid w:val="00AC2B0D"/>
    <w:rsid w:val="00AC3203"/>
    <w:rsid w:val="00AC3B1E"/>
    <w:rsid w:val="00AC5E61"/>
    <w:rsid w:val="00AD2465"/>
    <w:rsid w:val="00AD2B54"/>
    <w:rsid w:val="00AD38A5"/>
    <w:rsid w:val="00AE1ED4"/>
    <w:rsid w:val="00AE21F4"/>
    <w:rsid w:val="00AE65FD"/>
    <w:rsid w:val="00AF2127"/>
    <w:rsid w:val="00AF2EB7"/>
    <w:rsid w:val="00AF3234"/>
    <w:rsid w:val="00AF6678"/>
    <w:rsid w:val="00AF6876"/>
    <w:rsid w:val="00B0201F"/>
    <w:rsid w:val="00B11E16"/>
    <w:rsid w:val="00B12FC9"/>
    <w:rsid w:val="00B13995"/>
    <w:rsid w:val="00B20B56"/>
    <w:rsid w:val="00B27575"/>
    <w:rsid w:val="00B305C5"/>
    <w:rsid w:val="00B31DE6"/>
    <w:rsid w:val="00B420EA"/>
    <w:rsid w:val="00B43927"/>
    <w:rsid w:val="00B43A52"/>
    <w:rsid w:val="00B43AC1"/>
    <w:rsid w:val="00B442D5"/>
    <w:rsid w:val="00B446A7"/>
    <w:rsid w:val="00B4666A"/>
    <w:rsid w:val="00B46949"/>
    <w:rsid w:val="00B477DD"/>
    <w:rsid w:val="00B478C0"/>
    <w:rsid w:val="00B47FFD"/>
    <w:rsid w:val="00B51115"/>
    <w:rsid w:val="00B51586"/>
    <w:rsid w:val="00B54A14"/>
    <w:rsid w:val="00B56FE8"/>
    <w:rsid w:val="00B60E09"/>
    <w:rsid w:val="00B72E2A"/>
    <w:rsid w:val="00B74579"/>
    <w:rsid w:val="00B76597"/>
    <w:rsid w:val="00B80B18"/>
    <w:rsid w:val="00B82279"/>
    <w:rsid w:val="00B852B7"/>
    <w:rsid w:val="00B8745C"/>
    <w:rsid w:val="00B91E7C"/>
    <w:rsid w:val="00B91EA6"/>
    <w:rsid w:val="00B93A57"/>
    <w:rsid w:val="00B96D56"/>
    <w:rsid w:val="00B97481"/>
    <w:rsid w:val="00BA2642"/>
    <w:rsid w:val="00BA576A"/>
    <w:rsid w:val="00BA5FC8"/>
    <w:rsid w:val="00BB24FC"/>
    <w:rsid w:val="00BB2521"/>
    <w:rsid w:val="00BB6C45"/>
    <w:rsid w:val="00BC073A"/>
    <w:rsid w:val="00BC22A3"/>
    <w:rsid w:val="00BC314A"/>
    <w:rsid w:val="00BC3D8C"/>
    <w:rsid w:val="00BC513C"/>
    <w:rsid w:val="00BC7FD4"/>
    <w:rsid w:val="00BD11A7"/>
    <w:rsid w:val="00BD45E2"/>
    <w:rsid w:val="00BD632A"/>
    <w:rsid w:val="00BE1E67"/>
    <w:rsid w:val="00BE20C2"/>
    <w:rsid w:val="00BE2217"/>
    <w:rsid w:val="00BE2692"/>
    <w:rsid w:val="00BE42D6"/>
    <w:rsid w:val="00BE4EC6"/>
    <w:rsid w:val="00BE7A15"/>
    <w:rsid w:val="00BE7A63"/>
    <w:rsid w:val="00BF1F3D"/>
    <w:rsid w:val="00C005FC"/>
    <w:rsid w:val="00C01CC3"/>
    <w:rsid w:val="00C024C5"/>
    <w:rsid w:val="00C118F8"/>
    <w:rsid w:val="00C11C3A"/>
    <w:rsid w:val="00C14310"/>
    <w:rsid w:val="00C214EB"/>
    <w:rsid w:val="00C45047"/>
    <w:rsid w:val="00C450D1"/>
    <w:rsid w:val="00C45AE8"/>
    <w:rsid w:val="00C549D2"/>
    <w:rsid w:val="00C5584B"/>
    <w:rsid w:val="00C66713"/>
    <w:rsid w:val="00C8055C"/>
    <w:rsid w:val="00C80FA0"/>
    <w:rsid w:val="00C81CCD"/>
    <w:rsid w:val="00C8226F"/>
    <w:rsid w:val="00C82429"/>
    <w:rsid w:val="00C901F3"/>
    <w:rsid w:val="00C97E8A"/>
    <w:rsid w:val="00CA2756"/>
    <w:rsid w:val="00CB272B"/>
    <w:rsid w:val="00CB2A8B"/>
    <w:rsid w:val="00CB4C9B"/>
    <w:rsid w:val="00CC053A"/>
    <w:rsid w:val="00CC09E7"/>
    <w:rsid w:val="00CC4ABD"/>
    <w:rsid w:val="00CC4D72"/>
    <w:rsid w:val="00CD3031"/>
    <w:rsid w:val="00CD3358"/>
    <w:rsid w:val="00CD6A3C"/>
    <w:rsid w:val="00CE1692"/>
    <w:rsid w:val="00CE3AD4"/>
    <w:rsid w:val="00CF18C7"/>
    <w:rsid w:val="00CF50EA"/>
    <w:rsid w:val="00D007F0"/>
    <w:rsid w:val="00D01F65"/>
    <w:rsid w:val="00D025F8"/>
    <w:rsid w:val="00D0272D"/>
    <w:rsid w:val="00D05EE1"/>
    <w:rsid w:val="00D069B7"/>
    <w:rsid w:val="00D0755E"/>
    <w:rsid w:val="00D178E5"/>
    <w:rsid w:val="00D2504B"/>
    <w:rsid w:val="00D33022"/>
    <w:rsid w:val="00D330B7"/>
    <w:rsid w:val="00D409FB"/>
    <w:rsid w:val="00D447F8"/>
    <w:rsid w:val="00D450BF"/>
    <w:rsid w:val="00D4652C"/>
    <w:rsid w:val="00D54620"/>
    <w:rsid w:val="00D644F2"/>
    <w:rsid w:val="00D64D93"/>
    <w:rsid w:val="00D672EE"/>
    <w:rsid w:val="00D72611"/>
    <w:rsid w:val="00D73421"/>
    <w:rsid w:val="00D7470E"/>
    <w:rsid w:val="00D75E4E"/>
    <w:rsid w:val="00D801C5"/>
    <w:rsid w:val="00D86A9A"/>
    <w:rsid w:val="00D90F8E"/>
    <w:rsid w:val="00D9596B"/>
    <w:rsid w:val="00D9771C"/>
    <w:rsid w:val="00DA11B9"/>
    <w:rsid w:val="00DA1C75"/>
    <w:rsid w:val="00DA434E"/>
    <w:rsid w:val="00DA577D"/>
    <w:rsid w:val="00DA6A21"/>
    <w:rsid w:val="00DA7E90"/>
    <w:rsid w:val="00DC19C3"/>
    <w:rsid w:val="00DC7AAC"/>
    <w:rsid w:val="00DD04C1"/>
    <w:rsid w:val="00DD0EEB"/>
    <w:rsid w:val="00DD66C1"/>
    <w:rsid w:val="00DE1D34"/>
    <w:rsid w:val="00DE3106"/>
    <w:rsid w:val="00DE4BD2"/>
    <w:rsid w:val="00DE69C4"/>
    <w:rsid w:val="00DF03FB"/>
    <w:rsid w:val="00E012E6"/>
    <w:rsid w:val="00E07BD8"/>
    <w:rsid w:val="00E115A0"/>
    <w:rsid w:val="00E13648"/>
    <w:rsid w:val="00E13BB7"/>
    <w:rsid w:val="00E15DE8"/>
    <w:rsid w:val="00E23C99"/>
    <w:rsid w:val="00E30435"/>
    <w:rsid w:val="00E33360"/>
    <w:rsid w:val="00E345BE"/>
    <w:rsid w:val="00E36B5B"/>
    <w:rsid w:val="00E40A36"/>
    <w:rsid w:val="00E4563E"/>
    <w:rsid w:val="00E47951"/>
    <w:rsid w:val="00E6196C"/>
    <w:rsid w:val="00E648A6"/>
    <w:rsid w:val="00E663FF"/>
    <w:rsid w:val="00E6769A"/>
    <w:rsid w:val="00E718B7"/>
    <w:rsid w:val="00E722D7"/>
    <w:rsid w:val="00E7254D"/>
    <w:rsid w:val="00E72F5D"/>
    <w:rsid w:val="00E76604"/>
    <w:rsid w:val="00E86C13"/>
    <w:rsid w:val="00E91514"/>
    <w:rsid w:val="00EA0308"/>
    <w:rsid w:val="00EA09EB"/>
    <w:rsid w:val="00EA5191"/>
    <w:rsid w:val="00EA6429"/>
    <w:rsid w:val="00EB0B1C"/>
    <w:rsid w:val="00EB600C"/>
    <w:rsid w:val="00EE0712"/>
    <w:rsid w:val="00EF113D"/>
    <w:rsid w:val="00EF2C56"/>
    <w:rsid w:val="00EF359F"/>
    <w:rsid w:val="00EF48D9"/>
    <w:rsid w:val="00EF6DC6"/>
    <w:rsid w:val="00EF758F"/>
    <w:rsid w:val="00F034A2"/>
    <w:rsid w:val="00F03A82"/>
    <w:rsid w:val="00F07F09"/>
    <w:rsid w:val="00F1147E"/>
    <w:rsid w:val="00F11BD1"/>
    <w:rsid w:val="00F12009"/>
    <w:rsid w:val="00F150AE"/>
    <w:rsid w:val="00F163BD"/>
    <w:rsid w:val="00F174CD"/>
    <w:rsid w:val="00F2066E"/>
    <w:rsid w:val="00F303DB"/>
    <w:rsid w:val="00F32ECA"/>
    <w:rsid w:val="00F34398"/>
    <w:rsid w:val="00F369D7"/>
    <w:rsid w:val="00F370EE"/>
    <w:rsid w:val="00F4021A"/>
    <w:rsid w:val="00F44A90"/>
    <w:rsid w:val="00F472C5"/>
    <w:rsid w:val="00F50FA9"/>
    <w:rsid w:val="00F51848"/>
    <w:rsid w:val="00F52F71"/>
    <w:rsid w:val="00F53CD8"/>
    <w:rsid w:val="00F553C3"/>
    <w:rsid w:val="00F57E4F"/>
    <w:rsid w:val="00F60447"/>
    <w:rsid w:val="00F64CC9"/>
    <w:rsid w:val="00F70071"/>
    <w:rsid w:val="00F74E7B"/>
    <w:rsid w:val="00F750DB"/>
    <w:rsid w:val="00F77924"/>
    <w:rsid w:val="00F80431"/>
    <w:rsid w:val="00F81078"/>
    <w:rsid w:val="00F814F9"/>
    <w:rsid w:val="00F825E0"/>
    <w:rsid w:val="00F8354E"/>
    <w:rsid w:val="00F93886"/>
    <w:rsid w:val="00F949F3"/>
    <w:rsid w:val="00FA376F"/>
    <w:rsid w:val="00FA7E9B"/>
    <w:rsid w:val="00FB30DF"/>
    <w:rsid w:val="00FC29C4"/>
    <w:rsid w:val="00FC3C2D"/>
    <w:rsid w:val="00FC42C1"/>
    <w:rsid w:val="00FC4A33"/>
    <w:rsid w:val="00FD1A13"/>
    <w:rsid w:val="00FD50FB"/>
    <w:rsid w:val="00FE17F8"/>
    <w:rsid w:val="00FE1B7A"/>
    <w:rsid w:val="00FE1CD7"/>
    <w:rsid w:val="00FE2884"/>
    <w:rsid w:val="00FE386D"/>
    <w:rsid w:val="00FE7740"/>
    <w:rsid w:val="00FE7D72"/>
    <w:rsid w:val="00FF0AC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4"/>
    <w:pPr>
      <w:spacing w:after="340" w:line="340" w:lineRule="exact"/>
    </w:pPr>
    <w:rPr>
      <w:rFonts w:cs="Verdana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B54"/>
    <w:pPr>
      <w:keepNext/>
      <w:keepLines/>
      <w:spacing w:before="640" w:after="480" w:line="420" w:lineRule="exact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389"/>
    <w:pPr>
      <w:keepNext/>
      <w:keepLines/>
      <w:spacing w:before="200" w:after="320" w:line="320" w:lineRule="exact"/>
      <w:outlineLvl w:val="1"/>
    </w:pPr>
    <w:rPr>
      <w:rFonts w:eastAsia="MS Gothic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B54"/>
    <w:rPr>
      <w:rFonts w:ascii="Verdana" w:eastAsia="MS Gothic" w:hAnsi="Verdana" w:cs="Verdan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3389"/>
    <w:rPr>
      <w:rFonts w:ascii="Verdana" w:eastAsia="MS Gothic" w:hAnsi="Verdana" w:cs="Verdana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D4E"/>
  </w:style>
  <w:style w:type="paragraph" w:styleId="Footer">
    <w:name w:val="footer"/>
    <w:basedOn w:val="Normal"/>
    <w:link w:val="FooterChar"/>
    <w:uiPriority w:val="99"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D4E"/>
  </w:style>
  <w:style w:type="paragraph" w:styleId="NormalWeb">
    <w:name w:val="Normal (Web)"/>
    <w:basedOn w:val="Normal"/>
    <w:uiPriority w:val="99"/>
    <w:semiHidden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Paragraph">
    <w:name w:val="List Paragraph"/>
    <w:aliases w:val="ORE_lista_punktor,L1,Numerowanie,Akapit z listą5,T_SZ_List Paragraph"/>
    <w:basedOn w:val="Normal"/>
    <w:link w:val="ListParagraphChar"/>
    <w:uiPriority w:val="99"/>
    <w:qFormat/>
    <w:rsid w:val="00854AD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ListParagraphChar">
    <w:name w:val="List Paragraph Char"/>
    <w:aliases w:val="ORE_lista_punktor Char,L1 Char,Numerowanie Char,Akapit z listą5 Char,T_SZ_List Paragraph Char"/>
    <w:basedOn w:val="DefaultParagraphFont"/>
    <w:link w:val="ListParagraph"/>
    <w:uiPriority w:val="99"/>
    <w:locked/>
    <w:rsid w:val="00607324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8038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99"/>
    <w:qFormat/>
    <w:rsid w:val="00E718B7"/>
    <w:rPr>
      <w:b/>
      <w:bCs/>
    </w:rPr>
  </w:style>
  <w:style w:type="table" w:styleId="TableGrid">
    <w:name w:val="Table Grid"/>
    <w:basedOn w:val="TableNormal"/>
    <w:uiPriority w:val="99"/>
    <w:rsid w:val="00F163BD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733E9"/>
    <w:rPr>
      <w:color w:val="0000FF"/>
      <w:u w:val="single"/>
    </w:rPr>
  </w:style>
  <w:style w:type="character" w:customStyle="1" w:styleId="fontstyle01">
    <w:name w:val="fontstyle01"/>
    <w:basedOn w:val="DefaultParagraphFont"/>
    <w:uiPriority w:val="99"/>
    <w:rsid w:val="00112BC6"/>
    <w:rPr>
      <w:rFonts w:ascii="DejaVuSans" w:hAnsi="DejaVuSans" w:cs="DejaVuSans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C1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490"/>
    <w:rPr>
      <w:rFonts w:ascii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149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D38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38A5"/>
    <w:rPr>
      <w:rFonts w:ascii="Verdana" w:hAnsi="Verdana" w:cs="Verdan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38A5"/>
    <w:rPr>
      <w:vertAlign w:val="superscript"/>
    </w:rPr>
  </w:style>
  <w:style w:type="paragraph" w:customStyle="1" w:styleId="Default">
    <w:name w:val="Default"/>
    <w:uiPriority w:val="99"/>
    <w:rsid w:val="00C549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12009"/>
    <w:rPr>
      <w:rFonts w:cs="Verdana"/>
      <w:color w:val="00000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A67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B05"/>
    <w:rPr>
      <w:rFonts w:ascii="Times New Roman" w:hAnsi="Times New Roman"/>
      <w:color w:val="00000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9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8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0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1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2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9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5</Pages>
  <Words>1483</Words>
  <Characters>8903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ZSG</cp:lastModifiedBy>
  <cp:revision>6</cp:revision>
  <cp:lastPrinted>2020-02-12T10:46:00Z</cp:lastPrinted>
  <dcterms:created xsi:type="dcterms:W3CDTF">2020-02-12T10:46:00Z</dcterms:created>
  <dcterms:modified xsi:type="dcterms:W3CDTF">2020-10-05T02:39:00Z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