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2F" w:rsidRPr="00AB782F" w:rsidRDefault="00AB782F" w:rsidP="0019751D">
      <w:pPr>
        <w:suppressAutoHyphens/>
        <w:autoSpaceDE w:val="0"/>
        <w:autoSpaceDN w:val="0"/>
        <w:adjustRightInd w:val="0"/>
        <w:spacing w:after="0" w:line="240" w:lineRule="auto"/>
        <w:rPr>
          <w:rFonts w:ascii="AgendaPl Semibold" w:hAnsi="AgendaPl Semibold" w:cs="AgendaPl Semibold"/>
          <w:color w:val="000000"/>
          <w:sz w:val="24"/>
          <w:szCs w:val="24"/>
        </w:rPr>
      </w:pPr>
      <w:bookmarkStart w:id="0" w:name="_GoBack"/>
      <w:bookmarkEnd w:id="0"/>
    </w:p>
    <w:p w:rsidR="00AB782F" w:rsidRDefault="00AB782F" w:rsidP="0019751D">
      <w:pPr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AB782F">
        <w:rPr>
          <w:rFonts w:cs="AgendaPl Semibold"/>
          <w:b/>
          <w:bCs/>
          <w:color w:val="1F497D"/>
          <w:sz w:val="40"/>
          <w:szCs w:val="40"/>
        </w:rPr>
        <w:t xml:space="preserve">Przedmiotowy system oceniania. Klasa </w:t>
      </w:r>
      <w:r w:rsidR="001866DB">
        <w:rPr>
          <w:rFonts w:cs="AgendaPl Semibold"/>
          <w:b/>
          <w:bCs/>
          <w:color w:val="1F497D"/>
          <w:sz w:val="40"/>
          <w:szCs w:val="40"/>
        </w:rPr>
        <w:t>2</w:t>
      </w:r>
      <w:r w:rsidRPr="00AB782F">
        <w:rPr>
          <w:rFonts w:cs="AgendaPl Semibold"/>
          <w:b/>
          <w:bCs/>
          <w:color w:val="1F497D"/>
          <w:sz w:val="40"/>
          <w:szCs w:val="40"/>
        </w:rPr>
        <w:t>. Zakres podstawowy i rozszerzony</w:t>
      </w:r>
    </w:p>
    <w:p w:rsidR="00F13412" w:rsidRDefault="00F13412" w:rsidP="00F13412">
      <w:pPr>
        <w:autoSpaceDE w:val="0"/>
        <w:autoSpaceDN w:val="0"/>
        <w:adjustRightInd w:val="0"/>
        <w:spacing w:before="60" w:after="0" w:line="240" w:lineRule="auto"/>
        <w:rPr>
          <w:color w:val="0070C0"/>
          <w:sz w:val="21"/>
          <w:szCs w:val="21"/>
        </w:rPr>
      </w:pPr>
      <w:r>
        <w:rPr>
          <w:color w:val="0070C0"/>
          <w:sz w:val="21"/>
          <w:szCs w:val="21"/>
        </w:rPr>
        <w:t>Treści</w:t>
      </w:r>
      <w:r w:rsidRPr="00FF799A">
        <w:rPr>
          <w:color w:val="0070C0"/>
          <w:sz w:val="21"/>
          <w:szCs w:val="21"/>
        </w:rPr>
        <w:t>, które w technikum można pominąć bez szkody dla realizacji podstawy programowej, zostały zapisane niebieską czcionką.</w:t>
      </w:r>
    </w:p>
    <w:p w:rsidR="00F13412" w:rsidRDefault="00F13412" w:rsidP="00F13412">
      <w:pPr>
        <w:autoSpaceDE w:val="0"/>
        <w:autoSpaceDN w:val="0"/>
        <w:adjustRightInd w:val="0"/>
        <w:spacing w:before="60" w:after="0" w:line="240" w:lineRule="auto"/>
        <w:rPr>
          <w:rFonts w:cs="Dutch801HdEU"/>
          <w:color w:val="000000"/>
        </w:rPr>
      </w:pPr>
      <w:r w:rsidRPr="002E790B">
        <w:rPr>
          <w:rFonts w:cs="Dutch801HdEU"/>
          <w:color w:val="000000"/>
          <w:highlight w:val="lightGray"/>
        </w:rPr>
        <w:t>Szarymi aplami</w:t>
      </w:r>
      <w:r w:rsidRPr="0032215A">
        <w:rPr>
          <w:rFonts w:cs="Dutch801HdEU"/>
          <w:color w:val="000000"/>
        </w:rPr>
        <w:t xml:space="preserve"> oznaczono propozycje z listy lektur uzupełniających – podstawa programowa zobowiązuje nauczycieli do omówienia w każdej klasie </w:t>
      </w:r>
      <w:r w:rsidRPr="00B674C1">
        <w:rPr>
          <w:rFonts w:cs="Dutch801HdEU"/>
          <w:color w:val="000000"/>
          <w:u w:val="single"/>
        </w:rPr>
        <w:t>dwóch</w:t>
      </w:r>
      <w:r w:rsidRPr="0032215A">
        <w:rPr>
          <w:rFonts w:cs="Dutch801HdEU"/>
          <w:color w:val="000000"/>
        </w:rPr>
        <w:t xml:space="preserve"> utwo</w:t>
      </w:r>
      <w:r w:rsidRPr="0032215A">
        <w:rPr>
          <w:rFonts w:cs="Dutch801HdEU"/>
          <w:color w:val="000000"/>
        </w:rPr>
        <w:softHyphen/>
        <w:t>rów z tej listy w całości lub we fragmentach. Nauczyciel może zatem wybrać, które spośród proponowanych lektur omówi ze swoimi uczniami.</w:t>
      </w:r>
    </w:p>
    <w:p w:rsidR="008442DF" w:rsidRDefault="008442DF" w:rsidP="0019751D">
      <w:pPr>
        <w:suppressAutoHyphens/>
        <w:autoSpaceDE w:val="0"/>
        <w:autoSpaceDN w:val="0"/>
        <w:adjustRightInd w:val="0"/>
        <w:spacing w:after="0" w:line="240" w:lineRule="auto"/>
        <w:rPr>
          <w:rFonts w:cs="Dutch801HdEU"/>
          <w:color w:val="000000"/>
        </w:rPr>
      </w:pPr>
    </w:p>
    <w:tbl>
      <w:tblPr>
        <w:tblW w:w="4975" w:type="pct"/>
        <w:tblInd w:w="91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000"/>
      </w:tblPr>
      <w:tblGrid>
        <w:gridCol w:w="426"/>
        <w:gridCol w:w="1564"/>
        <w:gridCol w:w="208"/>
        <w:gridCol w:w="1497"/>
        <w:gridCol w:w="220"/>
        <w:gridCol w:w="2043"/>
        <w:gridCol w:w="2125"/>
        <w:gridCol w:w="141"/>
        <w:gridCol w:w="1961"/>
        <w:gridCol w:w="26"/>
        <w:gridCol w:w="2128"/>
        <w:gridCol w:w="6"/>
        <w:gridCol w:w="26"/>
        <w:gridCol w:w="2289"/>
        <w:gridCol w:w="15"/>
      </w:tblGrid>
      <w:tr w:rsidR="001866DB" w:rsidRPr="00105D58" w:rsidTr="008A20D7">
        <w:trPr>
          <w:gridAfter w:val="1"/>
          <w:wAfter w:w="6" w:type="pct"/>
          <w:trHeight w:val="57"/>
          <w:tblHeader/>
        </w:trPr>
        <w:tc>
          <w:tcPr>
            <w:tcW w:w="145" w:type="pct"/>
            <w:vMerge w:val="restart"/>
            <w:shd w:val="solid" w:color="FF7F00" w:fill="auto"/>
            <w:vAlign w:val="center"/>
          </w:tcPr>
          <w:p w:rsidR="001866DB" w:rsidRPr="00105D58" w:rsidRDefault="00614ED3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Lp.</w:t>
            </w:r>
          </w:p>
        </w:tc>
        <w:tc>
          <w:tcPr>
            <w:tcW w:w="604" w:type="pct"/>
            <w:gridSpan w:val="2"/>
            <w:vMerge w:val="restar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Temat lekcji</w:t>
            </w:r>
          </w:p>
        </w:tc>
        <w:tc>
          <w:tcPr>
            <w:tcW w:w="585" w:type="pct"/>
            <w:gridSpan w:val="2"/>
            <w:vMerge w:val="restart"/>
            <w:shd w:val="solid" w:color="FF7F00" w:fill="auto"/>
            <w:vAlign w:val="center"/>
          </w:tcPr>
          <w:p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Materiał rzeczowy</w:t>
            </w:r>
          </w:p>
        </w:tc>
        <w:tc>
          <w:tcPr>
            <w:tcW w:w="3661" w:type="pct"/>
            <w:gridSpan w:val="9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Wymagania</w:t>
            </w:r>
          </w:p>
        </w:tc>
      </w:tr>
      <w:tr w:rsidR="001866DB" w:rsidRPr="00105D58" w:rsidTr="008A20D7">
        <w:trPr>
          <w:gridAfter w:val="1"/>
          <w:wAfter w:w="6" w:type="pct"/>
          <w:trHeight w:val="57"/>
          <w:tblHeader/>
        </w:trPr>
        <w:tc>
          <w:tcPr>
            <w:tcW w:w="145" w:type="pct"/>
            <w:vMerge/>
          </w:tcPr>
          <w:p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4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85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96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konieczne</w:t>
            </w:r>
          </w:p>
          <w:p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dopuszczająca)</w:t>
            </w:r>
          </w:p>
        </w:tc>
        <w:tc>
          <w:tcPr>
            <w:tcW w:w="724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podstawowe</w:t>
            </w:r>
          </w:p>
          <w:p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dostateczna)</w:t>
            </w:r>
          </w:p>
        </w:tc>
        <w:tc>
          <w:tcPr>
            <w:tcW w:w="725" w:type="pct"/>
            <w:gridSpan w:val="3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rozszerzone</w:t>
            </w:r>
          </w:p>
          <w:p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dobra)</w:t>
            </w:r>
          </w:p>
        </w:tc>
        <w:tc>
          <w:tcPr>
            <w:tcW w:w="725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dopełniające</w:t>
            </w:r>
          </w:p>
          <w:p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bardzo dobra)</w:t>
            </w:r>
          </w:p>
        </w:tc>
        <w:tc>
          <w:tcPr>
            <w:tcW w:w="790" w:type="pct"/>
            <w:gridSpan w:val="3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wykraczające</w:t>
            </w:r>
          </w:p>
          <w:p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celująca)</w:t>
            </w:r>
          </w:p>
        </w:tc>
      </w:tr>
      <w:tr w:rsidR="001866DB" w:rsidRPr="00105D58" w:rsidTr="008A20D7">
        <w:trPr>
          <w:gridAfter w:val="1"/>
          <w:wAfter w:w="6" w:type="pct"/>
          <w:trHeight w:val="856"/>
          <w:tblHeader/>
        </w:trPr>
        <w:tc>
          <w:tcPr>
            <w:tcW w:w="145" w:type="pct"/>
            <w:vMerge/>
          </w:tcPr>
          <w:p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4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85" w:type="pct"/>
            <w:gridSpan w:val="2"/>
            <w:vMerge/>
          </w:tcPr>
          <w:p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96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866DB">
              <w:rPr>
                <w:b/>
                <w:bCs/>
                <w:color w:val="FFFFFF"/>
              </w:rPr>
              <w:t>Uczeń</w:t>
            </w:r>
          </w:p>
        </w:tc>
        <w:tc>
          <w:tcPr>
            <w:tcW w:w="724" w:type="pct"/>
            <w:shd w:val="solid" w:color="FF7F00" w:fill="auto"/>
            <w:vAlign w:val="center"/>
          </w:tcPr>
          <w:p w:rsidR="001866DB" w:rsidRPr="00CC58D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>Uczeń spełnia wymagania konieczne, a także:</w:t>
            </w:r>
          </w:p>
        </w:tc>
        <w:tc>
          <w:tcPr>
            <w:tcW w:w="725" w:type="pct"/>
            <w:gridSpan w:val="3"/>
            <w:shd w:val="solid" w:color="FF7F00" w:fill="auto"/>
            <w:vAlign w:val="center"/>
          </w:tcPr>
          <w:p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 xml:space="preserve">Uczeń spełnia wymagania </w:t>
            </w:r>
            <w:r>
              <w:rPr>
                <w:b/>
                <w:bCs/>
                <w:color w:val="FFFFFF"/>
              </w:rPr>
              <w:t>podstawowe</w:t>
            </w:r>
            <w:r w:rsidRPr="00CC58D8">
              <w:rPr>
                <w:b/>
                <w:bCs/>
                <w:color w:val="FFFFFF"/>
              </w:rPr>
              <w:t>, a</w:t>
            </w:r>
            <w:r>
              <w:rPr>
                <w:b/>
                <w:bCs/>
                <w:color w:val="FFFFFF"/>
              </w:rPr>
              <w:t> </w:t>
            </w:r>
            <w:r w:rsidRPr="00CC58D8">
              <w:rPr>
                <w:b/>
                <w:bCs/>
                <w:color w:val="FFFFFF"/>
              </w:rPr>
              <w:t>także:</w:t>
            </w:r>
          </w:p>
        </w:tc>
        <w:tc>
          <w:tcPr>
            <w:tcW w:w="725" w:type="pct"/>
            <w:shd w:val="solid" w:color="FF7F00" w:fill="auto"/>
            <w:vAlign w:val="center"/>
          </w:tcPr>
          <w:p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 xml:space="preserve">Uczeń spełnia wymagania </w:t>
            </w:r>
            <w:r>
              <w:rPr>
                <w:b/>
                <w:bCs/>
                <w:color w:val="FFFFFF"/>
              </w:rPr>
              <w:t>rozszerzone</w:t>
            </w:r>
            <w:r w:rsidRPr="00CC58D8">
              <w:rPr>
                <w:b/>
                <w:bCs/>
                <w:color w:val="FFFFFF"/>
              </w:rPr>
              <w:t>, a także:</w:t>
            </w:r>
          </w:p>
        </w:tc>
        <w:tc>
          <w:tcPr>
            <w:tcW w:w="790" w:type="pct"/>
            <w:gridSpan w:val="3"/>
            <w:shd w:val="solid" w:color="FF7F00" w:fill="auto"/>
            <w:vAlign w:val="center"/>
          </w:tcPr>
          <w:p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 xml:space="preserve">Uczeń spełnia wymagania </w:t>
            </w:r>
            <w:r>
              <w:rPr>
                <w:b/>
                <w:bCs/>
                <w:color w:val="FFFFFF"/>
              </w:rPr>
              <w:t>dopełniające</w:t>
            </w:r>
            <w:r w:rsidRPr="00CC58D8">
              <w:rPr>
                <w:b/>
                <w:bCs/>
                <w:color w:val="FFFFFF"/>
              </w:rPr>
              <w:t>, a także:</w:t>
            </w:r>
          </w:p>
        </w:tc>
      </w:tr>
      <w:tr w:rsidR="008A20D7" w:rsidRPr="00DD5C1F" w:rsidTr="008A2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14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DD5C1F" w:rsidRDefault="008A20D7" w:rsidP="00DA4E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533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20D7" w:rsidRPr="00DD5C1F" w:rsidRDefault="008A20D7" w:rsidP="00DA4E87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Epoka rozumu</w:t>
            </w:r>
          </w:p>
        </w:tc>
        <w:tc>
          <w:tcPr>
            <w:tcW w:w="581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Default="008A20D7" w:rsidP="00DA4E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 w:rsidRPr="00A707F2">
              <w:rPr>
                <w:rFonts w:cstheme="minorHAnsi"/>
                <w:spacing w:val="-4"/>
              </w:rPr>
              <w:t xml:space="preserve">wprowadzenie do lekcji </w:t>
            </w:r>
            <w:r>
              <w:rPr>
                <w:rFonts w:cstheme="minorHAnsi"/>
                <w:spacing w:val="-4"/>
              </w:rPr>
              <w:t xml:space="preserve">51. </w:t>
            </w:r>
            <w:r w:rsidRPr="00060755">
              <w:rPr>
                <w:rFonts w:cstheme="minorHAnsi"/>
                <w:i/>
              </w:rPr>
              <w:t>Ep</w:t>
            </w:r>
            <w:r w:rsidRPr="00060755">
              <w:rPr>
                <w:rFonts w:cstheme="minorHAnsi"/>
                <w:i/>
              </w:rPr>
              <w:t>o</w:t>
            </w:r>
            <w:r w:rsidRPr="00060755">
              <w:rPr>
                <w:rFonts w:cstheme="minorHAnsi"/>
                <w:i/>
              </w:rPr>
              <w:t>ka rozumu</w:t>
            </w:r>
          </w:p>
          <w:p w:rsidR="008A20D7" w:rsidRPr="00DD5C1F" w:rsidRDefault="008A20D7" w:rsidP="00DA4E8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DD5C1F">
              <w:rPr>
                <w:rFonts w:cstheme="minorHAnsi"/>
              </w:rPr>
              <w:t xml:space="preserve">Immanuel Kant, </w:t>
            </w:r>
            <w:r w:rsidRPr="00DD5C1F">
              <w:rPr>
                <w:rFonts w:cstheme="minorHAnsi"/>
                <w:i/>
              </w:rPr>
              <w:t>Co to jest oświ</w:t>
            </w:r>
            <w:r w:rsidRPr="00DD5C1F">
              <w:rPr>
                <w:rFonts w:cstheme="minorHAnsi"/>
                <w:i/>
              </w:rPr>
              <w:t>e</w:t>
            </w:r>
            <w:r w:rsidRPr="00DD5C1F">
              <w:rPr>
                <w:rFonts w:cstheme="minorHAnsi"/>
                <w:i/>
              </w:rPr>
              <w:t>cenie</w:t>
            </w:r>
            <w:r>
              <w:rPr>
                <w:rFonts w:cstheme="minorHAnsi"/>
              </w:rPr>
              <w:t>(fr.)</w:t>
            </w:r>
          </w:p>
          <w:p w:rsidR="008A20D7" w:rsidRDefault="008A20D7" w:rsidP="00DA4E87">
            <w:pPr>
              <w:shd w:val="clear" w:color="auto" w:fill="FFFF99"/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DD5C1F">
              <w:rPr>
                <w:rFonts w:cstheme="minorHAnsi"/>
              </w:rPr>
              <w:t>miniprzewodnik</w:t>
            </w:r>
            <w:r>
              <w:rPr>
                <w:rFonts w:cstheme="minorHAnsi"/>
              </w:rPr>
              <w:t xml:space="preserve">: </w:t>
            </w:r>
            <w:r w:rsidRPr="00DD5C1F">
              <w:rPr>
                <w:rFonts w:cstheme="minorHAnsi"/>
              </w:rPr>
              <w:t>wielkie idee oświecenia</w:t>
            </w:r>
          </w:p>
          <w:p w:rsidR="008A20D7" w:rsidRPr="00EA3489" w:rsidRDefault="008A20D7" w:rsidP="00DA4E8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AC2564">
              <w:rPr>
                <w:rFonts w:cstheme="minorHAnsi"/>
                <w:color w:val="0070C0"/>
              </w:rPr>
              <w:t>zadanie proje</w:t>
            </w:r>
            <w:r w:rsidRPr="00AC2564">
              <w:rPr>
                <w:rFonts w:cstheme="minorHAnsi"/>
                <w:color w:val="0070C0"/>
              </w:rPr>
              <w:t>k</w:t>
            </w:r>
            <w:r w:rsidRPr="00AC2564">
              <w:rPr>
                <w:rFonts w:cstheme="minorHAnsi"/>
                <w:color w:val="0070C0"/>
              </w:rPr>
              <w:t>towe (prezent</w:t>
            </w:r>
            <w:r w:rsidRPr="00AC2564">
              <w:rPr>
                <w:rFonts w:cstheme="minorHAnsi"/>
                <w:color w:val="0070C0"/>
              </w:rPr>
              <w:t>a</w:t>
            </w:r>
            <w:r w:rsidRPr="00AC2564">
              <w:rPr>
                <w:rFonts w:cstheme="minorHAnsi"/>
                <w:color w:val="0070C0"/>
              </w:rPr>
              <w:t>cja multimedia</w:t>
            </w:r>
            <w:r w:rsidRPr="00AC2564">
              <w:rPr>
                <w:rFonts w:cstheme="minorHAnsi"/>
                <w:color w:val="0070C0"/>
              </w:rPr>
              <w:t>l</w:t>
            </w:r>
            <w:r w:rsidRPr="00AC2564">
              <w:rPr>
                <w:rFonts w:cstheme="minorHAnsi"/>
                <w:color w:val="0070C0"/>
              </w:rPr>
              <w:lastRenderedPageBreak/>
              <w:t xml:space="preserve">na </w:t>
            </w:r>
            <w:r>
              <w:rPr>
                <w:rFonts w:cstheme="minorHAnsi"/>
                <w:color w:val="0070C0"/>
              </w:rPr>
              <w:t xml:space="preserve">o </w:t>
            </w:r>
            <w:r w:rsidRPr="00AC2564">
              <w:rPr>
                <w:rFonts w:cstheme="minorHAnsi"/>
                <w:color w:val="0070C0"/>
              </w:rPr>
              <w:t>realizacji wybranej oświ</w:t>
            </w:r>
            <w:r w:rsidRPr="00AC2564">
              <w:rPr>
                <w:rFonts w:cstheme="minorHAnsi"/>
                <w:color w:val="0070C0"/>
              </w:rPr>
              <w:t>e</w:t>
            </w:r>
            <w:r w:rsidRPr="00AC2564">
              <w:rPr>
                <w:rFonts w:cstheme="minorHAnsi"/>
                <w:color w:val="0070C0"/>
              </w:rPr>
              <w:t xml:space="preserve">ceniowej idei) </w:t>
            </w:r>
          </w:p>
        </w:tc>
        <w:tc>
          <w:tcPr>
            <w:tcW w:w="771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C071FA" w:rsidRDefault="008A20D7" w:rsidP="000B6CD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zna ramy czasowe</w:t>
            </w:r>
            <w:r w:rsidRPr="00C071FA">
              <w:rPr>
                <w:rFonts w:cstheme="minorHAnsi"/>
                <w:bCs/>
              </w:rPr>
              <w:t xml:space="preserve"> epokiw Europie i</w:t>
            </w:r>
            <w:r>
              <w:rPr>
                <w:rFonts w:cstheme="minorHAnsi"/>
                <w:bCs/>
              </w:rPr>
              <w:t> </w:t>
            </w:r>
            <w:r w:rsidRPr="00C071FA">
              <w:rPr>
                <w:rFonts w:cstheme="minorHAnsi"/>
                <w:bCs/>
              </w:rPr>
              <w:t>w</w:t>
            </w:r>
            <w:r>
              <w:rPr>
                <w:rFonts w:cstheme="minorHAnsi"/>
                <w:bCs/>
              </w:rPr>
              <w:t> </w:t>
            </w:r>
            <w:r w:rsidRPr="00C071FA">
              <w:rPr>
                <w:rFonts w:cstheme="minorHAnsi"/>
                <w:bCs/>
              </w:rPr>
              <w:t>Polsce</w:t>
            </w:r>
          </w:p>
          <w:p w:rsidR="008A20D7" w:rsidRDefault="008A20D7" w:rsidP="000B6CD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Pr="00C071FA">
              <w:rPr>
                <w:rFonts w:cstheme="minorHAnsi"/>
                <w:bCs/>
              </w:rPr>
              <w:t xml:space="preserve"> kontekst hist</w:t>
            </w:r>
            <w:r w:rsidRPr="00C071FA">
              <w:rPr>
                <w:rFonts w:cstheme="minorHAnsi"/>
                <w:bCs/>
              </w:rPr>
              <w:t>o</w:t>
            </w:r>
            <w:r w:rsidRPr="00C071FA">
              <w:rPr>
                <w:rFonts w:cstheme="minorHAnsi"/>
                <w:bCs/>
              </w:rPr>
              <w:t xml:space="preserve">ryczny </w:t>
            </w:r>
            <w:r>
              <w:rPr>
                <w:rFonts w:cstheme="minorHAnsi"/>
                <w:bCs/>
              </w:rPr>
              <w:t>i</w:t>
            </w:r>
            <w:r w:rsidRPr="00C071FA">
              <w:rPr>
                <w:rFonts w:cstheme="minorHAnsi"/>
                <w:bCs/>
              </w:rPr>
              <w:t xml:space="preserve"> kontekst ku</w:t>
            </w:r>
            <w:r w:rsidRPr="00C071FA">
              <w:rPr>
                <w:rFonts w:cstheme="minorHAnsi"/>
                <w:bCs/>
              </w:rPr>
              <w:t>l</w:t>
            </w:r>
            <w:r w:rsidRPr="00C071FA">
              <w:rPr>
                <w:rFonts w:cstheme="minorHAnsi"/>
                <w:bCs/>
              </w:rPr>
              <w:t xml:space="preserve">turowy epoki </w:t>
            </w:r>
          </w:p>
          <w:p w:rsidR="008A20D7" w:rsidRPr="00C071FA" w:rsidRDefault="008A20D7" w:rsidP="000B6CD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 oświeceniowy światopogląd i głó</w:t>
            </w:r>
            <w:r>
              <w:rPr>
                <w:rFonts w:cstheme="minorHAnsi"/>
                <w:bCs/>
              </w:rPr>
              <w:t>w</w:t>
            </w:r>
            <w:r>
              <w:rPr>
                <w:rFonts w:cstheme="minorHAnsi"/>
                <w:bCs/>
              </w:rPr>
              <w:t>ne idee epoki</w:t>
            </w:r>
          </w:p>
          <w:p w:rsidR="008A20D7" w:rsidRPr="00C071FA" w:rsidRDefault="008A20D7" w:rsidP="000B6CD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071FA">
              <w:rPr>
                <w:rFonts w:cstheme="minorHAnsi"/>
                <w:bCs/>
              </w:rPr>
              <w:t>przytacza, w jaki sposób Kant defini</w:t>
            </w:r>
            <w:r w:rsidRPr="00C071FA">
              <w:rPr>
                <w:rFonts w:cstheme="minorHAnsi"/>
                <w:bCs/>
              </w:rPr>
              <w:t>u</w:t>
            </w:r>
            <w:r w:rsidRPr="00C071FA">
              <w:rPr>
                <w:rFonts w:cstheme="minorHAnsi"/>
                <w:bCs/>
              </w:rPr>
              <w:t xml:space="preserve">je oświecenie </w:t>
            </w:r>
          </w:p>
          <w:p w:rsidR="008A20D7" w:rsidRPr="00FE7BBA" w:rsidRDefault="008A20D7" w:rsidP="000B6CDA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FE7BBA">
              <w:rPr>
                <w:rFonts w:cstheme="minorHAnsi"/>
                <w:color w:val="0070C0"/>
              </w:rPr>
              <w:t xml:space="preserve">włącza się w prace </w:t>
            </w:r>
            <w:r w:rsidRPr="00FE7BBA">
              <w:rPr>
                <w:rFonts w:cstheme="minorHAnsi"/>
                <w:color w:val="0070C0"/>
              </w:rPr>
              <w:lastRenderedPageBreak/>
              <w:t>projektowe</w:t>
            </w:r>
          </w:p>
        </w:tc>
        <w:tc>
          <w:tcPr>
            <w:tcW w:w="724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7C19F4" w:rsidRDefault="008A20D7" w:rsidP="000B6CDA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bCs/>
              </w:rPr>
              <w:lastRenderedPageBreak/>
              <w:t xml:space="preserve">wie, że nazwa </w:t>
            </w:r>
            <w:r w:rsidRPr="007C19F4">
              <w:rPr>
                <w:rFonts w:cstheme="minorHAnsi"/>
                <w:bCs/>
                <w:i/>
              </w:rPr>
              <w:t>oświecenie</w:t>
            </w:r>
            <w:r w:rsidRPr="007C19F4">
              <w:rPr>
                <w:rFonts w:cstheme="minorHAnsi"/>
                <w:bCs/>
              </w:rPr>
              <w:t xml:space="preserve"> (w o</w:t>
            </w:r>
            <w:r w:rsidRPr="007C19F4">
              <w:rPr>
                <w:rFonts w:cstheme="minorHAnsi"/>
                <w:bCs/>
              </w:rPr>
              <w:t>d</w:t>
            </w:r>
            <w:r w:rsidRPr="007C19F4">
              <w:rPr>
                <w:rFonts w:cstheme="minorHAnsi"/>
                <w:bCs/>
              </w:rPr>
              <w:t xml:space="preserve">różnieniu od nazw </w:t>
            </w:r>
            <w:r w:rsidRPr="007C19F4">
              <w:rPr>
                <w:rFonts w:cstheme="minorHAnsi"/>
                <w:bCs/>
                <w:i/>
              </w:rPr>
              <w:t>renesans</w:t>
            </w:r>
            <w:r w:rsidRPr="007C19F4">
              <w:rPr>
                <w:rFonts w:cstheme="minorHAnsi"/>
                <w:bCs/>
              </w:rPr>
              <w:t xml:space="preserve"> i </w:t>
            </w:r>
            <w:r w:rsidRPr="007C19F4">
              <w:rPr>
                <w:rFonts w:cstheme="minorHAnsi"/>
                <w:bCs/>
                <w:i/>
              </w:rPr>
              <w:t>barok</w:t>
            </w:r>
            <w:r w:rsidRPr="007C19F4">
              <w:rPr>
                <w:rFonts w:cstheme="minorHAnsi"/>
                <w:bCs/>
              </w:rPr>
              <w:t xml:space="preserve">)nie odnosi się do sztuki </w:t>
            </w:r>
          </w:p>
          <w:p w:rsidR="008A20D7" w:rsidRPr="007C19F4" w:rsidRDefault="008A20D7" w:rsidP="000B6CDA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bCs/>
              </w:rPr>
              <w:t>wie, jakie określ</w:t>
            </w:r>
            <w:r w:rsidRPr="007C19F4">
              <w:rPr>
                <w:rFonts w:cstheme="minorHAnsi"/>
                <w:bCs/>
              </w:rPr>
              <w:t>e</w:t>
            </w:r>
            <w:r w:rsidRPr="007C19F4">
              <w:rPr>
                <w:rFonts w:cstheme="minorHAnsi"/>
                <w:bCs/>
              </w:rPr>
              <w:t xml:space="preserve">nia przypisywano epoce oświecenia </w:t>
            </w:r>
          </w:p>
          <w:p w:rsidR="008A20D7" w:rsidRPr="007C19F4" w:rsidRDefault="008A20D7" w:rsidP="000B6CDA">
            <w:pPr>
              <w:pStyle w:val="Akapitzlist"/>
              <w:numPr>
                <w:ilvl w:val="0"/>
                <w:numId w:val="6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7C19F4">
              <w:rPr>
                <w:rFonts w:cstheme="minorHAnsi"/>
              </w:rPr>
              <w:t>omawia, jak Kant tłumaczy fakt, że wielu ludzi pozost</w:t>
            </w:r>
            <w:r w:rsidRPr="007C19F4">
              <w:rPr>
                <w:rFonts w:cstheme="minorHAnsi"/>
              </w:rPr>
              <w:t>a</w:t>
            </w:r>
            <w:r w:rsidRPr="007C19F4">
              <w:rPr>
                <w:rFonts w:cstheme="minorHAnsi"/>
              </w:rPr>
              <w:t xml:space="preserve">je niedojrzałymi </w:t>
            </w:r>
            <w:r w:rsidRPr="007C19F4">
              <w:rPr>
                <w:rFonts w:cstheme="minorHAnsi"/>
              </w:rPr>
              <w:lastRenderedPageBreak/>
              <w:t>przez całe życie</w:t>
            </w:r>
          </w:p>
          <w:p w:rsidR="008A20D7" w:rsidRPr="007C19F4" w:rsidRDefault="008A20D7" w:rsidP="000B6CDA">
            <w:pPr>
              <w:pStyle w:val="Akapitzlist"/>
              <w:numPr>
                <w:ilvl w:val="0"/>
                <w:numId w:val="6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7C19F4">
              <w:rPr>
                <w:rFonts w:cstheme="minorHAnsi"/>
                <w:bCs/>
                <w:color w:val="0070C0"/>
              </w:rPr>
              <w:t>gromadzi materiał do zadania proje</w:t>
            </w:r>
            <w:r w:rsidRPr="007C19F4">
              <w:rPr>
                <w:rFonts w:cstheme="minorHAnsi"/>
                <w:bCs/>
                <w:color w:val="0070C0"/>
              </w:rPr>
              <w:t>k</w:t>
            </w:r>
            <w:r w:rsidRPr="007C19F4">
              <w:rPr>
                <w:rFonts w:cstheme="minorHAnsi"/>
                <w:bCs/>
                <w:color w:val="0070C0"/>
              </w:rPr>
              <w:t>towego</w:t>
            </w:r>
          </w:p>
        </w:tc>
        <w:tc>
          <w:tcPr>
            <w:tcW w:w="725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7C19F4" w:rsidRDefault="008A20D7" w:rsidP="000B6CDA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bCs/>
              </w:rPr>
              <w:lastRenderedPageBreak/>
              <w:t>różnicuje trzy nurty w sztuce: klas</w:t>
            </w:r>
            <w:r w:rsidRPr="007C19F4">
              <w:rPr>
                <w:rFonts w:cstheme="minorHAnsi"/>
                <w:bCs/>
              </w:rPr>
              <w:t>y</w:t>
            </w:r>
            <w:r w:rsidRPr="007C19F4">
              <w:rPr>
                <w:rFonts w:cstheme="minorHAnsi"/>
                <w:bCs/>
              </w:rPr>
              <w:t>cyzm, sentyment</w:t>
            </w:r>
            <w:r w:rsidRPr="007C19F4">
              <w:rPr>
                <w:rFonts w:cstheme="minorHAnsi"/>
                <w:bCs/>
              </w:rPr>
              <w:t>a</w:t>
            </w:r>
            <w:r w:rsidRPr="007C19F4">
              <w:rPr>
                <w:rFonts w:cstheme="minorHAnsi"/>
                <w:bCs/>
              </w:rPr>
              <w:t xml:space="preserve">lizm i rokoko </w:t>
            </w:r>
          </w:p>
          <w:p w:rsidR="008A20D7" w:rsidRPr="00FE7BBA" w:rsidRDefault="008A20D7" w:rsidP="000B6CD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E7BBA">
              <w:rPr>
                <w:rFonts w:cstheme="minorHAnsi"/>
                <w:bCs/>
              </w:rPr>
              <w:t>rozumi</w:t>
            </w:r>
            <w:r>
              <w:rPr>
                <w:rFonts w:cstheme="minorHAnsi"/>
                <w:bCs/>
              </w:rPr>
              <w:t>e</w:t>
            </w:r>
            <w:r w:rsidRPr="00FE7BBA">
              <w:rPr>
                <w:rFonts w:cstheme="minorHAnsi"/>
                <w:bCs/>
              </w:rPr>
              <w:t>, że klas</w:t>
            </w:r>
            <w:r w:rsidRPr="00FE7BBA">
              <w:rPr>
                <w:rFonts w:cstheme="minorHAnsi"/>
                <w:bCs/>
              </w:rPr>
              <w:t>y</w:t>
            </w:r>
            <w:r w:rsidRPr="00FE7BBA">
              <w:rPr>
                <w:rFonts w:cstheme="minorHAnsi"/>
                <w:bCs/>
              </w:rPr>
              <w:t>cyzm jako nurt w</w:t>
            </w:r>
            <w:r>
              <w:rPr>
                <w:rFonts w:cstheme="minorHAnsi"/>
                <w:bCs/>
              </w:rPr>
              <w:t> </w:t>
            </w:r>
            <w:r w:rsidRPr="00FE7BBA">
              <w:rPr>
                <w:rFonts w:cstheme="minorHAnsi"/>
                <w:bCs/>
              </w:rPr>
              <w:t>sztuce oświec</w:t>
            </w:r>
            <w:r w:rsidRPr="00FE7BBA">
              <w:rPr>
                <w:rFonts w:cstheme="minorHAnsi"/>
                <w:bCs/>
              </w:rPr>
              <w:t>e</w:t>
            </w:r>
            <w:r w:rsidRPr="00FE7BBA">
              <w:rPr>
                <w:rFonts w:cstheme="minorHAnsi"/>
                <w:bCs/>
              </w:rPr>
              <w:t>nia stanowi kont</w:t>
            </w:r>
            <w:r w:rsidRPr="00FE7BBA">
              <w:rPr>
                <w:rFonts w:cstheme="minorHAnsi"/>
                <w:bCs/>
              </w:rPr>
              <w:t>y</w:t>
            </w:r>
            <w:r w:rsidRPr="00FE7BBA">
              <w:rPr>
                <w:rFonts w:cstheme="minorHAnsi"/>
                <w:bCs/>
              </w:rPr>
              <w:t>nuację prądu z XVI i</w:t>
            </w:r>
            <w:r>
              <w:rPr>
                <w:rFonts w:cstheme="minorHAnsi"/>
                <w:bCs/>
              </w:rPr>
              <w:t> </w:t>
            </w:r>
            <w:r w:rsidRPr="00FE7BBA">
              <w:rPr>
                <w:rFonts w:cstheme="minorHAnsi"/>
                <w:bCs/>
              </w:rPr>
              <w:t xml:space="preserve">XVII w. </w:t>
            </w:r>
          </w:p>
          <w:p w:rsidR="008A20D7" w:rsidRDefault="008A20D7" w:rsidP="000B6CD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E7BBA">
              <w:rPr>
                <w:rFonts w:cstheme="minorHAnsi"/>
                <w:bCs/>
              </w:rPr>
              <w:t>wyjaśnia, odwoł</w:t>
            </w:r>
            <w:r w:rsidRPr="00FE7BBA">
              <w:rPr>
                <w:rFonts w:cstheme="minorHAnsi"/>
                <w:bCs/>
              </w:rPr>
              <w:t>u</w:t>
            </w:r>
            <w:r w:rsidRPr="00FE7BBA">
              <w:rPr>
                <w:rFonts w:cstheme="minorHAnsi"/>
                <w:bCs/>
              </w:rPr>
              <w:t>jąc się do tekstu, co Kantuznaje za w</w:t>
            </w:r>
            <w:r w:rsidRPr="00FE7BBA">
              <w:rPr>
                <w:rFonts w:cstheme="minorHAnsi"/>
                <w:bCs/>
              </w:rPr>
              <w:t>a</w:t>
            </w:r>
            <w:r w:rsidRPr="00FE7BBA">
              <w:rPr>
                <w:rFonts w:cstheme="minorHAnsi"/>
                <w:bCs/>
              </w:rPr>
              <w:lastRenderedPageBreak/>
              <w:t>runek oświecenia społeczeństwa, a</w:t>
            </w:r>
            <w:r>
              <w:rPr>
                <w:rFonts w:cstheme="minorHAnsi"/>
                <w:bCs/>
              </w:rPr>
              <w:t> </w:t>
            </w:r>
            <w:r w:rsidRPr="00FE7BBA">
              <w:rPr>
                <w:rFonts w:cstheme="minorHAnsi"/>
                <w:bCs/>
              </w:rPr>
              <w:t>co za warunek j</w:t>
            </w:r>
            <w:r w:rsidRPr="00FE7BBA">
              <w:rPr>
                <w:rFonts w:cstheme="minorHAnsi"/>
                <w:bCs/>
              </w:rPr>
              <w:t>e</w:t>
            </w:r>
            <w:r w:rsidRPr="00FE7BBA">
              <w:rPr>
                <w:rFonts w:cstheme="minorHAnsi"/>
                <w:bCs/>
              </w:rPr>
              <w:t xml:space="preserve">go dojrzałości </w:t>
            </w:r>
          </w:p>
          <w:p w:rsidR="008A20D7" w:rsidRPr="007C19F4" w:rsidRDefault="008A20D7" w:rsidP="000B6CDA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bCs/>
                <w:color w:val="0070C0"/>
              </w:rPr>
              <w:t>opracowuje mat</w:t>
            </w:r>
            <w:r w:rsidRPr="007C19F4">
              <w:rPr>
                <w:rFonts w:cstheme="minorHAnsi"/>
                <w:bCs/>
                <w:color w:val="0070C0"/>
              </w:rPr>
              <w:t>e</w:t>
            </w:r>
            <w:r w:rsidRPr="007C19F4">
              <w:rPr>
                <w:rFonts w:cstheme="minorHAnsi"/>
                <w:bCs/>
                <w:color w:val="0070C0"/>
              </w:rPr>
              <w:t>riał do zadania pr</w:t>
            </w:r>
            <w:r w:rsidRPr="007C19F4">
              <w:rPr>
                <w:rFonts w:cstheme="minorHAnsi"/>
                <w:bCs/>
                <w:color w:val="0070C0"/>
              </w:rPr>
              <w:t>o</w:t>
            </w:r>
            <w:r w:rsidRPr="007C19F4">
              <w:rPr>
                <w:rFonts w:cstheme="minorHAnsi"/>
                <w:bCs/>
                <w:color w:val="0070C0"/>
              </w:rPr>
              <w:t>jektowego</w:t>
            </w:r>
          </w:p>
        </w:tc>
        <w:tc>
          <w:tcPr>
            <w:tcW w:w="72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7C19F4" w:rsidRDefault="008A20D7" w:rsidP="000B6CDA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bCs/>
              </w:rPr>
              <w:lastRenderedPageBreak/>
              <w:t>omawia związek między słowni</w:t>
            </w:r>
            <w:r w:rsidRPr="007C19F4">
              <w:rPr>
                <w:rFonts w:cstheme="minorHAnsi"/>
                <w:bCs/>
              </w:rPr>
              <w:t>c</w:t>
            </w:r>
            <w:r w:rsidRPr="007C19F4">
              <w:rPr>
                <w:rFonts w:cstheme="minorHAnsi"/>
                <w:bCs/>
              </w:rPr>
              <w:t>twem zastosow</w:t>
            </w:r>
            <w:r w:rsidRPr="007C19F4">
              <w:rPr>
                <w:rFonts w:cstheme="minorHAnsi"/>
                <w:bCs/>
              </w:rPr>
              <w:t>a</w:t>
            </w:r>
            <w:r w:rsidRPr="007C19F4">
              <w:rPr>
                <w:rFonts w:cstheme="minorHAnsi"/>
                <w:bCs/>
              </w:rPr>
              <w:t>nym przez Kanta a wymową tekstu</w:t>
            </w:r>
          </w:p>
          <w:p w:rsidR="008A20D7" w:rsidRPr="007C19F4" w:rsidRDefault="008A20D7" w:rsidP="000B6CDA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bCs/>
              </w:rPr>
              <w:t>uzasadnia, jaka jest zdaniem Kanta m</w:t>
            </w:r>
            <w:r w:rsidRPr="007C19F4">
              <w:rPr>
                <w:rFonts w:cstheme="minorHAnsi"/>
                <w:bCs/>
              </w:rPr>
              <w:t>i</w:t>
            </w:r>
            <w:r w:rsidRPr="007C19F4">
              <w:rPr>
                <w:rFonts w:cstheme="minorHAnsi"/>
                <w:bCs/>
              </w:rPr>
              <w:t>sja ludzi oświec</w:t>
            </w:r>
            <w:r w:rsidRPr="007C19F4">
              <w:rPr>
                <w:rFonts w:cstheme="minorHAnsi"/>
                <w:bCs/>
              </w:rPr>
              <w:t>o</w:t>
            </w:r>
            <w:r w:rsidRPr="007C19F4">
              <w:rPr>
                <w:rFonts w:cstheme="minorHAnsi"/>
                <w:bCs/>
              </w:rPr>
              <w:t>nych</w:t>
            </w:r>
          </w:p>
          <w:p w:rsidR="008A20D7" w:rsidRPr="007C19F4" w:rsidRDefault="008A20D7" w:rsidP="000B6CDA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color w:val="0070C0"/>
              </w:rPr>
              <w:t>tworzy prezentację multimedialną o realizacji wybr</w:t>
            </w:r>
            <w:r w:rsidRPr="007C19F4">
              <w:rPr>
                <w:rFonts w:cstheme="minorHAnsi"/>
                <w:color w:val="0070C0"/>
              </w:rPr>
              <w:t>a</w:t>
            </w:r>
            <w:r w:rsidRPr="007C19F4">
              <w:rPr>
                <w:rFonts w:cstheme="minorHAnsi"/>
                <w:color w:val="0070C0"/>
              </w:rPr>
              <w:t xml:space="preserve">nej oświeceniowej </w:t>
            </w:r>
            <w:r w:rsidRPr="007C19F4">
              <w:rPr>
                <w:rFonts w:cstheme="minorHAnsi"/>
                <w:color w:val="0070C0"/>
              </w:rPr>
              <w:lastRenderedPageBreak/>
              <w:t>idei</w:t>
            </w:r>
          </w:p>
        </w:tc>
        <w:tc>
          <w:tcPr>
            <w:tcW w:w="794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7C19F4" w:rsidRDefault="008A20D7" w:rsidP="000B6CDA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color w:val="0070C0"/>
              </w:rPr>
              <w:lastRenderedPageBreak/>
              <w:t>prezentuje efekty projektu na forum klasy</w:t>
            </w:r>
          </w:p>
        </w:tc>
      </w:tr>
      <w:tr w:rsidR="008A20D7" w:rsidRPr="00DD5C1F" w:rsidTr="008A2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4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DD5C1F" w:rsidRDefault="008A20D7" w:rsidP="00DA4E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lastRenderedPageBreak/>
              <w:t>2</w:t>
            </w:r>
          </w:p>
        </w:tc>
        <w:tc>
          <w:tcPr>
            <w:tcW w:w="533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20D7" w:rsidRPr="00DD5C1F" w:rsidRDefault="008A20D7" w:rsidP="00DA4E87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Obyczaj sa</w:t>
            </w:r>
            <w:r w:rsidRPr="00DD5C1F">
              <w:rPr>
                <w:rFonts w:cstheme="minorHAnsi"/>
              </w:rPr>
              <w:t>r</w:t>
            </w:r>
            <w:r w:rsidRPr="00DD5C1F">
              <w:rPr>
                <w:rFonts w:cstheme="minorHAnsi"/>
              </w:rPr>
              <w:t>macki wkrz</w:t>
            </w:r>
            <w:r w:rsidRPr="00DD5C1F">
              <w:rPr>
                <w:rFonts w:cstheme="minorHAnsi"/>
              </w:rPr>
              <w:t>y</w:t>
            </w:r>
            <w:r w:rsidRPr="00DD5C1F">
              <w:rPr>
                <w:rFonts w:cstheme="minorHAnsi"/>
              </w:rPr>
              <w:t>wym zwierci</w:t>
            </w:r>
            <w:r w:rsidRPr="00DD5C1F">
              <w:rPr>
                <w:rFonts w:cstheme="minorHAnsi"/>
              </w:rPr>
              <w:t>a</w:t>
            </w:r>
            <w:r w:rsidRPr="00DD5C1F">
              <w:rPr>
                <w:rFonts w:cstheme="minorHAnsi"/>
              </w:rPr>
              <w:t>dle</w:t>
            </w:r>
          </w:p>
        </w:tc>
        <w:tc>
          <w:tcPr>
            <w:tcW w:w="581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F0745D" w:rsidRDefault="008A20D7" w:rsidP="00DA4E87">
            <w:pPr>
              <w:widowControl w:val="0"/>
              <w:tabs>
                <w:tab w:val="num" w:pos="360"/>
              </w:tabs>
              <w:suppressAutoHyphens/>
              <w:spacing w:after="0" w:line="240" w:lineRule="auto"/>
              <w:rPr>
                <w:rFonts w:cstheme="minorHAnsi"/>
                <w:iCs/>
                <w:spacing w:val="-4"/>
              </w:rPr>
            </w:pPr>
            <w:r w:rsidRPr="00F0745D">
              <w:rPr>
                <w:rFonts w:cstheme="minorHAnsi"/>
                <w:spacing w:val="-4"/>
              </w:rPr>
              <w:t>wprowadzenie do lekcji 55.</w:t>
            </w:r>
            <w:r w:rsidRPr="00DA3C5C">
              <w:rPr>
                <w:rFonts w:cstheme="minorHAnsi"/>
                <w:i/>
              </w:rPr>
              <w:t>Obyczaj sarmacki w krzywym zwierciadle</w:t>
            </w:r>
          </w:p>
          <w:p w:rsidR="008A20D7" w:rsidRPr="00DD5C1F" w:rsidRDefault="008A20D7" w:rsidP="00DA4E87">
            <w:pPr>
              <w:spacing w:before="60"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 xml:space="preserve">Ignacy Krasicki, </w:t>
            </w:r>
            <w:r w:rsidRPr="00DD5C1F">
              <w:rPr>
                <w:rFonts w:cstheme="minorHAnsi"/>
                <w:i/>
              </w:rPr>
              <w:t>Pijaństwo</w:t>
            </w:r>
            <w:r w:rsidRPr="00DD5C1F">
              <w:rPr>
                <w:rFonts w:cstheme="minorHAnsi"/>
              </w:rPr>
              <w:t xml:space="preserve"> (fr</w:t>
            </w:r>
            <w:r>
              <w:rPr>
                <w:rFonts w:cstheme="minorHAnsi"/>
              </w:rPr>
              <w:t>.</w:t>
            </w:r>
            <w:r w:rsidRPr="00DD5C1F">
              <w:rPr>
                <w:rFonts w:cstheme="minorHAnsi"/>
              </w:rPr>
              <w:t xml:space="preserve">) </w:t>
            </w:r>
          </w:p>
          <w:p w:rsidR="008A20D7" w:rsidRPr="0037384E" w:rsidRDefault="008A20D7" w:rsidP="00DA4E87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color w:val="0070C0"/>
              </w:rPr>
            </w:pPr>
            <w:r w:rsidRPr="0093682B">
              <w:rPr>
                <w:rFonts w:cstheme="minorHAnsi"/>
                <w:color w:val="0070C0"/>
              </w:rPr>
              <w:t>Wojciech Mł</w:t>
            </w:r>
            <w:r w:rsidRPr="0093682B">
              <w:rPr>
                <w:rFonts w:cstheme="minorHAnsi"/>
                <w:color w:val="0070C0"/>
              </w:rPr>
              <w:t>y</w:t>
            </w:r>
            <w:r w:rsidRPr="0093682B">
              <w:rPr>
                <w:rFonts w:cstheme="minorHAnsi"/>
                <w:color w:val="0070C0"/>
              </w:rPr>
              <w:t xml:space="preserve">narski, </w:t>
            </w:r>
            <w:r w:rsidRPr="0093682B">
              <w:rPr>
                <w:rFonts w:cstheme="minorHAnsi"/>
                <w:i/>
                <w:color w:val="0070C0"/>
              </w:rPr>
              <w:t>W Polskę idziemy</w:t>
            </w:r>
            <w:r w:rsidRPr="0093682B">
              <w:rPr>
                <w:rFonts w:cstheme="minorHAnsi"/>
                <w:color w:val="0070C0"/>
              </w:rPr>
              <w:t xml:space="preserve"> (fr.)</w:t>
            </w:r>
          </w:p>
          <w:p w:rsidR="008A20D7" w:rsidRPr="00EA3489" w:rsidRDefault="008A20D7" w:rsidP="00DA4E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Cs/>
              </w:rPr>
            </w:pPr>
          </w:p>
        </w:tc>
        <w:tc>
          <w:tcPr>
            <w:tcW w:w="771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7C19F4" w:rsidRDefault="008A20D7" w:rsidP="000B6CD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bCs/>
              </w:rPr>
              <w:t>zna cechy gatunk</w:t>
            </w:r>
            <w:r w:rsidRPr="007C19F4">
              <w:rPr>
                <w:rFonts w:cstheme="minorHAnsi"/>
                <w:bCs/>
              </w:rPr>
              <w:t>o</w:t>
            </w:r>
            <w:r w:rsidRPr="007C19F4">
              <w:rPr>
                <w:rFonts w:cstheme="minorHAnsi"/>
                <w:bCs/>
              </w:rPr>
              <w:t xml:space="preserve">we satyry </w:t>
            </w:r>
          </w:p>
          <w:p w:rsidR="008A20D7" w:rsidRPr="007C19F4" w:rsidRDefault="008A20D7" w:rsidP="000B6CD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umie</w:t>
            </w:r>
            <w:r w:rsidRPr="007C19F4">
              <w:rPr>
                <w:rFonts w:cstheme="minorHAnsi"/>
                <w:bCs/>
              </w:rPr>
              <w:t xml:space="preserve"> wskazać śr</w:t>
            </w:r>
            <w:r w:rsidRPr="007C19F4">
              <w:rPr>
                <w:rFonts w:cstheme="minorHAnsi"/>
                <w:bCs/>
              </w:rPr>
              <w:t>o</w:t>
            </w:r>
            <w:r w:rsidRPr="007C19F4">
              <w:rPr>
                <w:rFonts w:cstheme="minorHAnsi"/>
                <w:bCs/>
              </w:rPr>
              <w:t>dowiska krytykow</w:t>
            </w:r>
            <w:r w:rsidRPr="007C19F4">
              <w:rPr>
                <w:rFonts w:cstheme="minorHAnsi"/>
                <w:bCs/>
              </w:rPr>
              <w:t>a</w:t>
            </w:r>
            <w:r w:rsidRPr="007C19F4">
              <w:rPr>
                <w:rFonts w:cstheme="minorHAnsi"/>
                <w:bCs/>
              </w:rPr>
              <w:t xml:space="preserve">ne przez Krasickiego </w:t>
            </w:r>
          </w:p>
          <w:p w:rsidR="008A20D7" w:rsidRPr="007C19F4" w:rsidRDefault="008A20D7" w:rsidP="000B6CD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bCs/>
              </w:rPr>
              <w:t xml:space="preserve">przypomina treść satyry </w:t>
            </w:r>
            <w:r w:rsidRPr="007C19F4">
              <w:rPr>
                <w:rFonts w:cstheme="minorHAnsi"/>
                <w:bCs/>
                <w:i/>
              </w:rPr>
              <w:t>Żona modna</w:t>
            </w:r>
            <w:r w:rsidRPr="007C19F4">
              <w:rPr>
                <w:rFonts w:cstheme="minorHAnsi"/>
                <w:bCs/>
              </w:rPr>
              <w:t>, omawian</w:t>
            </w:r>
            <w:r>
              <w:rPr>
                <w:rFonts w:cstheme="minorHAnsi"/>
                <w:bCs/>
              </w:rPr>
              <w:t>ej</w:t>
            </w:r>
            <w:r w:rsidRPr="007C19F4">
              <w:rPr>
                <w:rFonts w:cstheme="minorHAnsi"/>
                <w:bCs/>
              </w:rPr>
              <w:t xml:space="preserve"> w szkole podstawowej</w:t>
            </w:r>
            <w:r>
              <w:rPr>
                <w:rFonts w:cstheme="minorHAnsi"/>
                <w:bCs/>
              </w:rPr>
              <w:t>; okr</w:t>
            </w:r>
            <w:r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>śla jej związek z sat</w:t>
            </w:r>
            <w:r>
              <w:rPr>
                <w:rFonts w:cstheme="minorHAnsi"/>
                <w:bCs/>
              </w:rPr>
              <w:t>y</w:t>
            </w:r>
            <w:r>
              <w:rPr>
                <w:rFonts w:cstheme="minorHAnsi"/>
                <w:bCs/>
              </w:rPr>
              <w:t xml:space="preserve">rą </w:t>
            </w:r>
            <w:r w:rsidRPr="0037384E">
              <w:rPr>
                <w:rFonts w:cstheme="minorHAnsi"/>
                <w:bCs/>
                <w:i/>
              </w:rPr>
              <w:t>Pijaństwo</w:t>
            </w:r>
          </w:p>
          <w:p w:rsidR="008A20D7" w:rsidRPr="007C19F4" w:rsidRDefault="008A20D7" w:rsidP="000B6CD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bCs/>
              </w:rPr>
              <w:t>doskonali umieję</w:t>
            </w:r>
            <w:r w:rsidRPr="007C19F4">
              <w:rPr>
                <w:rFonts w:cstheme="minorHAnsi"/>
                <w:bCs/>
              </w:rPr>
              <w:t>t</w:t>
            </w:r>
            <w:r w:rsidRPr="007C19F4">
              <w:rPr>
                <w:rFonts w:cstheme="minorHAnsi"/>
                <w:bCs/>
              </w:rPr>
              <w:lastRenderedPageBreak/>
              <w:t>ność charakteryz</w:t>
            </w:r>
            <w:r w:rsidRPr="007C19F4">
              <w:rPr>
                <w:rFonts w:cstheme="minorHAnsi"/>
                <w:bCs/>
              </w:rPr>
              <w:t>o</w:t>
            </w:r>
            <w:r w:rsidRPr="007C19F4">
              <w:rPr>
                <w:rFonts w:cstheme="minorHAnsi"/>
                <w:bCs/>
              </w:rPr>
              <w:t xml:space="preserve">wania bohaterów </w:t>
            </w:r>
          </w:p>
          <w:p w:rsidR="008A20D7" w:rsidRPr="00855EC1" w:rsidRDefault="008A20D7" w:rsidP="000B6CDA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855EC1">
              <w:rPr>
                <w:rFonts w:cstheme="minorHAnsi"/>
                <w:bCs/>
                <w:color w:val="0070C0"/>
              </w:rPr>
              <w:t>opisuje obraz Pol</w:t>
            </w:r>
            <w:r w:rsidRPr="00855EC1">
              <w:rPr>
                <w:rFonts w:cstheme="minorHAnsi"/>
                <w:bCs/>
                <w:color w:val="0070C0"/>
              </w:rPr>
              <w:t>a</w:t>
            </w:r>
            <w:r w:rsidRPr="00855EC1">
              <w:rPr>
                <w:rFonts w:cstheme="minorHAnsi"/>
                <w:bCs/>
                <w:color w:val="0070C0"/>
              </w:rPr>
              <w:t>ków ukazanych w piosence Młyna</w:t>
            </w:r>
            <w:r w:rsidRPr="00855EC1">
              <w:rPr>
                <w:rFonts w:cstheme="minorHAnsi"/>
                <w:bCs/>
                <w:color w:val="0070C0"/>
              </w:rPr>
              <w:t>r</w:t>
            </w:r>
            <w:r w:rsidRPr="00855EC1">
              <w:rPr>
                <w:rFonts w:cstheme="minorHAnsi"/>
                <w:bCs/>
                <w:color w:val="0070C0"/>
              </w:rPr>
              <w:t>skiego</w:t>
            </w:r>
          </w:p>
        </w:tc>
        <w:tc>
          <w:tcPr>
            <w:tcW w:w="77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855EC1" w:rsidRDefault="008A20D7" w:rsidP="000B6CD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lastRenderedPageBreak/>
              <w:t>wskazuje elementy obyczajowości szl</w:t>
            </w:r>
            <w:r w:rsidRPr="00855EC1">
              <w:rPr>
                <w:rFonts w:cstheme="minorHAnsi"/>
                <w:bCs/>
              </w:rPr>
              <w:t>a</w:t>
            </w:r>
            <w:r w:rsidRPr="00855EC1">
              <w:rPr>
                <w:rFonts w:cstheme="minorHAnsi"/>
                <w:bCs/>
              </w:rPr>
              <w:t xml:space="preserve">checkiej poddane krytyce w satyrze Krasickiego </w:t>
            </w:r>
          </w:p>
          <w:p w:rsidR="008A20D7" w:rsidRPr="00855EC1" w:rsidRDefault="008A20D7" w:rsidP="000B6CD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t xml:space="preserve">interpretuje puentę </w:t>
            </w:r>
            <w:r w:rsidRPr="00855EC1">
              <w:rPr>
                <w:rFonts w:cstheme="minorHAnsi"/>
                <w:bCs/>
                <w:i/>
              </w:rPr>
              <w:t>Pijaństwa</w:t>
            </w:r>
          </w:p>
          <w:p w:rsidR="008A20D7" w:rsidRPr="00855EC1" w:rsidRDefault="008A20D7" w:rsidP="000B6CD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t>rozważa, czy pija</w:t>
            </w:r>
            <w:r w:rsidRPr="00855EC1">
              <w:rPr>
                <w:rFonts w:cstheme="minorHAnsi"/>
                <w:bCs/>
              </w:rPr>
              <w:t>ń</w:t>
            </w:r>
            <w:r w:rsidRPr="00855EC1">
              <w:rPr>
                <w:rFonts w:cstheme="minorHAnsi"/>
                <w:bCs/>
              </w:rPr>
              <w:t>stwo jest wciąż akt</w:t>
            </w:r>
            <w:r w:rsidRPr="00855EC1">
              <w:rPr>
                <w:rFonts w:cstheme="minorHAnsi"/>
                <w:bCs/>
              </w:rPr>
              <w:t>u</w:t>
            </w:r>
            <w:r w:rsidRPr="00855EC1">
              <w:rPr>
                <w:rFonts w:cstheme="minorHAnsi"/>
                <w:bCs/>
              </w:rPr>
              <w:t xml:space="preserve">alnym zjawiskiem społecznym; podaje sposoby walki z tym </w:t>
            </w:r>
            <w:r w:rsidRPr="00855EC1">
              <w:rPr>
                <w:rFonts w:cstheme="minorHAnsi"/>
                <w:bCs/>
              </w:rPr>
              <w:lastRenderedPageBreak/>
              <w:t>problemem</w:t>
            </w:r>
          </w:p>
          <w:p w:rsidR="008A20D7" w:rsidRPr="00A1045C" w:rsidRDefault="008A20D7" w:rsidP="000B6CDA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A1045C">
              <w:rPr>
                <w:rFonts w:cstheme="minorHAnsi"/>
                <w:bCs/>
                <w:color w:val="0070C0"/>
              </w:rPr>
              <w:t>określa cechy wspó</w:t>
            </w:r>
            <w:r w:rsidRPr="00A1045C">
              <w:rPr>
                <w:rFonts w:cstheme="minorHAnsi"/>
                <w:bCs/>
                <w:color w:val="0070C0"/>
              </w:rPr>
              <w:t>l</w:t>
            </w:r>
            <w:r w:rsidRPr="00A1045C">
              <w:rPr>
                <w:rFonts w:cstheme="minorHAnsi"/>
                <w:bCs/>
                <w:color w:val="0070C0"/>
              </w:rPr>
              <w:t>neiróżne oświec</w:t>
            </w:r>
            <w:r w:rsidRPr="00A1045C">
              <w:rPr>
                <w:rFonts w:cstheme="minorHAnsi"/>
                <w:bCs/>
                <w:color w:val="0070C0"/>
              </w:rPr>
              <w:t>e</w:t>
            </w:r>
            <w:r w:rsidRPr="00A1045C">
              <w:rPr>
                <w:rFonts w:cstheme="minorHAnsi"/>
                <w:bCs/>
                <w:color w:val="0070C0"/>
              </w:rPr>
              <w:t>niowej satyryi pi</w:t>
            </w:r>
            <w:r w:rsidRPr="00A1045C">
              <w:rPr>
                <w:rFonts w:cstheme="minorHAnsi"/>
                <w:bCs/>
                <w:color w:val="0070C0"/>
              </w:rPr>
              <w:t>o</w:t>
            </w:r>
            <w:r w:rsidRPr="00A1045C">
              <w:rPr>
                <w:rFonts w:cstheme="minorHAnsi"/>
                <w:bCs/>
                <w:color w:val="0070C0"/>
              </w:rPr>
              <w:t>senki</w:t>
            </w:r>
            <w:r w:rsidRPr="00A1045C">
              <w:rPr>
                <w:rFonts w:cstheme="minorHAnsi"/>
                <w:i/>
                <w:color w:val="0070C0"/>
              </w:rPr>
              <w:t>W</w:t>
            </w:r>
            <w:r>
              <w:rPr>
                <w:rFonts w:cstheme="minorHAnsi"/>
                <w:i/>
                <w:color w:val="0070C0"/>
              </w:rPr>
              <w:t> </w:t>
            </w:r>
            <w:r w:rsidRPr="00A1045C">
              <w:rPr>
                <w:rFonts w:cstheme="minorHAnsi"/>
                <w:i/>
                <w:color w:val="0070C0"/>
              </w:rPr>
              <w:t>Polskę idzi</w:t>
            </w:r>
            <w:r w:rsidRPr="00A1045C">
              <w:rPr>
                <w:rFonts w:cstheme="minorHAnsi"/>
                <w:i/>
                <w:color w:val="0070C0"/>
              </w:rPr>
              <w:t>e</w:t>
            </w:r>
            <w:r w:rsidRPr="00A1045C">
              <w:rPr>
                <w:rFonts w:cstheme="minorHAnsi"/>
                <w:i/>
                <w:color w:val="0070C0"/>
              </w:rPr>
              <w:t>my</w:t>
            </w:r>
          </w:p>
        </w:tc>
        <w:tc>
          <w:tcPr>
            <w:tcW w:w="67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855EC1" w:rsidRDefault="008A20D7" w:rsidP="000B6CDA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lastRenderedPageBreak/>
              <w:t>omawia, jaki m</w:t>
            </w:r>
            <w:r w:rsidRPr="00855EC1">
              <w:rPr>
                <w:rFonts w:cstheme="minorHAnsi"/>
                <w:bCs/>
              </w:rPr>
              <w:t>o</w:t>
            </w:r>
            <w:r w:rsidRPr="00855EC1">
              <w:rPr>
                <w:rFonts w:cstheme="minorHAnsi"/>
                <w:bCs/>
              </w:rPr>
              <w:t xml:space="preserve">del patriotyzmu został ośmieszony w </w:t>
            </w:r>
            <w:r w:rsidRPr="00855EC1">
              <w:rPr>
                <w:rFonts w:cstheme="minorHAnsi"/>
                <w:bCs/>
                <w:i/>
              </w:rPr>
              <w:t>Pijaństwie</w:t>
            </w:r>
          </w:p>
          <w:p w:rsidR="008A20D7" w:rsidRPr="00855EC1" w:rsidRDefault="008A20D7" w:rsidP="000B6CDA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855EC1">
              <w:rPr>
                <w:rFonts w:cstheme="minorHAnsi"/>
                <w:bCs/>
              </w:rPr>
              <w:t>wyjaśnia, jaki rodzaj dydakt</w:t>
            </w:r>
            <w:r w:rsidRPr="00855EC1">
              <w:rPr>
                <w:rFonts w:cstheme="minorHAnsi"/>
                <w:bCs/>
              </w:rPr>
              <w:t>y</w:t>
            </w:r>
            <w:r w:rsidRPr="00855EC1">
              <w:rPr>
                <w:rFonts w:cstheme="minorHAnsi"/>
                <w:bCs/>
              </w:rPr>
              <w:t>zmu reprezentuje satyra Krasickiego</w:t>
            </w:r>
          </w:p>
          <w:p w:rsidR="008A20D7" w:rsidRPr="00855EC1" w:rsidRDefault="008A20D7" w:rsidP="000B6CDA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855EC1">
              <w:rPr>
                <w:rFonts w:cstheme="minorHAnsi"/>
                <w:bCs/>
                <w:color w:val="0070C0"/>
              </w:rPr>
              <w:t xml:space="preserve">omawia funkcję ironii w piosence </w:t>
            </w:r>
            <w:r w:rsidRPr="00855EC1">
              <w:rPr>
                <w:rFonts w:cstheme="minorHAnsi"/>
                <w:i/>
                <w:color w:val="0070C0"/>
              </w:rPr>
              <w:t>W Polskę idziemy</w:t>
            </w:r>
          </w:p>
          <w:p w:rsidR="008A20D7" w:rsidRPr="00855EC1" w:rsidRDefault="008A20D7" w:rsidP="000B6CDA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855EC1">
              <w:rPr>
                <w:rFonts w:cstheme="minorHAnsi"/>
                <w:bCs/>
                <w:color w:val="0070C0"/>
              </w:rPr>
              <w:t>przedstawia sw</w:t>
            </w:r>
            <w:r w:rsidRPr="00855EC1">
              <w:rPr>
                <w:rFonts w:cstheme="minorHAnsi"/>
                <w:bCs/>
                <w:color w:val="0070C0"/>
              </w:rPr>
              <w:t>o</w:t>
            </w:r>
            <w:r w:rsidRPr="00855EC1">
              <w:rPr>
                <w:rFonts w:cstheme="minorHAnsi"/>
                <w:bCs/>
                <w:color w:val="0070C0"/>
              </w:rPr>
              <w:lastRenderedPageBreak/>
              <w:t>je stanowisko na temat granicsat</w:t>
            </w:r>
            <w:r w:rsidRPr="00855EC1">
              <w:rPr>
                <w:rFonts w:cstheme="minorHAnsi"/>
                <w:bCs/>
                <w:color w:val="0070C0"/>
              </w:rPr>
              <w:t>y</w:t>
            </w:r>
            <w:r w:rsidRPr="00855EC1">
              <w:rPr>
                <w:rFonts w:cstheme="minorHAnsi"/>
                <w:bCs/>
                <w:color w:val="0070C0"/>
              </w:rPr>
              <w:t>ry</w:t>
            </w:r>
            <w:r>
              <w:rPr>
                <w:rFonts w:cstheme="minorHAnsi"/>
                <w:bCs/>
                <w:color w:val="0070C0"/>
              </w:rPr>
              <w:t>; odwołuje się do</w:t>
            </w:r>
            <w:r w:rsidRPr="00855EC1">
              <w:rPr>
                <w:rFonts w:cstheme="minorHAnsi"/>
                <w:bCs/>
                <w:color w:val="0070C0"/>
              </w:rPr>
              <w:t xml:space="preserve"> ilustracji sat</w:t>
            </w:r>
            <w:r w:rsidRPr="00855EC1">
              <w:rPr>
                <w:rFonts w:cstheme="minorHAnsi"/>
                <w:bCs/>
                <w:color w:val="0070C0"/>
              </w:rPr>
              <w:t>y</w:t>
            </w:r>
            <w:r w:rsidRPr="00855EC1">
              <w:rPr>
                <w:rFonts w:cstheme="minorHAnsi"/>
                <w:bCs/>
                <w:color w:val="0070C0"/>
              </w:rPr>
              <w:t>rycznej Czeczota</w:t>
            </w:r>
            <w:r>
              <w:rPr>
                <w:rFonts w:cstheme="minorHAnsi"/>
                <w:bCs/>
                <w:color w:val="0070C0"/>
              </w:rPr>
              <w:t xml:space="preserve"> z podręcznika</w:t>
            </w:r>
          </w:p>
        </w:tc>
        <w:tc>
          <w:tcPr>
            <w:tcW w:w="72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855EC1" w:rsidRDefault="008A20D7" w:rsidP="000B6CDA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lastRenderedPageBreak/>
              <w:t xml:space="preserve">omawia związek między wymową utworu </w:t>
            </w:r>
            <w:r>
              <w:rPr>
                <w:rFonts w:cstheme="minorHAnsi"/>
                <w:bCs/>
              </w:rPr>
              <w:t xml:space="preserve">Krasickiego </w:t>
            </w:r>
            <w:r w:rsidRPr="00855EC1">
              <w:rPr>
                <w:rFonts w:cstheme="minorHAnsi"/>
                <w:bCs/>
              </w:rPr>
              <w:t xml:space="preserve">a programem oświecenia </w:t>
            </w:r>
          </w:p>
          <w:p w:rsidR="008A20D7" w:rsidRPr="00855EC1" w:rsidRDefault="008A20D7" w:rsidP="000B6CDA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855EC1">
              <w:rPr>
                <w:rFonts w:cstheme="minorHAnsi"/>
                <w:color w:val="0070C0"/>
              </w:rPr>
              <w:t>porównuje piose</w:t>
            </w:r>
            <w:r w:rsidRPr="00855EC1">
              <w:rPr>
                <w:rFonts w:cstheme="minorHAnsi"/>
                <w:color w:val="0070C0"/>
              </w:rPr>
              <w:t>n</w:t>
            </w:r>
            <w:r w:rsidRPr="00855EC1">
              <w:rPr>
                <w:rFonts w:cstheme="minorHAnsi"/>
                <w:color w:val="0070C0"/>
              </w:rPr>
              <w:t>kę Młynarskiego z</w:t>
            </w:r>
            <w:r>
              <w:rPr>
                <w:rFonts w:cstheme="minorHAnsi"/>
                <w:color w:val="0070C0"/>
              </w:rPr>
              <w:t> </w:t>
            </w:r>
            <w:r w:rsidRPr="00855EC1">
              <w:rPr>
                <w:rFonts w:cstheme="minorHAnsi"/>
                <w:color w:val="0070C0"/>
              </w:rPr>
              <w:t xml:space="preserve">satyrą </w:t>
            </w:r>
            <w:r w:rsidRPr="00855EC1">
              <w:rPr>
                <w:rFonts w:cstheme="minorHAnsi"/>
                <w:i/>
                <w:color w:val="0070C0"/>
              </w:rPr>
              <w:t>Pijaństwo</w:t>
            </w:r>
          </w:p>
          <w:p w:rsidR="008A20D7" w:rsidRPr="00855EC1" w:rsidRDefault="008A20D7" w:rsidP="000B6CDA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rozważa, </w:t>
            </w:r>
            <w:r w:rsidRPr="00855EC1">
              <w:rPr>
                <w:rFonts w:cstheme="minorHAnsi"/>
                <w:color w:val="0070C0"/>
              </w:rPr>
              <w:t>w jaki sposób walczyć z</w:t>
            </w:r>
            <w:r>
              <w:rPr>
                <w:rFonts w:cstheme="minorHAnsi"/>
                <w:color w:val="0070C0"/>
              </w:rPr>
              <w:t> </w:t>
            </w:r>
            <w:r w:rsidRPr="00855EC1">
              <w:rPr>
                <w:rFonts w:cstheme="minorHAnsi"/>
                <w:color w:val="0070C0"/>
              </w:rPr>
              <w:t>wadami narod</w:t>
            </w:r>
            <w:r w:rsidRPr="00855EC1">
              <w:rPr>
                <w:rFonts w:cstheme="minorHAnsi"/>
                <w:color w:val="0070C0"/>
              </w:rPr>
              <w:t>o</w:t>
            </w:r>
            <w:r w:rsidRPr="00855EC1">
              <w:rPr>
                <w:rFonts w:cstheme="minorHAnsi"/>
                <w:color w:val="0070C0"/>
              </w:rPr>
              <w:t>wymi Polaków</w:t>
            </w:r>
          </w:p>
        </w:tc>
        <w:tc>
          <w:tcPr>
            <w:tcW w:w="794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37384E" w:rsidRDefault="008A20D7" w:rsidP="00DA4E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8A20D7" w:rsidRPr="00DD5C1F" w:rsidTr="008A2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4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DD5C1F" w:rsidRDefault="008A20D7" w:rsidP="00DA4E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lastRenderedPageBreak/>
              <w:t>3</w:t>
            </w:r>
          </w:p>
        </w:tc>
        <w:tc>
          <w:tcPr>
            <w:tcW w:w="533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20D7" w:rsidRPr="00DD5C1F" w:rsidRDefault="008A20D7" w:rsidP="00DA4E87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 xml:space="preserve">Zaakceptować władzę? </w:t>
            </w:r>
          </w:p>
        </w:tc>
        <w:tc>
          <w:tcPr>
            <w:tcW w:w="581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Default="008A20D7" w:rsidP="00DA4E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 w:rsidRPr="00F0745D">
              <w:rPr>
                <w:rFonts w:cstheme="minorHAnsi"/>
                <w:spacing w:val="-4"/>
              </w:rPr>
              <w:t>wprowadzenie do lekcji 5</w:t>
            </w:r>
            <w:r>
              <w:rPr>
                <w:rFonts w:cstheme="minorHAnsi"/>
                <w:spacing w:val="-4"/>
              </w:rPr>
              <w:t>6</w:t>
            </w:r>
            <w:r w:rsidRPr="00F0745D">
              <w:rPr>
                <w:rFonts w:cstheme="minorHAnsi"/>
                <w:spacing w:val="-4"/>
              </w:rPr>
              <w:t>.</w:t>
            </w:r>
            <w:r w:rsidRPr="00D72312">
              <w:rPr>
                <w:rFonts w:cstheme="minorHAnsi"/>
                <w:i/>
              </w:rPr>
              <w:t>Zaakceptować władzę?</w:t>
            </w:r>
          </w:p>
          <w:p w:rsidR="008A20D7" w:rsidRDefault="008A20D7" w:rsidP="00DA4E8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DD5C1F">
              <w:rPr>
                <w:rFonts w:cstheme="minorHAnsi"/>
              </w:rPr>
              <w:t xml:space="preserve">Ignacy Krasicki, </w:t>
            </w:r>
            <w:r w:rsidRPr="00DD5C1F">
              <w:rPr>
                <w:rFonts w:cstheme="minorHAnsi"/>
                <w:i/>
              </w:rPr>
              <w:t xml:space="preserve">Do króla </w:t>
            </w:r>
            <w:r w:rsidRPr="00DD5C1F">
              <w:rPr>
                <w:rFonts w:cstheme="minorHAnsi"/>
              </w:rPr>
              <w:t>(fr</w:t>
            </w:r>
            <w:r>
              <w:rPr>
                <w:rFonts w:cstheme="minorHAnsi"/>
              </w:rPr>
              <w:t>.</w:t>
            </w:r>
            <w:r w:rsidRPr="00DD5C1F">
              <w:rPr>
                <w:rFonts w:cstheme="minorHAnsi"/>
              </w:rPr>
              <w:t>)</w:t>
            </w:r>
          </w:p>
          <w:p w:rsidR="008A20D7" w:rsidRPr="00EA3489" w:rsidRDefault="008A20D7" w:rsidP="00DA4E8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A1045C">
              <w:rPr>
                <w:rFonts w:cstheme="minorHAnsi"/>
                <w:color w:val="0070C0"/>
                <w:shd w:val="clear" w:color="auto" w:fill="FFFF99"/>
              </w:rPr>
              <w:t>miniprzewodnik: publicystyka polskiego oświ</w:t>
            </w:r>
            <w:r w:rsidRPr="00A1045C">
              <w:rPr>
                <w:rFonts w:cstheme="minorHAnsi"/>
                <w:color w:val="0070C0"/>
                <w:shd w:val="clear" w:color="auto" w:fill="FFFF99"/>
              </w:rPr>
              <w:t>e</w:t>
            </w:r>
            <w:r w:rsidRPr="00A1045C">
              <w:rPr>
                <w:rFonts w:cstheme="minorHAnsi"/>
                <w:color w:val="0070C0"/>
                <w:shd w:val="clear" w:color="auto" w:fill="FFFF99"/>
              </w:rPr>
              <w:t>cenia</w:t>
            </w:r>
          </w:p>
        </w:tc>
        <w:tc>
          <w:tcPr>
            <w:tcW w:w="771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855EC1" w:rsidRDefault="008A20D7" w:rsidP="000B6CD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t>utrwala wiadomości na temat cech g</w:t>
            </w:r>
            <w:r w:rsidRPr="00855EC1">
              <w:rPr>
                <w:rFonts w:cstheme="minorHAnsi"/>
                <w:bCs/>
              </w:rPr>
              <w:t>a</w:t>
            </w:r>
            <w:r w:rsidRPr="00855EC1">
              <w:rPr>
                <w:rFonts w:cstheme="minorHAnsi"/>
                <w:bCs/>
              </w:rPr>
              <w:t>tunkowych satyry i</w:t>
            </w:r>
            <w:r>
              <w:rPr>
                <w:rFonts w:cstheme="minorHAnsi"/>
                <w:bCs/>
              </w:rPr>
              <w:t> </w:t>
            </w:r>
            <w:r w:rsidRPr="00855EC1">
              <w:rPr>
                <w:rFonts w:cstheme="minorHAnsi"/>
                <w:bCs/>
              </w:rPr>
              <w:t>twórczości sat</w:t>
            </w:r>
            <w:r w:rsidRPr="00855EC1">
              <w:rPr>
                <w:rFonts w:cstheme="minorHAnsi"/>
                <w:bCs/>
              </w:rPr>
              <w:t>y</w:t>
            </w:r>
            <w:r w:rsidRPr="00855EC1">
              <w:rPr>
                <w:rFonts w:cstheme="minorHAnsi"/>
                <w:bCs/>
              </w:rPr>
              <w:t xml:space="preserve">rycznej Krasickiego </w:t>
            </w:r>
          </w:p>
          <w:p w:rsidR="008A20D7" w:rsidRPr="00855EC1" w:rsidRDefault="008A20D7" w:rsidP="000B6CD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t>znakontekst hist</w:t>
            </w:r>
            <w:r w:rsidRPr="00855EC1">
              <w:rPr>
                <w:rFonts w:cstheme="minorHAnsi"/>
                <w:bCs/>
              </w:rPr>
              <w:t>o</w:t>
            </w:r>
            <w:r w:rsidRPr="00855EC1">
              <w:rPr>
                <w:rFonts w:cstheme="minorHAnsi"/>
                <w:bCs/>
              </w:rPr>
              <w:t>ryczny satyr</w:t>
            </w:r>
            <w:r>
              <w:rPr>
                <w:rFonts w:cstheme="minorHAnsi"/>
                <w:bCs/>
              </w:rPr>
              <w:t>y</w:t>
            </w:r>
            <w:r w:rsidRPr="00855EC1">
              <w:rPr>
                <w:rFonts w:cstheme="minorHAnsi"/>
                <w:bCs/>
                <w:i/>
              </w:rPr>
              <w:t>Do kr</w:t>
            </w:r>
            <w:r w:rsidRPr="00855EC1">
              <w:rPr>
                <w:rFonts w:cstheme="minorHAnsi"/>
                <w:bCs/>
                <w:i/>
              </w:rPr>
              <w:t>ó</w:t>
            </w:r>
            <w:r w:rsidRPr="00855EC1">
              <w:rPr>
                <w:rFonts w:cstheme="minorHAnsi"/>
                <w:bCs/>
                <w:i/>
              </w:rPr>
              <w:t>la</w:t>
            </w:r>
          </w:p>
          <w:p w:rsidR="008A20D7" w:rsidRPr="00855EC1" w:rsidRDefault="008A20D7" w:rsidP="000B6CD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t>określa, kim jest osoba mówiąca w</w:t>
            </w:r>
            <w:r>
              <w:rPr>
                <w:rFonts w:cstheme="minorHAnsi"/>
                <w:bCs/>
              </w:rPr>
              <w:t> tekście</w:t>
            </w:r>
          </w:p>
          <w:p w:rsidR="008A20D7" w:rsidRDefault="008A20D7" w:rsidP="000B6CD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t xml:space="preserve">określa, co i kogo </w:t>
            </w:r>
            <w:r>
              <w:rPr>
                <w:rFonts w:cstheme="minorHAnsi"/>
                <w:bCs/>
              </w:rPr>
              <w:t>utwór</w:t>
            </w:r>
            <w:r w:rsidRPr="00855EC1">
              <w:rPr>
                <w:rFonts w:cstheme="minorHAnsi"/>
                <w:bCs/>
              </w:rPr>
              <w:t xml:space="preserve"> ośmiesza</w:t>
            </w:r>
          </w:p>
          <w:p w:rsidR="008A20D7" w:rsidRPr="004344AB" w:rsidRDefault="008A20D7" w:rsidP="000B6CD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gromadzi materiały n</w:t>
            </w:r>
            <w:r w:rsidRPr="00425170">
              <w:rPr>
                <w:rFonts w:cstheme="minorHAnsi"/>
                <w:bCs/>
                <w:color w:val="000000" w:themeColor="text1"/>
              </w:rPr>
              <w:t>a temat</w:t>
            </w:r>
            <w:r>
              <w:rPr>
                <w:rFonts w:cstheme="minorHAnsi"/>
                <w:bCs/>
                <w:color w:val="000000" w:themeColor="text1"/>
              </w:rPr>
              <w:t>:</w:t>
            </w:r>
            <w:r w:rsidRPr="004344AB">
              <w:rPr>
                <w:rFonts w:cs="ScalaPro"/>
                <w:i/>
                <w:color w:val="000000"/>
              </w:rPr>
              <w:t>Dawna lit</w:t>
            </w:r>
            <w:r w:rsidRPr="004344AB">
              <w:rPr>
                <w:rFonts w:cs="ScalaPro"/>
                <w:i/>
                <w:color w:val="000000"/>
              </w:rPr>
              <w:t>e</w:t>
            </w:r>
            <w:r w:rsidRPr="004344AB">
              <w:rPr>
                <w:rFonts w:cs="ScalaPro"/>
                <w:i/>
                <w:color w:val="000000"/>
              </w:rPr>
              <w:t>ratura polska wobec powinności władzy</w:t>
            </w:r>
          </w:p>
        </w:tc>
        <w:tc>
          <w:tcPr>
            <w:tcW w:w="77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855EC1" w:rsidRDefault="008A20D7" w:rsidP="000B6CD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lastRenderedPageBreak/>
              <w:t>wskazuje zarzuty kierowane pod adr</w:t>
            </w:r>
            <w:r w:rsidRPr="00855EC1">
              <w:rPr>
                <w:rFonts w:cstheme="minorHAnsi"/>
                <w:bCs/>
              </w:rPr>
              <w:t>e</w:t>
            </w:r>
            <w:r w:rsidRPr="00855EC1">
              <w:rPr>
                <w:rFonts w:cstheme="minorHAnsi"/>
                <w:bCs/>
              </w:rPr>
              <w:t xml:space="preserve">sem króla </w:t>
            </w:r>
          </w:p>
          <w:p w:rsidR="008A20D7" w:rsidRPr="00855EC1" w:rsidRDefault="008A20D7" w:rsidP="000B6CD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Pr="00855EC1">
              <w:rPr>
                <w:rFonts w:cstheme="minorHAnsi"/>
                <w:bCs/>
              </w:rPr>
              <w:t>mawia, jaki obraz władzy wyłania się z</w:t>
            </w:r>
            <w:r>
              <w:rPr>
                <w:rFonts w:cstheme="minorHAnsi"/>
                <w:bCs/>
              </w:rPr>
              <w:t> </w:t>
            </w:r>
            <w:r w:rsidRPr="00855EC1">
              <w:rPr>
                <w:rFonts w:cstheme="minorHAnsi"/>
                <w:bCs/>
              </w:rPr>
              <w:t xml:space="preserve">satyry </w:t>
            </w:r>
            <w:r w:rsidRPr="00855EC1">
              <w:rPr>
                <w:rFonts w:cstheme="minorHAnsi"/>
                <w:bCs/>
                <w:i/>
              </w:rPr>
              <w:t>Do króla</w:t>
            </w:r>
          </w:p>
          <w:p w:rsidR="008A20D7" w:rsidRPr="00855EC1" w:rsidRDefault="008A20D7" w:rsidP="000B6CD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t>wskazuje</w:t>
            </w:r>
            <w:r>
              <w:rPr>
                <w:rFonts w:cstheme="minorHAnsi"/>
                <w:bCs/>
              </w:rPr>
              <w:t xml:space="preserve"> w tekście</w:t>
            </w:r>
            <w:r w:rsidRPr="00855EC1">
              <w:rPr>
                <w:rFonts w:cstheme="minorHAnsi"/>
                <w:bCs/>
              </w:rPr>
              <w:t xml:space="preserve"> fragmenty o chara</w:t>
            </w:r>
            <w:r w:rsidRPr="00855EC1">
              <w:rPr>
                <w:rFonts w:cstheme="minorHAnsi"/>
                <w:bCs/>
              </w:rPr>
              <w:t>k</w:t>
            </w:r>
            <w:r w:rsidRPr="00855EC1">
              <w:rPr>
                <w:rFonts w:cstheme="minorHAnsi"/>
                <w:bCs/>
              </w:rPr>
              <w:t>te</w:t>
            </w:r>
            <w:r>
              <w:rPr>
                <w:rFonts w:cstheme="minorHAnsi"/>
                <w:bCs/>
              </w:rPr>
              <w:t>rze ironicznym</w:t>
            </w:r>
          </w:p>
          <w:p w:rsidR="008A20D7" w:rsidRPr="004344AB" w:rsidRDefault="008A20D7" w:rsidP="000B6CD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przypomina pojęcie </w:t>
            </w:r>
            <w:r w:rsidRPr="004344AB">
              <w:rPr>
                <w:rFonts w:cstheme="minorHAnsi"/>
                <w:bCs/>
                <w:i/>
              </w:rPr>
              <w:t>panegiryk</w:t>
            </w:r>
          </w:p>
          <w:p w:rsidR="008A20D7" w:rsidRPr="004344AB" w:rsidRDefault="008A20D7" w:rsidP="000B6CD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A226A">
              <w:rPr>
                <w:rFonts w:cstheme="minorHAnsi"/>
                <w:bCs/>
                <w:color w:val="000000" w:themeColor="text1"/>
              </w:rPr>
              <w:t>pisze referatna t</w:t>
            </w:r>
            <w:r w:rsidRPr="007A226A">
              <w:rPr>
                <w:rFonts w:cstheme="minorHAnsi"/>
                <w:bCs/>
                <w:color w:val="000000" w:themeColor="text1"/>
              </w:rPr>
              <w:t>e</w:t>
            </w:r>
            <w:r w:rsidRPr="007A226A">
              <w:rPr>
                <w:rFonts w:cstheme="minorHAnsi"/>
                <w:bCs/>
                <w:color w:val="000000" w:themeColor="text1"/>
              </w:rPr>
              <w:t>mat</w:t>
            </w:r>
            <w:r>
              <w:rPr>
                <w:rFonts w:cstheme="minorHAnsi"/>
                <w:bCs/>
                <w:color w:val="000000" w:themeColor="text1"/>
              </w:rPr>
              <w:t>:</w:t>
            </w:r>
            <w:r w:rsidRPr="004344AB">
              <w:rPr>
                <w:rFonts w:cs="ScalaPro"/>
                <w:i/>
                <w:color w:val="000000"/>
              </w:rPr>
              <w:t>Dawna literat</w:t>
            </w:r>
            <w:r w:rsidRPr="004344AB">
              <w:rPr>
                <w:rFonts w:cs="ScalaPro"/>
                <w:i/>
                <w:color w:val="000000"/>
              </w:rPr>
              <w:t>u</w:t>
            </w:r>
            <w:r w:rsidRPr="004344AB">
              <w:rPr>
                <w:rFonts w:cs="ScalaPro"/>
                <w:i/>
                <w:color w:val="000000"/>
              </w:rPr>
              <w:lastRenderedPageBreak/>
              <w:t>ra polska wobec p</w:t>
            </w:r>
            <w:r w:rsidRPr="004344AB">
              <w:rPr>
                <w:rFonts w:cs="ScalaPro"/>
                <w:i/>
                <w:color w:val="000000"/>
              </w:rPr>
              <w:t>o</w:t>
            </w:r>
            <w:r w:rsidRPr="004344AB">
              <w:rPr>
                <w:rFonts w:cs="ScalaPro"/>
                <w:i/>
                <w:color w:val="000000"/>
              </w:rPr>
              <w:t>winności władzy</w:t>
            </w:r>
          </w:p>
        </w:tc>
        <w:tc>
          <w:tcPr>
            <w:tcW w:w="67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Default="008A20D7" w:rsidP="000B6CD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lastRenderedPageBreak/>
              <w:t>wie, czym chara</w:t>
            </w:r>
            <w:r w:rsidRPr="00855EC1">
              <w:rPr>
                <w:rFonts w:cstheme="minorHAnsi"/>
                <w:bCs/>
              </w:rPr>
              <w:t>k</w:t>
            </w:r>
            <w:r w:rsidRPr="00855EC1">
              <w:rPr>
                <w:rFonts w:cstheme="minorHAnsi"/>
                <w:bCs/>
              </w:rPr>
              <w:t>teryzuje się o</w:t>
            </w:r>
            <w:r w:rsidRPr="00855EC1">
              <w:rPr>
                <w:rFonts w:cstheme="minorHAnsi"/>
                <w:bCs/>
              </w:rPr>
              <w:t>d</w:t>
            </w:r>
            <w:r w:rsidRPr="00855EC1">
              <w:rPr>
                <w:rFonts w:cstheme="minorHAnsi"/>
                <w:bCs/>
              </w:rPr>
              <w:t>wrócony paneg</w:t>
            </w:r>
            <w:r w:rsidRPr="00855EC1">
              <w:rPr>
                <w:rFonts w:cstheme="minorHAnsi"/>
                <w:bCs/>
              </w:rPr>
              <w:t>i</w:t>
            </w:r>
            <w:r w:rsidRPr="00855EC1">
              <w:rPr>
                <w:rFonts w:cstheme="minorHAnsi"/>
                <w:bCs/>
              </w:rPr>
              <w:t>ryk</w:t>
            </w:r>
          </w:p>
          <w:p w:rsidR="008A20D7" w:rsidRDefault="008A20D7" w:rsidP="000B6CD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t>wyjaśnia, na czym polega oświec</w:t>
            </w:r>
            <w:r w:rsidRPr="00855EC1">
              <w:rPr>
                <w:rFonts w:cstheme="minorHAnsi"/>
                <w:bCs/>
              </w:rPr>
              <w:t>e</w:t>
            </w:r>
            <w:r w:rsidRPr="00855EC1">
              <w:rPr>
                <w:rFonts w:cstheme="minorHAnsi"/>
                <w:bCs/>
              </w:rPr>
              <w:t>niowy charakter sa</w:t>
            </w:r>
            <w:r>
              <w:rPr>
                <w:rFonts w:cstheme="minorHAnsi"/>
                <w:bCs/>
              </w:rPr>
              <w:t>tyry Krasickiego</w:t>
            </w:r>
          </w:p>
          <w:p w:rsidR="008A20D7" w:rsidRPr="00D35049" w:rsidRDefault="008A20D7" w:rsidP="000B6CD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344AB">
              <w:rPr>
                <w:rFonts w:cstheme="minorHAnsi"/>
                <w:bCs/>
              </w:rPr>
              <w:t>wyjaśnia, jakie prawdy o polskim charakterze uk</w:t>
            </w:r>
            <w:r w:rsidRPr="004344AB">
              <w:rPr>
                <w:rFonts w:cstheme="minorHAnsi"/>
                <w:bCs/>
              </w:rPr>
              <w:t>a</w:t>
            </w:r>
            <w:r w:rsidRPr="004344AB">
              <w:rPr>
                <w:rFonts w:cstheme="minorHAnsi"/>
                <w:bCs/>
              </w:rPr>
              <w:t>zują satyry Krasi</w:t>
            </w:r>
            <w:r w:rsidRPr="004344AB">
              <w:rPr>
                <w:rFonts w:cstheme="minorHAnsi"/>
                <w:bCs/>
              </w:rPr>
              <w:t>c</w:t>
            </w:r>
            <w:r w:rsidRPr="004344AB">
              <w:rPr>
                <w:rFonts w:cstheme="minorHAnsi"/>
                <w:bCs/>
              </w:rPr>
              <w:t>kiego</w:t>
            </w:r>
            <w:r>
              <w:rPr>
                <w:rFonts w:cstheme="minorHAnsi"/>
                <w:bCs/>
              </w:rPr>
              <w:t xml:space="preserve">; odwołuje </w:t>
            </w:r>
            <w:r>
              <w:rPr>
                <w:rFonts w:cstheme="minorHAnsi"/>
                <w:bCs/>
              </w:rPr>
              <w:lastRenderedPageBreak/>
              <w:t>się do poznanych utworów tego a</w:t>
            </w:r>
            <w:r>
              <w:rPr>
                <w:rFonts w:cstheme="minorHAnsi"/>
                <w:bCs/>
              </w:rPr>
              <w:t>u</w:t>
            </w:r>
            <w:r>
              <w:rPr>
                <w:rFonts w:cstheme="minorHAnsi"/>
                <w:bCs/>
              </w:rPr>
              <w:t>tora</w:t>
            </w:r>
          </w:p>
        </w:tc>
        <w:tc>
          <w:tcPr>
            <w:tcW w:w="72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Default="008A20D7" w:rsidP="000B6CD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lastRenderedPageBreak/>
              <w:t>uzasadnia, czy sat</w:t>
            </w:r>
            <w:r w:rsidRPr="00855EC1">
              <w:rPr>
                <w:rFonts w:cstheme="minorHAnsi"/>
                <w:bCs/>
              </w:rPr>
              <w:t>y</w:t>
            </w:r>
            <w:r w:rsidRPr="00855EC1">
              <w:rPr>
                <w:rFonts w:cstheme="minorHAnsi"/>
                <w:bCs/>
              </w:rPr>
              <w:t>r</w:t>
            </w:r>
            <w:r>
              <w:rPr>
                <w:rFonts w:cstheme="minorHAnsi"/>
                <w:bCs/>
              </w:rPr>
              <w:t>ę</w:t>
            </w:r>
            <w:r w:rsidRPr="00855EC1">
              <w:rPr>
                <w:rFonts w:cstheme="minorHAnsi"/>
                <w:bCs/>
                <w:i/>
              </w:rPr>
              <w:t>Do króla</w:t>
            </w:r>
            <w:r>
              <w:rPr>
                <w:rFonts w:cstheme="minorHAnsi"/>
                <w:bCs/>
              </w:rPr>
              <w:t>można uznać za</w:t>
            </w:r>
            <w:r w:rsidRPr="00855EC1">
              <w:rPr>
                <w:rFonts w:cstheme="minorHAnsi"/>
                <w:bCs/>
              </w:rPr>
              <w:t xml:space="preserve"> odwróc</w:t>
            </w:r>
            <w:r w:rsidRPr="00855EC1">
              <w:rPr>
                <w:rFonts w:cstheme="minorHAnsi"/>
                <w:bCs/>
              </w:rPr>
              <w:t>o</w:t>
            </w:r>
            <w:r w:rsidRPr="00855EC1">
              <w:rPr>
                <w:rFonts w:cstheme="minorHAnsi"/>
                <w:bCs/>
              </w:rPr>
              <w:t>ny panegiryk</w:t>
            </w:r>
          </w:p>
          <w:p w:rsidR="008A20D7" w:rsidRPr="00D35049" w:rsidRDefault="008A20D7" w:rsidP="000B6CD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35049">
              <w:rPr>
                <w:rFonts w:cstheme="minorHAnsi"/>
                <w:bCs/>
                <w:color w:val="000000" w:themeColor="text1"/>
              </w:rPr>
              <w:t>w referacie zach</w:t>
            </w:r>
            <w:r w:rsidRPr="00D35049">
              <w:rPr>
                <w:rFonts w:cstheme="minorHAnsi"/>
                <w:bCs/>
                <w:color w:val="000000" w:themeColor="text1"/>
              </w:rPr>
              <w:t>o</w:t>
            </w:r>
            <w:r w:rsidRPr="00D35049">
              <w:rPr>
                <w:rFonts w:cstheme="minorHAnsi"/>
                <w:bCs/>
                <w:color w:val="000000" w:themeColor="text1"/>
              </w:rPr>
              <w:t xml:space="preserve">wuje wszystkie </w:t>
            </w:r>
            <w:r>
              <w:rPr>
                <w:rFonts w:cstheme="minorHAnsi"/>
                <w:bCs/>
                <w:color w:val="000000" w:themeColor="text1"/>
              </w:rPr>
              <w:t>c</w:t>
            </w:r>
            <w:r>
              <w:rPr>
                <w:rFonts w:cstheme="minorHAnsi"/>
                <w:bCs/>
                <w:color w:val="000000" w:themeColor="text1"/>
              </w:rPr>
              <w:t>e</w:t>
            </w:r>
            <w:r>
              <w:rPr>
                <w:rFonts w:cstheme="minorHAnsi"/>
                <w:bCs/>
                <w:color w:val="000000" w:themeColor="text1"/>
              </w:rPr>
              <w:t>chy</w:t>
            </w:r>
            <w:r w:rsidRPr="00D35049">
              <w:rPr>
                <w:rFonts w:cstheme="minorHAnsi"/>
                <w:bCs/>
                <w:color w:val="000000" w:themeColor="text1"/>
              </w:rPr>
              <w:t xml:space="preserve"> tej formy g</w:t>
            </w:r>
            <w:r w:rsidRPr="00D35049">
              <w:rPr>
                <w:rFonts w:cstheme="minorHAnsi"/>
                <w:bCs/>
                <w:color w:val="000000" w:themeColor="text1"/>
              </w:rPr>
              <w:t>a</w:t>
            </w:r>
            <w:r w:rsidRPr="00D35049">
              <w:rPr>
                <w:rFonts w:cstheme="minorHAnsi"/>
                <w:bCs/>
                <w:color w:val="000000" w:themeColor="text1"/>
              </w:rPr>
              <w:t>tunkowej</w:t>
            </w:r>
            <w:r w:rsidRPr="00D35049">
              <w:rPr>
                <w:rFonts w:cs="ScalaPro"/>
              </w:rPr>
              <w:t>; odwoł</w:t>
            </w:r>
            <w:r w:rsidRPr="00D35049">
              <w:rPr>
                <w:rFonts w:cs="ScalaPro"/>
              </w:rPr>
              <w:t>u</w:t>
            </w:r>
            <w:r w:rsidRPr="00D35049">
              <w:rPr>
                <w:rFonts w:cs="ScalaPro"/>
              </w:rPr>
              <w:t xml:space="preserve">je się do </w:t>
            </w:r>
            <w:r>
              <w:rPr>
                <w:rFonts w:cs="ScalaPro"/>
              </w:rPr>
              <w:t>kilku te</w:t>
            </w:r>
            <w:r>
              <w:rPr>
                <w:rFonts w:cs="ScalaPro"/>
              </w:rPr>
              <w:t>k</w:t>
            </w:r>
            <w:r>
              <w:rPr>
                <w:rFonts w:cs="ScalaPro"/>
              </w:rPr>
              <w:t xml:space="preserve">stów </w:t>
            </w:r>
            <w:r w:rsidRPr="00D35049">
              <w:rPr>
                <w:rFonts w:cs="ScalaPro"/>
              </w:rPr>
              <w:t>wskazanych</w:t>
            </w:r>
            <w:r>
              <w:rPr>
                <w:rFonts w:cs="ScalaPro"/>
              </w:rPr>
              <w:t xml:space="preserve"> autorów</w:t>
            </w:r>
          </w:p>
        </w:tc>
        <w:tc>
          <w:tcPr>
            <w:tcW w:w="794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B57F21" w:rsidRDefault="008A20D7" w:rsidP="000B6CDA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B57F21">
              <w:rPr>
                <w:rFonts w:cstheme="minorHAnsi"/>
                <w:bCs/>
                <w:color w:val="0070C0"/>
              </w:rPr>
              <w:t>zna nazwiska najwa</w:t>
            </w:r>
            <w:r w:rsidRPr="00B57F21">
              <w:rPr>
                <w:rFonts w:cstheme="minorHAnsi"/>
                <w:bCs/>
                <w:color w:val="0070C0"/>
              </w:rPr>
              <w:t>ż</w:t>
            </w:r>
            <w:r w:rsidRPr="00B57F21">
              <w:rPr>
                <w:rFonts w:cstheme="minorHAnsi"/>
                <w:bCs/>
                <w:color w:val="0070C0"/>
              </w:rPr>
              <w:t xml:space="preserve">niejszych publicystów oświecenia </w:t>
            </w:r>
          </w:p>
          <w:p w:rsidR="008A20D7" w:rsidRPr="00B57F21" w:rsidRDefault="008A20D7" w:rsidP="000B6CDA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wzbogaca swój ref</w:t>
            </w:r>
            <w:r w:rsidRPr="00B57F21">
              <w:rPr>
                <w:rFonts w:cstheme="minorHAnsi"/>
                <w:bCs/>
              </w:rPr>
              <w:t>e</w:t>
            </w:r>
            <w:r w:rsidRPr="00B57F21">
              <w:rPr>
                <w:rFonts w:cstheme="minorHAnsi"/>
                <w:bCs/>
              </w:rPr>
              <w:t>rat prezentacją mu</w:t>
            </w:r>
            <w:r w:rsidRPr="00B57F21">
              <w:rPr>
                <w:rFonts w:cstheme="minorHAnsi"/>
                <w:bCs/>
              </w:rPr>
              <w:t>l</w:t>
            </w:r>
            <w:r w:rsidRPr="00B57F21">
              <w:rPr>
                <w:rFonts w:cstheme="minorHAnsi"/>
                <w:bCs/>
              </w:rPr>
              <w:t>timedialną</w:t>
            </w:r>
          </w:p>
          <w:p w:rsidR="008A20D7" w:rsidRPr="00B57F21" w:rsidRDefault="008A20D7" w:rsidP="000B6CDA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  <w:color w:val="000000" w:themeColor="text1"/>
              </w:rPr>
              <w:t>wygłasza referat w klasie</w:t>
            </w:r>
          </w:p>
          <w:p w:rsidR="008A20D7" w:rsidRPr="00DD5C1F" w:rsidRDefault="008A20D7" w:rsidP="00DA4E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</w:rPr>
            </w:pPr>
          </w:p>
        </w:tc>
      </w:tr>
      <w:tr w:rsidR="008A20D7" w:rsidRPr="00DD5C1F" w:rsidTr="008A2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4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DD5C1F" w:rsidRDefault="008A20D7" w:rsidP="00DA4E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lastRenderedPageBreak/>
              <w:t>4</w:t>
            </w:r>
          </w:p>
        </w:tc>
        <w:tc>
          <w:tcPr>
            <w:tcW w:w="533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20D7" w:rsidRPr="00DD5C1F" w:rsidRDefault="008A20D7" w:rsidP="00DA4E87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Hymn młodych patriotów</w:t>
            </w:r>
          </w:p>
          <w:p w:rsidR="008A20D7" w:rsidRPr="00DD5C1F" w:rsidRDefault="008A20D7" w:rsidP="00DA4E8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Default="008A20D7" w:rsidP="00DA4E87">
            <w:pPr>
              <w:spacing w:after="0" w:line="240" w:lineRule="auto"/>
              <w:rPr>
                <w:rFonts w:cstheme="minorHAnsi"/>
                <w:i/>
              </w:rPr>
            </w:pPr>
            <w:r w:rsidRPr="00F0745D">
              <w:rPr>
                <w:rFonts w:cstheme="minorHAnsi"/>
                <w:spacing w:val="-4"/>
              </w:rPr>
              <w:t>wprowadzenie do lekcji 5</w:t>
            </w:r>
            <w:r>
              <w:rPr>
                <w:rFonts w:cstheme="minorHAnsi"/>
                <w:spacing w:val="-4"/>
              </w:rPr>
              <w:t>7</w:t>
            </w:r>
            <w:r w:rsidRPr="00F0745D">
              <w:rPr>
                <w:rFonts w:cstheme="minorHAnsi"/>
                <w:spacing w:val="-4"/>
              </w:rPr>
              <w:t>.</w:t>
            </w:r>
            <w:r w:rsidRPr="00D72312">
              <w:rPr>
                <w:rFonts w:cstheme="minorHAnsi"/>
                <w:i/>
              </w:rPr>
              <w:t>Hymn mł</w:t>
            </w:r>
            <w:r w:rsidRPr="00D72312">
              <w:rPr>
                <w:rFonts w:cstheme="minorHAnsi"/>
                <w:i/>
              </w:rPr>
              <w:t>o</w:t>
            </w:r>
            <w:r w:rsidRPr="00D72312">
              <w:rPr>
                <w:rFonts w:cstheme="minorHAnsi"/>
                <w:i/>
              </w:rPr>
              <w:t>dych patriotów</w:t>
            </w:r>
          </w:p>
          <w:p w:rsidR="008A20D7" w:rsidRDefault="008A20D7" w:rsidP="00DA4E8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i/>
              </w:rPr>
            </w:pPr>
            <w:r w:rsidRPr="00DD5C1F">
              <w:rPr>
                <w:rFonts w:cstheme="minorHAnsi"/>
              </w:rPr>
              <w:t xml:space="preserve">Ignacy Krasicki, </w:t>
            </w:r>
            <w:r w:rsidRPr="00DD5C1F">
              <w:rPr>
                <w:rFonts w:cstheme="minorHAnsi"/>
                <w:i/>
              </w:rPr>
              <w:t>Hymn do miłości ojczyzny</w:t>
            </w:r>
          </w:p>
          <w:p w:rsidR="008A20D7" w:rsidRPr="00D35049" w:rsidRDefault="008A20D7" w:rsidP="00DA4E87">
            <w:pPr>
              <w:shd w:val="clear" w:color="auto" w:fill="FFFF99"/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cstheme="minorHAnsi"/>
                <w:color w:val="0070C0"/>
              </w:rPr>
            </w:pPr>
            <w:r w:rsidRPr="00D35049">
              <w:rPr>
                <w:rFonts w:cstheme="minorHAnsi"/>
                <w:color w:val="0070C0"/>
              </w:rPr>
              <w:t>miniprzewodnik: instytucje po</w:t>
            </w:r>
            <w:r w:rsidRPr="00D35049">
              <w:rPr>
                <w:rFonts w:cstheme="minorHAnsi"/>
                <w:color w:val="0070C0"/>
              </w:rPr>
              <w:t>l</w:t>
            </w:r>
            <w:r w:rsidRPr="00D35049">
              <w:rPr>
                <w:rFonts w:cstheme="minorHAnsi"/>
                <w:color w:val="0070C0"/>
              </w:rPr>
              <w:t>skiego oświec</w:t>
            </w:r>
            <w:r w:rsidRPr="00D35049">
              <w:rPr>
                <w:rFonts w:cstheme="minorHAnsi"/>
                <w:color w:val="0070C0"/>
              </w:rPr>
              <w:t>e</w:t>
            </w:r>
            <w:r w:rsidRPr="00D35049">
              <w:rPr>
                <w:rFonts w:cstheme="minorHAnsi"/>
                <w:color w:val="0070C0"/>
              </w:rPr>
              <w:t>nia</w:t>
            </w:r>
          </w:p>
          <w:p w:rsidR="008A20D7" w:rsidRPr="00DD5C1F" w:rsidRDefault="008A20D7" w:rsidP="00DA4E8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</w:p>
          <w:p w:rsidR="008A20D7" w:rsidRPr="00EA3489" w:rsidRDefault="008A20D7" w:rsidP="00DA4E87">
            <w:pPr>
              <w:spacing w:after="0" w:line="240" w:lineRule="auto"/>
              <w:rPr>
                <w:rFonts w:cstheme="minorHAnsi"/>
              </w:rPr>
            </w:pPr>
          </w:p>
          <w:p w:rsidR="008A20D7" w:rsidRPr="00EA3489" w:rsidRDefault="008A20D7" w:rsidP="00DA4E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771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B57F21" w:rsidRDefault="008A20D7" w:rsidP="000B6CDA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 xml:space="preserve">utrwala wiadomości na temat hymnu jako gatunku literackiego </w:t>
            </w:r>
          </w:p>
          <w:p w:rsidR="008A20D7" w:rsidRPr="00B57F21" w:rsidRDefault="008A20D7" w:rsidP="000B6CDA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doskonali umieję</w:t>
            </w:r>
            <w:r w:rsidRPr="00B57F21">
              <w:rPr>
                <w:rFonts w:cstheme="minorHAnsi"/>
                <w:bCs/>
              </w:rPr>
              <w:t>t</w:t>
            </w:r>
            <w:r w:rsidRPr="00B57F21">
              <w:rPr>
                <w:rFonts w:cstheme="minorHAnsi"/>
                <w:bCs/>
              </w:rPr>
              <w:t>ność analizy iinte</w:t>
            </w:r>
            <w:r w:rsidRPr="00B57F21">
              <w:rPr>
                <w:rFonts w:cstheme="minorHAnsi"/>
                <w:bCs/>
              </w:rPr>
              <w:t>r</w:t>
            </w:r>
            <w:r w:rsidRPr="00B57F21">
              <w:rPr>
                <w:rFonts w:cstheme="minorHAnsi"/>
                <w:bCs/>
              </w:rPr>
              <w:t xml:space="preserve">pretacji tekstu </w:t>
            </w:r>
          </w:p>
          <w:p w:rsidR="008A20D7" w:rsidRPr="00B57F21" w:rsidRDefault="008A20D7" w:rsidP="000B6CDA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wyjaśnia apostrofę „Święta miłości k</w:t>
            </w:r>
            <w:r w:rsidRPr="00B57F21">
              <w:rPr>
                <w:rFonts w:cstheme="minorHAnsi"/>
                <w:bCs/>
              </w:rPr>
              <w:t>o</w:t>
            </w:r>
            <w:r w:rsidRPr="00B57F21">
              <w:rPr>
                <w:rFonts w:cstheme="minorHAnsi"/>
                <w:bCs/>
              </w:rPr>
              <w:t xml:space="preserve">chanej ojczyzny…” </w:t>
            </w:r>
          </w:p>
          <w:p w:rsidR="008A20D7" w:rsidRPr="00B57F21" w:rsidRDefault="008A20D7" w:rsidP="000B6CDA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 xml:space="preserve">porównuje obraz patriotyzmu w </w:t>
            </w:r>
            <w:r w:rsidRPr="00B57F21">
              <w:rPr>
                <w:rFonts w:cstheme="minorHAnsi"/>
                <w:bCs/>
                <w:i/>
              </w:rPr>
              <w:t>Hy</w:t>
            </w:r>
            <w:r w:rsidRPr="00B57F21">
              <w:rPr>
                <w:rFonts w:cstheme="minorHAnsi"/>
                <w:bCs/>
                <w:i/>
              </w:rPr>
              <w:t>m</w:t>
            </w:r>
            <w:r w:rsidRPr="00B57F21">
              <w:rPr>
                <w:rFonts w:cstheme="minorHAnsi"/>
                <w:bCs/>
                <w:i/>
              </w:rPr>
              <w:t>nie do miłości ojcz</w:t>
            </w:r>
            <w:r w:rsidRPr="00B57F21">
              <w:rPr>
                <w:rFonts w:cstheme="minorHAnsi"/>
                <w:bCs/>
                <w:i/>
              </w:rPr>
              <w:t>y</w:t>
            </w:r>
            <w:r w:rsidRPr="00B57F21">
              <w:rPr>
                <w:rFonts w:cstheme="minorHAnsi"/>
                <w:bCs/>
                <w:i/>
              </w:rPr>
              <w:t>zny</w:t>
            </w:r>
            <w:r w:rsidRPr="00B57F21">
              <w:rPr>
                <w:rFonts w:cstheme="minorHAnsi"/>
                <w:bCs/>
              </w:rPr>
              <w:t xml:space="preserve">i satyrze </w:t>
            </w:r>
            <w:r w:rsidRPr="00B57F21">
              <w:rPr>
                <w:rFonts w:cstheme="minorHAnsi"/>
                <w:bCs/>
                <w:i/>
              </w:rPr>
              <w:t>Pija</w:t>
            </w:r>
            <w:r w:rsidRPr="00B57F21">
              <w:rPr>
                <w:rFonts w:cstheme="minorHAnsi"/>
                <w:bCs/>
                <w:i/>
              </w:rPr>
              <w:t>ń</w:t>
            </w:r>
            <w:r w:rsidRPr="00B57F21">
              <w:rPr>
                <w:rFonts w:cstheme="minorHAnsi"/>
                <w:bCs/>
                <w:i/>
              </w:rPr>
              <w:t>stwo</w:t>
            </w:r>
          </w:p>
        </w:tc>
        <w:tc>
          <w:tcPr>
            <w:tcW w:w="77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B57F21" w:rsidRDefault="008A20D7" w:rsidP="000B6CDA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 xml:space="preserve">wyszukuje w tekście hymnu oksymorony </w:t>
            </w:r>
          </w:p>
          <w:p w:rsidR="008A20D7" w:rsidRPr="00B57F21" w:rsidRDefault="008A20D7" w:rsidP="000B6CDA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określa nastój hy</w:t>
            </w:r>
            <w:r w:rsidRPr="00B57F21">
              <w:rPr>
                <w:rFonts w:cstheme="minorHAnsi"/>
                <w:bCs/>
              </w:rPr>
              <w:t>m</w:t>
            </w:r>
            <w:r w:rsidRPr="00B57F21">
              <w:rPr>
                <w:rFonts w:cstheme="minorHAnsi"/>
                <w:bCs/>
              </w:rPr>
              <w:t xml:space="preserve">nu </w:t>
            </w:r>
          </w:p>
          <w:p w:rsidR="008A20D7" w:rsidRPr="00B57F21" w:rsidRDefault="008A20D7" w:rsidP="000B6CDA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wskazuje podobie</w:t>
            </w:r>
            <w:r w:rsidRPr="00B57F21">
              <w:rPr>
                <w:rFonts w:cstheme="minorHAnsi"/>
                <w:bCs/>
              </w:rPr>
              <w:t>ń</w:t>
            </w:r>
            <w:r w:rsidRPr="00B57F21">
              <w:rPr>
                <w:rFonts w:cstheme="minorHAnsi"/>
                <w:bCs/>
              </w:rPr>
              <w:t>stwa i różnice mi</w:t>
            </w:r>
            <w:r w:rsidRPr="00B57F21">
              <w:rPr>
                <w:rFonts w:cstheme="minorHAnsi"/>
                <w:bCs/>
              </w:rPr>
              <w:t>ę</w:t>
            </w:r>
            <w:r w:rsidRPr="00B57F21">
              <w:rPr>
                <w:rFonts w:cstheme="minorHAnsi"/>
                <w:bCs/>
              </w:rPr>
              <w:t>dzy obrazem patri</w:t>
            </w:r>
            <w:r w:rsidRPr="00B57F21">
              <w:rPr>
                <w:rFonts w:cstheme="minorHAnsi"/>
                <w:bCs/>
              </w:rPr>
              <w:t>o</w:t>
            </w:r>
            <w:r w:rsidRPr="00B57F21">
              <w:rPr>
                <w:rFonts w:cstheme="minorHAnsi"/>
                <w:bCs/>
              </w:rPr>
              <w:t>tyzmu w </w:t>
            </w:r>
            <w:r w:rsidRPr="00B57F21">
              <w:rPr>
                <w:rFonts w:cstheme="minorHAnsi"/>
                <w:bCs/>
                <w:i/>
              </w:rPr>
              <w:t>Hymnie do miłości ojczyzny</w:t>
            </w:r>
            <w:r w:rsidRPr="00B57F21">
              <w:rPr>
                <w:rFonts w:cstheme="minorHAnsi"/>
                <w:bCs/>
              </w:rPr>
              <w:t xml:space="preserve"> i w </w:t>
            </w:r>
            <w:r w:rsidRPr="00B57F21">
              <w:rPr>
                <w:rFonts w:cstheme="minorHAnsi"/>
                <w:bCs/>
                <w:i/>
              </w:rPr>
              <w:t>Pijaństwie</w:t>
            </w:r>
          </w:p>
        </w:tc>
        <w:tc>
          <w:tcPr>
            <w:tcW w:w="67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B57F21" w:rsidRDefault="008A20D7" w:rsidP="000B6CDA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określa funkcję oksymoronów w tekście</w:t>
            </w:r>
          </w:p>
          <w:p w:rsidR="008A20D7" w:rsidRPr="00B57F21" w:rsidRDefault="008A20D7" w:rsidP="000B6CDA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wskazuje w te</w:t>
            </w:r>
            <w:r w:rsidRPr="00B57F21">
              <w:rPr>
                <w:rFonts w:cstheme="minorHAnsi"/>
                <w:bCs/>
              </w:rPr>
              <w:t>k</w:t>
            </w:r>
            <w:r w:rsidRPr="00B57F21">
              <w:rPr>
                <w:rFonts w:cstheme="minorHAnsi"/>
                <w:bCs/>
              </w:rPr>
              <w:t>ście symbole</w:t>
            </w:r>
          </w:p>
          <w:p w:rsidR="008A20D7" w:rsidRPr="00B57F21" w:rsidRDefault="008A20D7" w:rsidP="000B6CDA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formułuje wnioski z porównania o</w:t>
            </w:r>
            <w:r w:rsidRPr="00B57F21">
              <w:rPr>
                <w:rFonts w:cstheme="minorHAnsi"/>
                <w:bCs/>
              </w:rPr>
              <w:t>b</w:t>
            </w:r>
            <w:r w:rsidRPr="00B57F21">
              <w:rPr>
                <w:rFonts w:cstheme="minorHAnsi"/>
                <w:bCs/>
              </w:rPr>
              <w:t>razu patriotyzmu w hymnie i sat</w:t>
            </w:r>
            <w:r w:rsidRPr="00B57F21">
              <w:rPr>
                <w:rFonts w:cstheme="minorHAnsi"/>
                <w:bCs/>
              </w:rPr>
              <w:t>y</w:t>
            </w:r>
            <w:r w:rsidRPr="00B57F21">
              <w:rPr>
                <w:rFonts w:cstheme="minorHAnsi"/>
                <w:bCs/>
              </w:rPr>
              <w:t>rze</w:t>
            </w:r>
          </w:p>
          <w:p w:rsidR="008A20D7" w:rsidRPr="00B57F21" w:rsidRDefault="008A20D7" w:rsidP="000B6CDA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ocenia współcz</w:t>
            </w:r>
            <w:r w:rsidRPr="00B57F21">
              <w:rPr>
                <w:rFonts w:cstheme="minorHAnsi"/>
                <w:bCs/>
              </w:rPr>
              <w:t>e</w:t>
            </w:r>
            <w:r w:rsidRPr="00B57F21">
              <w:rPr>
                <w:rFonts w:cstheme="minorHAnsi"/>
                <w:bCs/>
              </w:rPr>
              <w:t>sne sposoby m</w:t>
            </w:r>
            <w:r w:rsidRPr="00B57F21">
              <w:rPr>
                <w:rFonts w:cstheme="minorHAnsi"/>
                <w:bCs/>
              </w:rPr>
              <w:t>a</w:t>
            </w:r>
            <w:r w:rsidRPr="00B57F21">
              <w:rPr>
                <w:rFonts w:cstheme="minorHAnsi"/>
                <w:bCs/>
              </w:rPr>
              <w:t>nifestowania p</w:t>
            </w:r>
            <w:r w:rsidRPr="00B57F21">
              <w:rPr>
                <w:rFonts w:cstheme="minorHAnsi"/>
                <w:bCs/>
              </w:rPr>
              <w:t>a</w:t>
            </w:r>
            <w:r w:rsidRPr="00B57F21">
              <w:rPr>
                <w:rFonts w:cstheme="minorHAnsi"/>
                <w:bCs/>
              </w:rPr>
              <w:t>triotyzmu (np. przystrajanie s</w:t>
            </w:r>
            <w:r w:rsidRPr="00B57F21">
              <w:rPr>
                <w:rFonts w:cstheme="minorHAnsi"/>
                <w:bCs/>
              </w:rPr>
              <w:t>a</w:t>
            </w:r>
            <w:r w:rsidRPr="00B57F21">
              <w:rPr>
                <w:rFonts w:cstheme="minorHAnsi"/>
                <w:bCs/>
              </w:rPr>
              <w:lastRenderedPageBreak/>
              <w:t>mochodów polską flagą)</w:t>
            </w:r>
          </w:p>
        </w:tc>
        <w:tc>
          <w:tcPr>
            <w:tcW w:w="72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B57F21" w:rsidRDefault="008A20D7" w:rsidP="000B6CDA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lastRenderedPageBreak/>
              <w:t>interpretuje sy</w:t>
            </w:r>
            <w:r w:rsidRPr="00B57F21">
              <w:rPr>
                <w:rFonts w:cstheme="minorHAnsi"/>
                <w:bCs/>
              </w:rPr>
              <w:t>m</w:t>
            </w:r>
            <w:r w:rsidRPr="00B57F21">
              <w:rPr>
                <w:rFonts w:cstheme="minorHAnsi"/>
                <w:bCs/>
              </w:rPr>
              <w:t>bole obecne w hymnie</w:t>
            </w:r>
          </w:p>
          <w:p w:rsidR="008A20D7" w:rsidRPr="00B57F21" w:rsidRDefault="008A20D7" w:rsidP="000B6CDA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porównuje sposób pojmowania patri</w:t>
            </w:r>
            <w:r w:rsidRPr="00B57F21">
              <w:rPr>
                <w:rFonts w:cstheme="minorHAnsi"/>
                <w:bCs/>
              </w:rPr>
              <w:t>o</w:t>
            </w:r>
            <w:r w:rsidRPr="00B57F21">
              <w:rPr>
                <w:rFonts w:cstheme="minorHAnsi"/>
                <w:bCs/>
              </w:rPr>
              <w:t>tyzmu w hymnie Krasickiego i w w</w:t>
            </w:r>
            <w:r w:rsidRPr="00B57F21">
              <w:rPr>
                <w:rFonts w:cstheme="minorHAnsi"/>
                <w:bCs/>
              </w:rPr>
              <w:t>y</w:t>
            </w:r>
            <w:r w:rsidRPr="00B57F21">
              <w:rPr>
                <w:rFonts w:cstheme="minorHAnsi"/>
                <w:bCs/>
              </w:rPr>
              <w:t>branych tekstach literatury renesa</w:t>
            </w:r>
            <w:r w:rsidRPr="00B57F21">
              <w:rPr>
                <w:rFonts w:cstheme="minorHAnsi"/>
                <w:bCs/>
              </w:rPr>
              <w:t>n</w:t>
            </w:r>
            <w:r w:rsidRPr="00B57F21">
              <w:rPr>
                <w:rFonts w:cstheme="minorHAnsi"/>
                <w:bCs/>
              </w:rPr>
              <w:t>sowej</w:t>
            </w:r>
          </w:p>
        </w:tc>
        <w:tc>
          <w:tcPr>
            <w:tcW w:w="794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081ACF" w:rsidRDefault="008A20D7" w:rsidP="000B6CDA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081ACF">
              <w:rPr>
                <w:rFonts w:cstheme="minorHAnsi"/>
                <w:bCs/>
                <w:color w:val="0070C0"/>
              </w:rPr>
              <w:t>zna nazwiska postaci zasłużonych dla po</w:t>
            </w:r>
            <w:r w:rsidRPr="00081ACF">
              <w:rPr>
                <w:rFonts w:cstheme="minorHAnsi"/>
                <w:bCs/>
                <w:color w:val="0070C0"/>
              </w:rPr>
              <w:t>l</w:t>
            </w:r>
            <w:r w:rsidRPr="00081ACF">
              <w:rPr>
                <w:rFonts w:cstheme="minorHAnsi"/>
                <w:bCs/>
                <w:color w:val="0070C0"/>
              </w:rPr>
              <w:t>skiego życia społec</w:t>
            </w:r>
            <w:r w:rsidRPr="00081ACF">
              <w:rPr>
                <w:rFonts w:cstheme="minorHAnsi"/>
                <w:bCs/>
                <w:color w:val="0070C0"/>
              </w:rPr>
              <w:t>z</w:t>
            </w:r>
            <w:r w:rsidRPr="00081ACF">
              <w:rPr>
                <w:rFonts w:cstheme="minorHAnsi"/>
                <w:bCs/>
                <w:color w:val="0070C0"/>
              </w:rPr>
              <w:t xml:space="preserve">no-kulturalnego doby oświecenia </w:t>
            </w:r>
          </w:p>
          <w:p w:rsidR="008A20D7" w:rsidRPr="00081ACF" w:rsidRDefault="008A20D7" w:rsidP="000B6CDA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81ACF">
              <w:rPr>
                <w:rFonts w:cstheme="minorHAnsi"/>
                <w:bCs/>
                <w:color w:val="0070C0"/>
              </w:rPr>
              <w:t>zna najważniejsze instytucje polskiego oświecenia</w:t>
            </w:r>
          </w:p>
        </w:tc>
      </w:tr>
      <w:tr w:rsidR="008A20D7" w:rsidRPr="00DD5C1F" w:rsidTr="008A2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4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DD5C1F" w:rsidRDefault="008A20D7" w:rsidP="00DA4E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lastRenderedPageBreak/>
              <w:t>5</w:t>
            </w:r>
          </w:p>
        </w:tc>
        <w:tc>
          <w:tcPr>
            <w:tcW w:w="533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20D7" w:rsidRPr="00DD5C1F" w:rsidRDefault="008A20D7" w:rsidP="00DA4E87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Stylizacja jęz</w:t>
            </w:r>
            <w:r w:rsidRPr="00DD5C1F">
              <w:rPr>
                <w:rFonts w:cstheme="minorHAnsi"/>
              </w:rPr>
              <w:t>y</w:t>
            </w:r>
            <w:r w:rsidRPr="00DD5C1F">
              <w:rPr>
                <w:rFonts w:cstheme="minorHAnsi"/>
              </w:rPr>
              <w:t xml:space="preserve">kowa </w:t>
            </w:r>
          </w:p>
        </w:tc>
        <w:tc>
          <w:tcPr>
            <w:tcW w:w="581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Default="008A20D7" w:rsidP="00DA4E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 w:rsidRPr="00F0745D">
              <w:rPr>
                <w:rFonts w:cstheme="minorHAnsi"/>
                <w:spacing w:val="-4"/>
              </w:rPr>
              <w:t>wprowadzenie do lekcji 5</w:t>
            </w:r>
            <w:r>
              <w:rPr>
                <w:rFonts w:cstheme="minorHAnsi"/>
                <w:spacing w:val="-4"/>
              </w:rPr>
              <w:t>8</w:t>
            </w:r>
            <w:r w:rsidRPr="00F0745D">
              <w:rPr>
                <w:rFonts w:cstheme="minorHAnsi"/>
                <w:spacing w:val="-4"/>
              </w:rPr>
              <w:t>.</w:t>
            </w:r>
            <w:r w:rsidRPr="00387046">
              <w:rPr>
                <w:rFonts w:cstheme="minorHAnsi"/>
                <w:i/>
              </w:rPr>
              <w:t>Stylizacja językowa</w:t>
            </w:r>
          </w:p>
          <w:p w:rsidR="008A20D7" w:rsidRDefault="008A20D7" w:rsidP="00DA4E8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pacing w:val="-2"/>
              </w:rPr>
            </w:pPr>
            <w:r w:rsidRPr="00DD5C1F">
              <w:rPr>
                <w:rFonts w:cstheme="minorHAnsi"/>
              </w:rPr>
              <w:t xml:space="preserve">Ignacy Krasicki, </w:t>
            </w:r>
            <w:r w:rsidRPr="00DD5C1F">
              <w:rPr>
                <w:rFonts w:cstheme="minorHAnsi"/>
                <w:i/>
              </w:rPr>
              <w:t xml:space="preserve">Monachomachia </w:t>
            </w:r>
            <w:r w:rsidRPr="00DD5C1F">
              <w:rPr>
                <w:rFonts w:cstheme="minorHAnsi"/>
                <w:spacing w:val="-2"/>
              </w:rPr>
              <w:t>(</w:t>
            </w:r>
            <w:r>
              <w:rPr>
                <w:rFonts w:cstheme="minorHAnsi"/>
                <w:spacing w:val="-2"/>
              </w:rPr>
              <w:t>fr.</w:t>
            </w:r>
            <w:r w:rsidRPr="00DD5C1F">
              <w:rPr>
                <w:rFonts w:cstheme="minorHAnsi"/>
                <w:spacing w:val="-2"/>
              </w:rPr>
              <w:t>)</w:t>
            </w:r>
          </w:p>
          <w:p w:rsidR="008A20D7" w:rsidRPr="009B5673" w:rsidRDefault="008A20D7" w:rsidP="00DA4E87">
            <w:pPr>
              <w:spacing w:before="60" w:after="0" w:line="240" w:lineRule="auto"/>
            </w:pPr>
            <w:r w:rsidRPr="0093682B">
              <w:rPr>
                <w:rFonts w:cstheme="minorHAnsi"/>
                <w:color w:val="0070C0"/>
              </w:rPr>
              <w:t>zadanie proje</w:t>
            </w:r>
            <w:r w:rsidRPr="0093682B">
              <w:rPr>
                <w:rFonts w:cstheme="minorHAnsi"/>
                <w:color w:val="0070C0"/>
              </w:rPr>
              <w:t>k</w:t>
            </w:r>
            <w:r w:rsidRPr="0093682B">
              <w:rPr>
                <w:rFonts w:cstheme="minorHAnsi"/>
                <w:color w:val="0070C0"/>
              </w:rPr>
              <w:t>towe (fragment scenariusza p</w:t>
            </w:r>
            <w:r w:rsidRPr="0093682B">
              <w:rPr>
                <w:rFonts w:cstheme="minorHAnsi"/>
                <w:color w:val="0070C0"/>
              </w:rPr>
              <w:t>a</w:t>
            </w:r>
            <w:r w:rsidRPr="0093682B">
              <w:rPr>
                <w:rFonts w:cstheme="minorHAnsi"/>
                <w:color w:val="0070C0"/>
              </w:rPr>
              <w:t xml:space="preserve">rodii wybranego filmu) </w:t>
            </w:r>
          </w:p>
        </w:tc>
        <w:tc>
          <w:tcPr>
            <w:tcW w:w="771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081ACF" w:rsidRDefault="008A20D7" w:rsidP="000B6CDA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wie, czym są</w:t>
            </w:r>
            <w:r w:rsidRPr="00081ACF">
              <w:rPr>
                <w:rFonts w:cstheme="minorHAnsi"/>
                <w:bCs/>
              </w:rPr>
              <w:t xml:space="preserve"> styl językowy i stylizacja </w:t>
            </w:r>
          </w:p>
          <w:p w:rsidR="008A20D7" w:rsidRPr="00081ACF" w:rsidRDefault="008A20D7" w:rsidP="000B6CDA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wymienia</w:t>
            </w:r>
            <w:r w:rsidRPr="00081ACF">
              <w:rPr>
                <w:rFonts w:cstheme="minorHAnsi"/>
                <w:bCs/>
              </w:rPr>
              <w:t xml:space="preserve"> rodzaje stylizacji </w:t>
            </w:r>
          </w:p>
          <w:p w:rsidR="008A20D7" w:rsidRPr="00081ACF" w:rsidRDefault="008A20D7" w:rsidP="000B6CDA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wie, co to jest styl retoryczny</w:t>
            </w:r>
          </w:p>
          <w:p w:rsidR="008A20D7" w:rsidRPr="00081ACF" w:rsidRDefault="008A20D7" w:rsidP="000B6CDA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81ACF">
              <w:rPr>
                <w:rFonts w:cstheme="minorHAnsi"/>
                <w:bCs/>
              </w:rPr>
              <w:t>dostrzega różnic</w:t>
            </w:r>
            <w:r>
              <w:rPr>
                <w:rFonts w:cstheme="minorHAnsi"/>
                <w:bCs/>
              </w:rPr>
              <w:t>ę</w:t>
            </w:r>
            <w:r w:rsidRPr="00081ACF">
              <w:rPr>
                <w:rFonts w:cstheme="minorHAnsi"/>
                <w:bCs/>
              </w:rPr>
              <w:t xml:space="preserve"> między stylem wys</w:t>
            </w:r>
            <w:r w:rsidRPr="00081ACF">
              <w:rPr>
                <w:rFonts w:cstheme="minorHAnsi"/>
                <w:bCs/>
              </w:rPr>
              <w:t>o</w:t>
            </w:r>
            <w:r w:rsidRPr="00081ACF">
              <w:rPr>
                <w:rFonts w:cstheme="minorHAnsi"/>
                <w:bCs/>
              </w:rPr>
              <w:t xml:space="preserve">kim </w:t>
            </w:r>
            <w:r>
              <w:rPr>
                <w:rFonts w:cstheme="minorHAnsi"/>
                <w:bCs/>
              </w:rPr>
              <w:t>a stylem</w:t>
            </w:r>
            <w:r w:rsidRPr="00081ACF">
              <w:rPr>
                <w:rFonts w:cstheme="minorHAnsi"/>
                <w:bCs/>
              </w:rPr>
              <w:t xml:space="preserve"> niskim </w:t>
            </w:r>
          </w:p>
          <w:p w:rsidR="008A20D7" w:rsidRPr="00081ACF" w:rsidRDefault="008A20D7" w:rsidP="000B6CDA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Pr="00081ACF">
              <w:rPr>
                <w:rFonts w:cstheme="minorHAnsi"/>
                <w:bCs/>
              </w:rPr>
              <w:t>mawia, na czym polega komizm jęz</w:t>
            </w:r>
            <w:r w:rsidRPr="00081ACF">
              <w:rPr>
                <w:rFonts w:cstheme="minorHAnsi"/>
                <w:bCs/>
              </w:rPr>
              <w:t>y</w:t>
            </w:r>
            <w:r w:rsidRPr="00081ACF">
              <w:rPr>
                <w:rFonts w:cstheme="minorHAnsi"/>
                <w:bCs/>
              </w:rPr>
              <w:t xml:space="preserve">kowy </w:t>
            </w:r>
            <w:r>
              <w:rPr>
                <w:rFonts w:cstheme="minorHAnsi"/>
                <w:bCs/>
              </w:rPr>
              <w:t>w tekście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color w:val="0070C0"/>
              </w:rPr>
              <w:t>włącza się w prace projektowe</w:t>
            </w:r>
          </w:p>
        </w:tc>
        <w:tc>
          <w:tcPr>
            <w:tcW w:w="77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0F0F27" w:rsidRDefault="008A20D7" w:rsidP="000B6CDA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wymienia rodzaje stylizacji ze względu na stosunek do n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>śladowanego wzorca (pastisz, parodia, trawestacja)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określa funkcję i</w:t>
            </w:r>
            <w:r w:rsidRPr="000F0F27">
              <w:rPr>
                <w:rFonts w:cstheme="minorHAnsi"/>
                <w:bCs/>
              </w:rPr>
              <w:t>n</w:t>
            </w:r>
            <w:r w:rsidRPr="000F0F27">
              <w:rPr>
                <w:rFonts w:cstheme="minorHAnsi"/>
                <w:bCs/>
              </w:rPr>
              <w:t>wokacji we fragme</w:t>
            </w:r>
            <w:r w:rsidRPr="000F0F27">
              <w:rPr>
                <w:rFonts w:cstheme="minorHAnsi"/>
                <w:bCs/>
              </w:rPr>
              <w:t>n</w:t>
            </w:r>
            <w:r w:rsidRPr="000F0F27">
              <w:rPr>
                <w:rFonts w:cstheme="minorHAnsi"/>
                <w:bCs/>
              </w:rPr>
              <w:t xml:space="preserve">cie </w:t>
            </w:r>
            <w:r w:rsidRPr="000F0F27">
              <w:rPr>
                <w:rFonts w:cstheme="minorHAnsi"/>
                <w:bCs/>
                <w:i/>
              </w:rPr>
              <w:t>Monachomachii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wskazuje w tekście środki stylistyczne, które służą ośmi</w:t>
            </w:r>
            <w:r w:rsidRPr="000F0F27">
              <w:rPr>
                <w:rFonts w:cstheme="minorHAnsi"/>
                <w:bCs/>
              </w:rPr>
              <w:t>e</w:t>
            </w:r>
            <w:r w:rsidRPr="000F0F27">
              <w:rPr>
                <w:rFonts w:cstheme="minorHAnsi"/>
                <w:bCs/>
              </w:rPr>
              <w:t>szeniu bohaterów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  <w:color w:val="0070C0"/>
              </w:rPr>
              <w:t>gromadzi materiał do zadania projektow</w:t>
            </w:r>
            <w:r w:rsidRPr="000F0F27">
              <w:rPr>
                <w:rFonts w:cstheme="minorHAnsi"/>
                <w:bCs/>
                <w:color w:val="0070C0"/>
              </w:rPr>
              <w:t>e</w:t>
            </w:r>
            <w:r w:rsidRPr="000F0F27">
              <w:rPr>
                <w:rFonts w:cstheme="minorHAnsi"/>
                <w:bCs/>
                <w:color w:val="0070C0"/>
              </w:rPr>
              <w:t>go</w:t>
            </w:r>
          </w:p>
        </w:tc>
        <w:tc>
          <w:tcPr>
            <w:tcW w:w="67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0F0F27" w:rsidRDefault="008A20D7" w:rsidP="000B6CDA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rozpoznaje rodzaj stylizacji zastos</w:t>
            </w:r>
            <w:r w:rsidRPr="000F0F27">
              <w:rPr>
                <w:rFonts w:cstheme="minorHAnsi"/>
                <w:bCs/>
              </w:rPr>
              <w:t>o</w:t>
            </w:r>
            <w:r w:rsidRPr="000F0F27">
              <w:rPr>
                <w:rFonts w:cstheme="minorHAnsi"/>
                <w:bCs/>
              </w:rPr>
              <w:t>wanej w tekście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wykazuje eleme</w:t>
            </w:r>
            <w:r w:rsidRPr="000F0F27">
              <w:rPr>
                <w:rFonts w:cstheme="minorHAnsi"/>
                <w:bCs/>
              </w:rPr>
              <w:t>n</w:t>
            </w:r>
            <w:r w:rsidRPr="000F0F27">
              <w:rPr>
                <w:rFonts w:cstheme="minorHAnsi"/>
                <w:bCs/>
              </w:rPr>
              <w:t xml:space="preserve">ty podobieństwa między </w:t>
            </w:r>
            <w:r w:rsidRPr="000F0F27">
              <w:rPr>
                <w:rFonts w:cstheme="minorHAnsi"/>
                <w:bCs/>
                <w:i/>
              </w:rPr>
              <w:t>Mon</w:t>
            </w:r>
            <w:r w:rsidRPr="000F0F27">
              <w:rPr>
                <w:rFonts w:cstheme="minorHAnsi"/>
                <w:bCs/>
                <w:i/>
              </w:rPr>
              <w:t>a</w:t>
            </w:r>
            <w:r w:rsidRPr="000F0F27">
              <w:rPr>
                <w:rFonts w:cstheme="minorHAnsi"/>
                <w:bCs/>
                <w:i/>
              </w:rPr>
              <w:t>chomachią</w:t>
            </w:r>
            <w:r w:rsidRPr="000F0F27">
              <w:rPr>
                <w:rFonts w:cstheme="minorHAnsi"/>
                <w:bCs/>
              </w:rPr>
              <w:t xml:space="preserve">a </w:t>
            </w:r>
            <w:r w:rsidRPr="000F0F27">
              <w:rPr>
                <w:rFonts w:cstheme="minorHAnsi"/>
                <w:bCs/>
                <w:i/>
              </w:rPr>
              <w:t xml:space="preserve">Iliadą 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wskazuje przykł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>dy środków styl</w:t>
            </w:r>
            <w:r w:rsidRPr="000F0F27">
              <w:rPr>
                <w:rFonts w:cstheme="minorHAnsi"/>
                <w:bCs/>
              </w:rPr>
              <w:t>i</w:t>
            </w:r>
            <w:r w:rsidRPr="000F0F27">
              <w:rPr>
                <w:rFonts w:cstheme="minorHAnsi"/>
                <w:bCs/>
              </w:rPr>
              <w:t>stycznych typ</w:t>
            </w:r>
            <w:r w:rsidRPr="000F0F27">
              <w:rPr>
                <w:rFonts w:cstheme="minorHAnsi"/>
                <w:bCs/>
              </w:rPr>
              <w:t>o</w:t>
            </w:r>
            <w:r w:rsidRPr="000F0F27">
              <w:rPr>
                <w:rFonts w:cstheme="minorHAnsi"/>
                <w:bCs/>
              </w:rPr>
              <w:t>wych dla stylu wysokiego; om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 xml:space="preserve">wia ich funkcję w </w:t>
            </w:r>
            <w:r w:rsidRPr="000F0F27">
              <w:rPr>
                <w:rFonts w:cstheme="minorHAnsi"/>
                <w:bCs/>
                <w:i/>
              </w:rPr>
              <w:t>Monachomachii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  <w:color w:val="0070C0"/>
              </w:rPr>
              <w:t>opracowuje m</w:t>
            </w:r>
            <w:r w:rsidRPr="000F0F27">
              <w:rPr>
                <w:rFonts w:cstheme="minorHAnsi"/>
                <w:bCs/>
                <w:color w:val="0070C0"/>
              </w:rPr>
              <w:t>a</w:t>
            </w:r>
            <w:r w:rsidRPr="000F0F27">
              <w:rPr>
                <w:rFonts w:cstheme="minorHAnsi"/>
                <w:bCs/>
                <w:color w:val="0070C0"/>
              </w:rPr>
              <w:t>teriał do zadania projektowego</w:t>
            </w:r>
          </w:p>
        </w:tc>
        <w:tc>
          <w:tcPr>
            <w:tcW w:w="72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0F0F27" w:rsidRDefault="008A20D7" w:rsidP="000B6CDA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określa, jakie cechy pastiszu, parodii i trawestacji wyst</w:t>
            </w:r>
            <w:r w:rsidRPr="000F0F27">
              <w:rPr>
                <w:rFonts w:cstheme="minorHAnsi"/>
                <w:bCs/>
              </w:rPr>
              <w:t>ę</w:t>
            </w:r>
            <w:r w:rsidRPr="000F0F27">
              <w:rPr>
                <w:rFonts w:cstheme="minorHAnsi"/>
                <w:bCs/>
              </w:rPr>
              <w:t>pują w</w:t>
            </w:r>
            <w:r w:rsidRPr="000F0F27">
              <w:rPr>
                <w:rFonts w:cstheme="minorHAnsi"/>
                <w:bCs/>
                <w:i/>
              </w:rPr>
              <w:t>Monach</w:t>
            </w:r>
            <w:r w:rsidRPr="000F0F27">
              <w:rPr>
                <w:rFonts w:cstheme="minorHAnsi"/>
                <w:bCs/>
                <w:i/>
              </w:rPr>
              <w:t>o</w:t>
            </w:r>
            <w:r w:rsidRPr="000F0F27">
              <w:rPr>
                <w:rFonts w:cstheme="minorHAnsi"/>
                <w:bCs/>
                <w:i/>
              </w:rPr>
              <w:t>machii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wykazuje, który z typów stylizacji ma największe z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>stosowanie wklas</w:t>
            </w:r>
            <w:r w:rsidRPr="000F0F27">
              <w:rPr>
                <w:rFonts w:cstheme="minorHAnsi"/>
                <w:bCs/>
              </w:rPr>
              <w:t>y</w:t>
            </w:r>
            <w:r w:rsidRPr="000F0F27">
              <w:rPr>
                <w:rFonts w:cstheme="minorHAnsi"/>
                <w:bCs/>
              </w:rPr>
              <w:t>fikacji utworu Kr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>sickiego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 xml:space="preserve">zapisuje pierwsze cztery wersy </w:t>
            </w:r>
            <w:r w:rsidRPr="000F0F27">
              <w:rPr>
                <w:rFonts w:cstheme="minorHAnsi"/>
                <w:bCs/>
                <w:i/>
              </w:rPr>
              <w:t>M</w:t>
            </w:r>
            <w:r w:rsidRPr="000F0F27">
              <w:rPr>
                <w:rFonts w:cstheme="minorHAnsi"/>
                <w:bCs/>
                <w:i/>
              </w:rPr>
              <w:t>o</w:t>
            </w:r>
            <w:r w:rsidRPr="000F0F27">
              <w:rPr>
                <w:rFonts w:cstheme="minorHAnsi"/>
                <w:bCs/>
                <w:i/>
              </w:rPr>
              <w:t>nachomachii</w:t>
            </w:r>
            <w:r w:rsidRPr="000F0F27">
              <w:rPr>
                <w:rFonts w:cstheme="minorHAnsi"/>
                <w:bCs/>
              </w:rPr>
              <w:t xml:space="preserve"> w j</w:t>
            </w:r>
            <w:r w:rsidRPr="000F0F27">
              <w:rPr>
                <w:rFonts w:cstheme="minorHAnsi"/>
                <w:bCs/>
              </w:rPr>
              <w:t>ę</w:t>
            </w:r>
            <w:r w:rsidRPr="000F0F27">
              <w:rPr>
                <w:rFonts w:cstheme="minorHAnsi"/>
                <w:bCs/>
              </w:rPr>
              <w:t>zyku współczesnej młodzieży; nazywa ten typ stylizacji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color w:val="0070C0"/>
              </w:rPr>
              <w:lastRenderedPageBreak/>
              <w:t>pisze fragment scenariusza parodii filmu</w:t>
            </w:r>
          </w:p>
        </w:tc>
        <w:tc>
          <w:tcPr>
            <w:tcW w:w="794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0F0F27" w:rsidRDefault="008A20D7" w:rsidP="000B6CDA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lastRenderedPageBreak/>
              <w:t xml:space="preserve">pisze poemat oswojej szkole, zachowując styl </w:t>
            </w:r>
            <w:r w:rsidRPr="000F0F27">
              <w:rPr>
                <w:rFonts w:cstheme="minorHAnsi"/>
                <w:bCs/>
                <w:i/>
              </w:rPr>
              <w:t>Monachomachii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color w:val="0070C0"/>
              </w:rPr>
              <w:t>nakręca film na po</w:t>
            </w:r>
            <w:r w:rsidRPr="000F0F27">
              <w:rPr>
                <w:rFonts w:cstheme="minorHAnsi"/>
                <w:color w:val="0070C0"/>
              </w:rPr>
              <w:t>d</w:t>
            </w:r>
            <w:r w:rsidRPr="000F0F27">
              <w:rPr>
                <w:rFonts w:cstheme="minorHAnsi"/>
                <w:color w:val="0070C0"/>
              </w:rPr>
              <w:t>stawie stworzonego scenariusza</w:t>
            </w:r>
          </w:p>
        </w:tc>
      </w:tr>
      <w:tr w:rsidR="008A20D7" w:rsidRPr="00DD5C1F" w:rsidTr="008A2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4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DD5C1F" w:rsidRDefault="008A20D7" w:rsidP="00DA4E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lastRenderedPageBreak/>
              <w:t>6</w:t>
            </w:r>
          </w:p>
        </w:tc>
        <w:tc>
          <w:tcPr>
            <w:tcW w:w="533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20D7" w:rsidRPr="00DD5C1F" w:rsidRDefault="008A20D7" w:rsidP="00DA4E87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Miłość idealna w sielankach Karpińskiego</w:t>
            </w:r>
          </w:p>
          <w:p w:rsidR="008A20D7" w:rsidRPr="00DD5C1F" w:rsidRDefault="008A20D7" w:rsidP="00DA4E8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Default="008A20D7" w:rsidP="00DA4E87">
            <w:pPr>
              <w:spacing w:after="0" w:line="240" w:lineRule="auto"/>
              <w:rPr>
                <w:rFonts w:cstheme="minorHAnsi"/>
                <w:i/>
              </w:rPr>
            </w:pPr>
            <w:r w:rsidRPr="00F0745D">
              <w:rPr>
                <w:rFonts w:cstheme="minorHAnsi"/>
                <w:spacing w:val="-4"/>
              </w:rPr>
              <w:t>wprowadzenie do lekcji 5</w:t>
            </w:r>
            <w:r>
              <w:rPr>
                <w:rFonts w:cstheme="minorHAnsi"/>
                <w:spacing w:val="-4"/>
              </w:rPr>
              <w:t>9</w:t>
            </w:r>
            <w:r w:rsidRPr="00F0745D">
              <w:rPr>
                <w:rFonts w:cstheme="minorHAnsi"/>
                <w:spacing w:val="-4"/>
              </w:rPr>
              <w:t>.</w:t>
            </w:r>
            <w:r w:rsidRPr="00360C93">
              <w:rPr>
                <w:rFonts w:cstheme="minorHAnsi"/>
                <w:i/>
              </w:rPr>
              <w:t>Miłość idea</w:t>
            </w:r>
            <w:r w:rsidRPr="00360C93">
              <w:rPr>
                <w:rFonts w:cstheme="minorHAnsi"/>
                <w:i/>
              </w:rPr>
              <w:t>l</w:t>
            </w:r>
            <w:r w:rsidRPr="00360C93">
              <w:rPr>
                <w:rFonts w:cstheme="minorHAnsi"/>
                <w:i/>
              </w:rPr>
              <w:t>na w sielankach Karpińskiego</w:t>
            </w:r>
          </w:p>
          <w:p w:rsidR="008A20D7" w:rsidRPr="009554B0" w:rsidRDefault="008A20D7" w:rsidP="00DA4E8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i/>
              </w:rPr>
            </w:pPr>
            <w:r w:rsidRPr="00DD5C1F">
              <w:rPr>
                <w:rFonts w:cstheme="minorHAnsi"/>
              </w:rPr>
              <w:t>Franciszek Ka</w:t>
            </w:r>
            <w:r w:rsidRPr="00DD5C1F">
              <w:rPr>
                <w:rFonts w:cstheme="minorHAnsi"/>
              </w:rPr>
              <w:t>r</w:t>
            </w:r>
            <w:r w:rsidRPr="00DD5C1F">
              <w:rPr>
                <w:rFonts w:cstheme="minorHAnsi"/>
              </w:rPr>
              <w:t>piński,</w:t>
            </w:r>
            <w:r w:rsidRPr="00DD5C1F">
              <w:rPr>
                <w:rFonts w:cstheme="minorHAnsi"/>
                <w:i/>
              </w:rPr>
              <w:t>Laura i</w:t>
            </w:r>
            <w:r>
              <w:rPr>
                <w:rFonts w:cstheme="minorHAnsi"/>
                <w:i/>
              </w:rPr>
              <w:t> </w:t>
            </w:r>
            <w:r w:rsidRPr="00DD5C1F">
              <w:rPr>
                <w:rFonts w:cstheme="minorHAnsi"/>
                <w:i/>
              </w:rPr>
              <w:t>Filon</w:t>
            </w:r>
            <w:r w:rsidRPr="00DD5C1F">
              <w:rPr>
                <w:rFonts w:cstheme="minorHAnsi"/>
              </w:rPr>
              <w:t xml:space="preserve"> (fr</w:t>
            </w:r>
            <w:r>
              <w:rPr>
                <w:rFonts w:cstheme="minorHAnsi"/>
              </w:rPr>
              <w:t>.</w:t>
            </w:r>
            <w:r w:rsidRPr="00DD5C1F">
              <w:rPr>
                <w:rFonts w:cstheme="minorHAnsi"/>
              </w:rPr>
              <w:t>)</w:t>
            </w:r>
            <w:r>
              <w:rPr>
                <w:rFonts w:cstheme="minorHAnsi"/>
              </w:rPr>
              <w:t>;</w:t>
            </w:r>
            <w:r w:rsidRPr="00DD5C1F">
              <w:rPr>
                <w:rFonts w:cstheme="minorHAnsi"/>
                <w:i/>
              </w:rPr>
              <w:t>Do Justyny. Tęs</w:t>
            </w:r>
            <w:r w:rsidRPr="00DD5C1F">
              <w:rPr>
                <w:rFonts w:cstheme="minorHAnsi"/>
                <w:i/>
              </w:rPr>
              <w:t>k</w:t>
            </w:r>
            <w:r w:rsidRPr="00DD5C1F">
              <w:rPr>
                <w:rFonts w:cstheme="minorHAnsi"/>
                <w:i/>
              </w:rPr>
              <w:t>ność na wio</w:t>
            </w:r>
            <w:r>
              <w:rPr>
                <w:rFonts w:cstheme="minorHAnsi"/>
                <w:i/>
              </w:rPr>
              <w:t xml:space="preserve">snę </w:t>
            </w:r>
          </w:p>
        </w:tc>
        <w:tc>
          <w:tcPr>
            <w:tcW w:w="771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Pr="000F0F27">
              <w:rPr>
                <w:rFonts w:cstheme="minorHAnsi"/>
                <w:bCs/>
              </w:rPr>
              <w:t xml:space="preserve"> cechy sentyme</w:t>
            </w:r>
            <w:r w:rsidRPr="000F0F27">
              <w:rPr>
                <w:rFonts w:cstheme="minorHAnsi"/>
                <w:bCs/>
              </w:rPr>
              <w:t>n</w:t>
            </w:r>
            <w:r w:rsidRPr="000F0F27">
              <w:rPr>
                <w:rFonts w:cstheme="minorHAnsi"/>
                <w:bCs/>
              </w:rPr>
              <w:t xml:space="preserve">talizmu jako prądu literackiego 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 xml:space="preserve">rozwija umiejętność analizy i interpretacji tekstów lirycznych </w:t>
            </w:r>
          </w:p>
          <w:p w:rsidR="008A20D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określa nastrój pan</w:t>
            </w:r>
            <w:r w:rsidRPr="000F0F27">
              <w:rPr>
                <w:rFonts w:cstheme="minorHAnsi"/>
                <w:bCs/>
              </w:rPr>
              <w:t>u</w:t>
            </w:r>
            <w:r w:rsidRPr="000F0F27">
              <w:rPr>
                <w:rFonts w:cstheme="minorHAnsi"/>
                <w:bCs/>
              </w:rPr>
              <w:t xml:space="preserve">jący w </w:t>
            </w:r>
            <w:r>
              <w:rPr>
                <w:rFonts w:cstheme="minorHAnsi"/>
                <w:bCs/>
              </w:rPr>
              <w:t>sielankach Karpińskiego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podaje cechy miłości sentymentalnej, o</w:t>
            </w:r>
            <w:r w:rsidRPr="000F0F27">
              <w:rPr>
                <w:rFonts w:cstheme="minorHAnsi"/>
                <w:bCs/>
              </w:rPr>
              <w:t>d</w:t>
            </w:r>
            <w:r w:rsidRPr="000F0F27">
              <w:rPr>
                <w:rFonts w:cstheme="minorHAnsi"/>
                <w:bCs/>
              </w:rPr>
              <w:t>wołując się do obr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>zu tego uczucia w</w:t>
            </w:r>
            <w:r>
              <w:rPr>
                <w:rFonts w:cstheme="minorHAnsi"/>
                <w:bCs/>
              </w:rPr>
              <w:t> </w:t>
            </w:r>
            <w:r w:rsidRPr="000F0F27">
              <w:rPr>
                <w:rFonts w:cstheme="minorHAnsi"/>
                <w:bCs/>
              </w:rPr>
              <w:t>sielankach Karpi</w:t>
            </w:r>
            <w:r w:rsidRPr="000F0F27">
              <w:rPr>
                <w:rFonts w:cstheme="minorHAnsi"/>
                <w:bCs/>
              </w:rPr>
              <w:t>ń</w:t>
            </w:r>
            <w:r w:rsidRPr="000F0F27">
              <w:rPr>
                <w:rFonts w:cstheme="minorHAnsi"/>
                <w:bCs/>
              </w:rPr>
              <w:t xml:space="preserve">skiego </w:t>
            </w:r>
          </w:p>
          <w:p w:rsidR="008A20D7" w:rsidRPr="00963453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</w:rPr>
              <w:t>omawia</w:t>
            </w:r>
            <w:r w:rsidRPr="000F0F27">
              <w:rPr>
                <w:rFonts w:cstheme="minorHAnsi"/>
                <w:bCs/>
              </w:rPr>
              <w:t xml:space="preserve"> obrazy </w:t>
            </w:r>
            <w:r>
              <w:rPr>
                <w:rFonts w:cstheme="minorHAnsi"/>
                <w:bCs/>
              </w:rPr>
              <w:t>p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lastRenderedPageBreak/>
              <w:t xml:space="preserve">etyckie </w:t>
            </w:r>
            <w:r w:rsidRPr="000F0F27">
              <w:rPr>
                <w:rFonts w:cstheme="minorHAnsi"/>
                <w:bCs/>
              </w:rPr>
              <w:t xml:space="preserve">w </w:t>
            </w:r>
            <w:r>
              <w:rPr>
                <w:rFonts w:cstheme="minorHAnsi"/>
                <w:bCs/>
              </w:rPr>
              <w:t>sielance</w:t>
            </w:r>
            <w:r w:rsidRPr="000F0F27">
              <w:rPr>
                <w:rFonts w:cstheme="minorHAnsi"/>
                <w:bCs/>
                <w:i/>
              </w:rPr>
              <w:t xml:space="preserve">Do Justyny. Tęskność na wiosnę </w:t>
            </w:r>
          </w:p>
        </w:tc>
        <w:tc>
          <w:tcPr>
            <w:tcW w:w="77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wie, że</w:t>
            </w:r>
            <w:r w:rsidRPr="000F0F27">
              <w:rPr>
                <w:rFonts w:cstheme="minorHAnsi"/>
                <w:bCs/>
              </w:rPr>
              <w:t xml:space="preserve"> sielank</w:t>
            </w:r>
            <w:r>
              <w:rPr>
                <w:rFonts w:cstheme="minorHAnsi"/>
                <w:bCs/>
              </w:rPr>
              <w:t>a w</w:t>
            </w:r>
            <w:r>
              <w:rPr>
                <w:rFonts w:cstheme="minorHAnsi"/>
                <w:bCs/>
              </w:rPr>
              <w:t>y</w:t>
            </w:r>
            <w:r>
              <w:rPr>
                <w:rFonts w:cstheme="minorHAnsi"/>
                <w:bCs/>
              </w:rPr>
              <w:t xml:space="preserve">wodzi się z </w:t>
            </w:r>
            <w:r w:rsidRPr="000F0F27">
              <w:rPr>
                <w:rFonts w:cstheme="minorHAnsi"/>
                <w:bCs/>
              </w:rPr>
              <w:t>literatur</w:t>
            </w:r>
            <w:r>
              <w:rPr>
                <w:rFonts w:cstheme="minorHAnsi"/>
                <w:bCs/>
              </w:rPr>
              <w:t>y</w:t>
            </w:r>
            <w:r w:rsidRPr="000F0F27">
              <w:rPr>
                <w:rFonts w:cstheme="minorHAnsi"/>
                <w:bCs/>
              </w:rPr>
              <w:t xml:space="preserve"> antycznej 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wskazuje cechy si</w:t>
            </w:r>
            <w:r w:rsidRPr="000F0F27">
              <w:rPr>
                <w:rFonts w:cstheme="minorHAnsi"/>
                <w:bCs/>
              </w:rPr>
              <w:t>e</w:t>
            </w:r>
            <w:r w:rsidRPr="000F0F27">
              <w:rPr>
                <w:rFonts w:cstheme="minorHAnsi"/>
                <w:bCs/>
              </w:rPr>
              <w:t xml:space="preserve">lanki w utworach Karpińskiego 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określa</w:t>
            </w:r>
            <w:r w:rsidRPr="000F0F27">
              <w:rPr>
                <w:rFonts w:cstheme="minorHAnsi"/>
                <w:bCs/>
              </w:rPr>
              <w:t xml:space="preserve"> rodzaj śro</w:t>
            </w:r>
            <w:r w:rsidRPr="000F0F27">
              <w:rPr>
                <w:rFonts w:cstheme="minorHAnsi"/>
                <w:bCs/>
              </w:rPr>
              <w:t>d</w:t>
            </w:r>
            <w:r w:rsidRPr="000F0F27">
              <w:rPr>
                <w:rFonts w:cstheme="minorHAnsi"/>
                <w:bCs/>
              </w:rPr>
              <w:t xml:space="preserve">ków stylistycznych </w:t>
            </w:r>
            <w:r>
              <w:rPr>
                <w:rFonts w:cstheme="minorHAnsi"/>
                <w:bCs/>
              </w:rPr>
              <w:t xml:space="preserve">użytych </w:t>
            </w:r>
            <w:r w:rsidRPr="000F0F27">
              <w:rPr>
                <w:rFonts w:cstheme="minorHAnsi"/>
                <w:bCs/>
              </w:rPr>
              <w:t>w</w:t>
            </w:r>
            <w:r>
              <w:rPr>
                <w:rFonts w:cstheme="minorHAnsi"/>
                <w:bCs/>
              </w:rPr>
              <w:t> </w:t>
            </w:r>
            <w:r w:rsidRPr="000F0F27">
              <w:rPr>
                <w:rFonts w:cstheme="minorHAnsi"/>
                <w:bCs/>
              </w:rPr>
              <w:t>kreacji o</w:t>
            </w:r>
            <w:r w:rsidRPr="000F0F27">
              <w:rPr>
                <w:rFonts w:cstheme="minorHAnsi"/>
                <w:bCs/>
              </w:rPr>
              <w:t>b</w:t>
            </w:r>
            <w:r w:rsidRPr="000F0F27">
              <w:rPr>
                <w:rFonts w:cstheme="minorHAnsi"/>
                <w:bCs/>
              </w:rPr>
              <w:t xml:space="preserve">razu natury </w:t>
            </w:r>
            <w:r>
              <w:rPr>
                <w:rFonts w:cstheme="minorHAnsi"/>
                <w:bCs/>
              </w:rPr>
              <w:t>w siela</w:t>
            </w:r>
            <w:r>
              <w:rPr>
                <w:rFonts w:cstheme="minorHAnsi"/>
                <w:bCs/>
              </w:rPr>
              <w:t>n</w:t>
            </w:r>
            <w:r>
              <w:rPr>
                <w:rFonts w:cstheme="minorHAnsi"/>
                <w:bCs/>
              </w:rPr>
              <w:t xml:space="preserve">ce </w:t>
            </w:r>
            <w:r w:rsidRPr="000F0F27">
              <w:rPr>
                <w:rFonts w:cstheme="minorHAnsi"/>
                <w:bCs/>
                <w:i/>
              </w:rPr>
              <w:t>Laura i Filon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wypisuje z tekst</w:t>
            </w:r>
            <w:r>
              <w:rPr>
                <w:rFonts w:cstheme="minorHAnsi"/>
                <w:bCs/>
              </w:rPr>
              <w:t xml:space="preserve">ów </w:t>
            </w:r>
            <w:r w:rsidRPr="000F0F27">
              <w:rPr>
                <w:rFonts w:cstheme="minorHAnsi"/>
                <w:bCs/>
              </w:rPr>
              <w:t>fragmenty o chara</w:t>
            </w:r>
            <w:r w:rsidRPr="000F0F27">
              <w:rPr>
                <w:rFonts w:cstheme="minorHAnsi"/>
                <w:bCs/>
              </w:rPr>
              <w:t>k</w:t>
            </w:r>
            <w:r w:rsidRPr="000F0F27">
              <w:rPr>
                <w:rFonts w:cstheme="minorHAnsi"/>
                <w:bCs/>
              </w:rPr>
              <w:t xml:space="preserve">terze sentencji </w:t>
            </w:r>
          </w:p>
          <w:p w:rsidR="008A20D7" w:rsidRPr="0096523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wypisuje symbole z</w:t>
            </w:r>
            <w:r>
              <w:rPr>
                <w:rFonts w:cstheme="minorHAnsi"/>
                <w:bCs/>
              </w:rPr>
              <w:t xml:space="preserve"> sielanki </w:t>
            </w:r>
            <w:r w:rsidRPr="000F0F27">
              <w:rPr>
                <w:rFonts w:cstheme="minorHAnsi"/>
                <w:bCs/>
                <w:i/>
              </w:rPr>
              <w:t xml:space="preserve">Do Justyny. </w:t>
            </w:r>
            <w:r w:rsidRPr="000F0F27">
              <w:rPr>
                <w:rFonts w:cstheme="minorHAnsi"/>
                <w:bCs/>
                <w:i/>
              </w:rPr>
              <w:lastRenderedPageBreak/>
              <w:t>Tęskność na wiosnę</w:t>
            </w:r>
          </w:p>
        </w:tc>
        <w:tc>
          <w:tcPr>
            <w:tcW w:w="67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lastRenderedPageBreak/>
              <w:t xml:space="preserve">zna </w:t>
            </w:r>
            <w:r>
              <w:rPr>
                <w:rFonts w:cstheme="minorHAnsi"/>
                <w:bCs/>
              </w:rPr>
              <w:t xml:space="preserve">dwie </w:t>
            </w:r>
            <w:r w:rsidRPr="00965237">
              <w:rPr>
                <w:rFonts w:cstheme="minorHAnsi"/>
                <w:bCs/>
              </w:rPr>
              <w:t>odmiany</w:t>
            </w:r>
            <w:r w:rsidRPr="000F0F27">
              <w:rPr>
                <w:rFonts w:cstheme="minorHAnsi"/>
                <w:bCs/>
              </w:rPr>
              <w:t xml:space="preserve"> sentymentalizmu 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omawia</w:t>
            </w:r>
            <w:r w:rsidRPr="000F0F27">
              <w:rPr>
                <w:rFonts w:cstheme="minorHAnsi"/>
                <w:bCs/>
              </w:rPr>
              <w:t xml:space="preserve"> obraz natury w siela</w:t>
            </w:r>
            <w:r w:rsidRPr="000F0F27">
              <w:rPr>
                <w:rFonts w:cstheme="minorHAnsi"/>
                <w:bCs/>
              </w:rPr>
              <w:t>n</w:t>
            </w:r>
            <w:r w:rsidRPr="000F0F27">
              <w:rPr>
                <w:rFonts w:cstheme="minorHAnsi"/>
                <w:bCs/>
              </w:rPr>
              <w:t>kach Karpiński</w:t>
            </w:r>
            <w:r w:rsidRPr="000F0F27">
              <w:rPr>
                <w:rFonts w:cstheme="minorHAnsi"/>
                <w:bCs/>
              </w:rPr>
              <w:t>e</w:t>
            </w:r>
            <w:r w:rsidRPr="000F0F27">
              <w:rPr>
                <w:rFonts w:cstheme="minorHAnsi"/>
                <w:bCs/>
              </w:rPr>
              <w:t>go</w:t>
            </w:r>
            <w:r>
              <w:rPr>
                <w:rFonts w:cstheme="minorHAnsi"/>
                <w:bCs/>
              </w:rPr>
              <w:t xml:space="preserve">, uwzględnia rolę </w:t>
            </w:r>
            <w:r w:rsidRPr="000F0F27">
              <w:rPr>
                <w:rFonts w:cstheme="minorHAnsi"/>
                <w:bCs/>
              </w:rPr>
              <w:t>środków st</w:t>
            </w:r>
            <w:r w:rsidRPr="000F0F27">
              <w:rPr>
                <w:rFonts w:cstheme="minorHAnsi"/>
                <w:bCs/>
              </w:rPr>
              <w:t>y</w:t>
            </w:r>
            <w:r w:rsidRPr="000F0F27">
              <w:rPr>
                <w:rFonts w:cstheme="minorHAnsi"/>
                <w:bCs/>
              </w:rPr>
              <w:t>listycznych</w:t>
            </w:r>
            <w:r>
              <w:rPr>
                <w:rFonts w:cstheme="minorHAnsi"/>
                <w:bCs/>
              </w:rPr>
              <w:t xml:space="preserve"> w jego kreacji </w:t>
            </w:r>
          </w:p>
          <w:p w:rsidR="008A20D7" w:rsidRPr="0096523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0F0F27">
              <w:rPr>
                <w:rFonts w:cstheme="minorHAnsi"/>
                <w:bCs/>
              </w:rPr>
              <w:t>omawia rolę p</w:t>
            </w:r>
            <w:r w:rsidRPr="000F0F27">
              <w:rPr>
                <w:rFonts w:cstheme="minorHAnsi"/>
                <w:bCs/>
              </w:rPr>
              <w:t>y</w:t>
            </w:r>
            <w:r w:rsidRPr="000F0F27">
              <w:rPr>
                <w:rFonts w:cstheme="minorHAnsi"/>
                <w:bCs/>
              </w:rPr>
              <w:t>tania retoryczn</w:t>
            </w:r>
            <w:r w:rsidRPr="000F0F27">
              <w:rPr>
                <w:rFonts w:cstheme="minorHAnsi"/>
                <w:bCs/>
              </w:rPr>
              <w:t>e</w:t>
            </w:r>
            <w:r w:rsidRPr="000F0F27">
              <w:rPr>
                <w:rFonts w:cstheme="minorHAnsi"/>
                <w:bCs/>
              </w:rPr>
              <w:t>go i</w:t>
            </w:r>
            <w:r>
              <w:rPr>
                <w:rFonts w:cstheme="minorHAnsi"/>
                <w:bCs/>
              </w:rPr>
              <w:t> </w:t>
            </w:r>
            <w:r w:rsidRPr="000F0F27">
              <w:rPr>
                <w:rFonts w:cstheme="minorHAnsi"/>
                <w:bCs/>
              </w:rPr>
              <w:t xml:space="preserve">wykrzyknień </w:t>
            </w:r>
            <w:r>
              <w:rPr>
                <w:rFonts w:cstheme="minorHAnsi"/>
                <w:bCs/>
              </w:rPr>
              <w:t>w sielance</w:t>
            </w:r>
            <w:r w:rsidRPr="000F0F27">
              <w:rPr>
                <w:rFonts w:cstheme="minorHAnsi"/>
                <w:bCs/>
                <w:i/>
              </w:rPr>
              <w:t>Do J</w:t>
            </w:r>
            <w:r w:rsidRPr="000F0F27">
              <w:rPr>
                <w:rFonts w:cstheme="minorHAnsi"/>
                <w:bCs/>
                <w:i/>
              </w:rPr>
              <w:t>u</w:t>
            </w:r>
            <w:r w:rsidRPr="000F0F27">
              <w:rPr>
                <w:rFonts w:cstheme="minorHAnsi"/>
                <w:bCs/>
                <w:i/>
              </w:rPr>
              <w:t>styny. Tęskność na wiosnę</w:t>
            </w:r>
          </w:p>
          <w:p w:rsidR="008A20D7" w:rsidRPr="00963453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0F0F27">
              <w:rPr>
                <w:rFonts w:cstheme="minorHAnsi"/>
                <w:bCs/>
              </w:rPr>
              <w:t xml:space="preserve">wyjaśnia, co jest </w:t>
            </w:r>
            <w:r w:rsidRPr="000F0F27">
              <w:rPr>
                <w:rFonts w:cstheme="minorHAnsi"/>
                <w:bCs/>
              </w:rPr>
              <w:lastRenderedPageBreak/>
              <w:t>sielankową ark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 xml:space="preserve">dią w </w:t>
            </w:r>
            <w:r>
              <w:rPr>
                <w:rFonts w:cstheme="minorHAnsi"/>
                <w:bCs/>
              </w:rPr>
              <w:t>utworze</w:t>
            </w:r>
            <w:r w:rsidRPr="000F0F27">
              <w:rPr>
                <w:rFonts w:cstheme="minorHAnsi"/>
                <w:bCs/>
                <w:i/>
              </w:rPr>
              <w:t>Do Justyny. Tęskność na wiosnę</w:t>
            </w:r>
          </w:p>
        </w:tc>
        <w:tc>
          <w:tcPr>
            <w:tcW w:w="72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lastRenderedPageBreak/>
              <w:t>omawia funkcję sentencji w siela</w:t>
            </w:r>
            <w:r w:rsidRPr="000F0F27">
              <w:rPr>
                <w:rFonts w:cstheme="minorHAnsi"/>
                <w:bCs/>
              </w:rPr>
              <w:t>n</w:t>
            </w:r>
            <w:r w:rsidRPr="000F0F27">
              <w:rPr>
                <w:rFonts w:cstheme="minorHAnsi"/>
                <w:bCs/>
              </w:rPr>
              <w:t xml:space="preserve">ce </w:t>
            </w:r>
            <w:r w:rsidRPr="000F0F27">
              <w:rPr>
                <w:rFonts w:cstheme="minorHAnsi"/>
                <w:bCs/>
                <w:i/>
              </w:rPr>
              <w:t>Laura i Filon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uzasadnia</w:t>
            </w:r>
            <w:r>
              <w:rPr>
                <w:rFonts w:cstheme="minorHAnsi"/>
                <w:bCs/>
              </w:rPr>
              <w:t>,</w:t>
            </w:r>
            <w:r w:rsidRPr="000F0F27">
              <w:rPr>
                <w:rFonts w:cstheme="minorHAnsi"/>
                <w:bCs/>
              </w:rPr>
              <w:t xml:space="preserve"> że zas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 xml:space="preserve">dą organizującą budowę </w:t>
            </w:r>
            <w:r>
              <w:rPr>
                <w:rFonts w:cstheme="minorHAnsi"/>
                <w:bCs/>
              </w:rPr>
              <w:t xml:space="preserve">sielanki </w:t>
            </w:r>
            <w:r w:rsidRPr="000F0F27">
              <w:rPr>
                <w:rFonts w:cstheme="minorHAnsi"/>
                <w:bCs/>
                <w:i/>
              </w:rPr>
              <w:t>Do Justyny. Tęskność na wiosnę</w:t>
            </w:r>
            <w:r w:rsidRPr="000F0F27">
              <w:rPr>
                <w:rFonts w:cstheme="minorHAnsi"/>
                <w:bCs/>
              </w:rPr>
              <w:t xml:space="preserve"> jest p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>ralelizm kompoz</w:t>
            </w:r>
            <w:r w:rsidRPr="000F0F27">
              <w:rPr>
                <w:rFonts w:cstheme="minorHAnsi"/>
                <w:bCs/>
              </w:rPr>
              <w:t>y</w:t>
            </w:r>
            <w:r w:rsidRPr="000F0F27">
              <w:rPr>
                <w:rFonts w:cstheme="minorHAnsi"/>
                <w:bCs/>
              </w:rPr>
              <w:t xml:space="preserve">cyjny </w:t>
            </w:r>
          </w:p>
        </w:tc>
        <w:tc>
          <w:tcPr>
            <w:tcW w:w="794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wykazuje popula</w:t>
            </w:r>
            <w:r w:rsidRPr="000F0F27">
              <w:rPr>
                <w:rFonts w:cstheme="minorHAnsi"/>
                <w:bCs/>
              </w:rPr>
              <w:t>r</w:t>
            </w:r>
            <w:r w:rsidRPr="000F0F27">
              <w:rPr>
                <w:rFonts w:cstheme="minorHAnsi"/>
                <w:bCs/>
              </w:rPr>
              <w:t xml:space="preserve">ność sielanki </w:t>
            </w:r>
            <w:r w:rsidRPr="000F0F27">
              <w:rPr>
                <w:rFonts w:cstheme="minorHAnsi"/>
                <w:bCs/>
                <w:i/>
              </w:rPr>
              <w:t>Laura i</w:t>
            </w:r>
            <w:r>
              <w:rPr>
                <w:rFonts w:cstheme="minorHAnsi"/>
                <w:bCs/>
                <w:i/>
              </w:rPr>
              <w:t> </w:t>
            </w:r>
            <w:r w:rsidRPr="000F0F27">
              <w:rPr>
                <w:rFonts w:cstheme="minorHAnsi"/>
                <w:bCs/>
                <w:i/>
              </w:rPr>
              <w:t xml:space="preserve">Filon </w:t>
            </w:r>
            <w:r w:rsidRPr="000F0F27">
              <w:rPr>
                <w:rFonts w:cstheme="minorHAnsi"/>
                <w:bCs/>
              </w:rPr>
              <w:t xml:space="preserve">w sztuce </w:t>
            </w:r>
          </w:p>
          <w:p w:rsidR="008A20D7" w:rsidRPr="00963453" w:rsidRDefault="008A20D7" w:rsidP="00DA4E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8A20D7" w:rsidRPr="00DD5C1F" w:rsidTr="008A2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4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DD5C1F" w:rsidRDefault="008A20D7" w:rsidP="00DA4E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lastRenderedPageBreak/>
              <w:t>7</w:t>
            </w:r>
          </w:p>
        </w:tc>
        <w:tc>
          <w:tcPr>
            <w:tcW w:w="533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20D7" w:rsidRPr="00DD5C1F" w:rsidRDefault="008A20D7" w:rsidP="00DA4E87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DD5C1F">
              <w:rPr>
                <w:rFonts w:cstheme="minorHAnsi"/>
              </w:rPr>
              <w:t xml:space="preserve">Oświeceniowe pieśni religijne </w:t>
            </w:r>
          </w:p>
        </w:tc>
        <w:tc>
          <w:tcPr>
            <w:tcW w:w="581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Default="008A20D7" w:rsidP="00DA4E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 w:rsidRPr="00F0745D">
              <w:rPr>
                <w:rFonts w:cstheme="minorHAnsi"/>
                <w:spacing w:val="-4"/>
              </w:rPr>
              <w:t xml:space="preserve">wprowadzenie do lekcji </w:t>
            </w:r>
            <w:r>
              <w:rPr>
                <w:rFonts w:cstheme="minorHAnsi"/>
                <w:spacing w:val="-4"/>
              </w:rPr>
              <w:t>60</w:t>
            </w:r>
            <w:r w:rsidRPr="00F0745D">
              <w:rPr>
                <w:rFonts w:cstheme="minorHAnsi"/>
                <w:spacing w:val="-4"/>
              </w:rPr>
              <w:t>.</w:t>
            </w:r>
            <w:r w:rsidRPr="00385118">
              <w:rPr>
                <w:rFonts w:cstheme="minorHAnsi"/>
                <w:i/>
              </w:rPr>
              <w:t>Oświeceniowe pieśni religijne</w:t>
            </w:r>
          </w:p>
          <w:p w:rsidR="008A20D7" w:rsidRPr="00DD5C1F" w:rsidRDefault="008A20D7" w:rsidP="00DA4E8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DD5C1F">
              <w:rPr>
                <w:rFonts w:cstheme="minorHAnsi"/>
              </w:rPr>
              <w:t>Franciszek Ka</w:t>
            </w:r>
            <w:r w:rsidRPr="00DD5C1F">
              <w:rPr>
                <w:rFonts w:cstheme="minorHAnsi"/>
              </w:rPr>
              <w:t>r</w:t>
            </w:r>
            <w:r w:rsidRPr="00DD5C1F">
              <w:rPr>
                <w:rFonts w:cstheme="minorHAnsi"/>
              </w:rPr>
              <w:t xml:space="preserve">piński, </w:t>
            </w:r>
            <w:r w:rsidRPr="00DD5C1F">
              <w:rPr>
                <w:rFonts w:cstheme="minorHAnsi"/>
                <w:i/>
              </w:rPr>
              <w:t>Pieśń o narodzeniu Pa</w:t>
            </w:r>
            <w:r w:rsidRPr="00DD5C1F">
              <w:rPr>
                <w:rFonts w:cstheme="minorHAnsi"/>
                <w:i/>
              </w:rPr>
              <w:t>ń</w:t>
            </w:r>
            <w:r w:rsidRPr="00DD5C1F">
              <w:rPr>
                <w:rFonts w:cstheme="minorHAnsi"/>
                <w:i/>
              </w:rPr>
              <w:t>skim</w:t>
            </w:r>
            <w:r w:rsidRPr="00C67B27">
              <w:rPr>
                <w:rFonts w:cstheme="minorHAnsi"/>
              </w:rPr>
              <w:t xml:space="preserve">; </w:t>
            </w:r>
            <w:r w:rsidRPr="00DD5C1F">
              <w:rPr>
                <w:rFonts w:cstheme="minorHAnsi"/>
                <w:i/>
              </w:rPr>
              <w:t>Pieśń p</w:t>
            </w:r>
            <w:r w:rsidRPr="00DD5C1F">
              <w:rPr>
                <w:rFonts w:cstheme="minorHAnsi"/>
                <w:i/>
              </w:rPr>
              <w:t>o</w:t>
            </w:r>
            <w:r w:rsidRPr="00DD5C1F">
              <w:rPr>
                <w:rFonts w:cstheme="minorHAnsi"/>
                <w:i/>
              </w:rPr>
              <w:t>ranna, Pieśń wieczorna</w:t>
            </w:r>
          </w:p>
          <w:p w:rsidR="008A20D7" w:rsidRPr="00FA775A" w:rsidRDefault="008A20D7" w:rsidP="00DA4E87">
            <w:pPr>
              <w:spacing w:before="60" w:after="0" w:line="240" w:lineRule="auto"/>
            </w:pPr>
            <w:r w:rsidRPr="00D70E2E">
              <w:rPr>
                <w:rFonts w:cstheme="minorHAnsi"/>
                <w:shd w:val="clear" w:color="auto" w:fill="FFFF99"/>
              </w:rPr>
              <w:t>infografika: główne idee oświecenia</w:t>
            </w:r>
          </w:p>
        </w:tc>
        <w:tc>
          <w:tcPr>
            <w:tcW w:w="771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Pr="000F0F27">
              <w:rPr>
                <w:rFonts w:cstheme="minorHAnsi"/>
                <w:bCs/>
              </w:rPr>
              <w:t xml:space="preserve"> cechy kolędy jako gatunku litera</w:t>
            </w:r>
            <w:r w:rsidRPr="000F0F27">
              <w:rPr>
                <w:rFonts w:cstheme="minorHAnsi"/>
                <w:bCs/>
              </w:rPr>
              <w:t>c</w:t>
            </w:r>
            <w:r w:rsidRPr="000F0F27">
              <w:rPr>
                <w:rFonts w:cstheme="minorHAnsi"/>
                <w:bCs/>
              </w:rPr>
              <w:t>kiego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wypisuje z tekstu kolędy elementy b</w:t>
            </w:r>
            <w:r w:rsidRPr="000F0F27">
              <w:rPr>
                <w:rFonts w:cstheme="minorHAnsi"/>
                <w:bCs/>
              </w:rPr>
              <w:t>i</w:t>
            </w:r>
            <w:r w:rsidRPr="000F0F27">
              <w:rPr>
                <w:rFonts w:cstheme="minorHAnsi"/>
                <w:bCs/>
              </w:rPr>
              <w:t xml:space="preserve">blijne 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0F0F27">
              <w:rPr>
                <w:rFonts w:cstheme="minorHAnsi"/>
                <w:bCs/>
              </w:rPr>
              <w:t>omawia, jaką wizję życia propagują te</w:t>
            </w:r>
            <w:r w:rsidRPr="000F0F27">
              <w:rPr>
                <w:rFonts w:cstheme="minorHAnsi"/>
                <w:bCs/>
              </w:rPr>
              <w:t>k</w:t>
            </w:r>
            <w:r w:rsidRPr="000F0F27">
              <w:rPr>
                <w:rFonts w:cstheme="minorHAnsi"/>
                <w:bCs/>
              </w:rPr>
              <w:t xml:space="preserve">sty: </w:t>
            </w:r>
            <w:r w:rsidRPr="000F0F27">
              <w:rPr>
                <w:rFonts w:cstheme="minorHAnsi"/>
                <w:i/>
              </w:rPr>
              <w:t>Pieśń poranna</w:t>
            </w:r>
            <w:r w:rsidRPr="000F0F27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> </w:t>
            </w:r>
            <w:r w:rsidRPr="000F0F27">
              <w:rPr>
                <w:rFonts w:cstheme="minorHAnsi"/>
                <w:i/>
              </w:rPr>
              <w:t>Pieśń wieczorna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rozważa, w jaki</w:t>
            </w:r>
            <w:r w:rsidRPr="000F0F27">
              <w:rPr>
                <w:rFonts w:cstheme="minorHAnsi"/>
                <w:bCs/>
              </w:rPr>
              <w:t xml:space="preserve"> sp</w:t>
            </w:r>
            <w:r w:rsidRPr="000F0F27">
              <w:rPr>
                <w:rFonts w:cstheme="minorHAnsi"/>
                <w:bCs/>
              </w:rPr>
              <w:t>o</w:t>
            </w:r>
            <w:r w:rsidRPr="000F0F27">
              <w:rPr>
                <w:rFonts w:cstheme="minorHAnsi"/>
                <w:bCs/>
              </w:rPr>
              <w:t>s</w:t>
            </w:r>
            <w:r>
              <w:rPr>
                <w:rFonts w:cstheme="minorHAnsi"/>
                <w:bCs/>
              </w:rPr>
              <w:t>ób</w:t>
            </w:r>
            <w:r w:rsidRPr="000F0F27">
              <w:rPr>
                <w:rFonts w:cstheme="minorHAnsi"/>
                <w:bCs/>
              </w:rPr>
              <w:t>treścireligijn</w:t>
            </w:r>
            <w:r>
              <w:rPr>
                <w:rFonts w:cstheme="minorHAnsi"/>
                <w:bCs/>
              </w:rPr>
              <w:t>e</w:t>
            </w:r>
            <w:r w:rsidRPr="000F0F27">
              <w:rPr>
                <w:rFonts w:cstheme="minorHAnsi"/>
                <w:bCs/>
              </w:rPr>
              <w:t xml:space="preserve"> przekaz</w:t>
            </w:r>
            <w:r>
              <w:rPr>
                <w:rFonts w:cstheme="minorHAnsi"/>
                <w:bCs/>
              </w:rPr>
              <w:t xml:space="preserve">ująw swoich tekstach </w:t>
            </w:r>
            <w:r w:rsidRPr="000F0F27">
              <w:rPr>
                <w:rFonts w:cstheme="minorHAnsi"/>
                <w:bCs/>
              </w:rPr>
              <w:t>twó</w:t>
            </w:r>
            <w:r w:rsidRPr="000F0F27">
              <w:rPr>
                <w:rFonts w:cstheme="minorHAnsi"/>
                <w:bCs/>
              </w:rPr>
              <w:t>r</w:t>
            </w:r>
            <w:r w:rsidRPr="000F0F27">
              <w:rPr>
                <w:rFonts w:cstheme="minorHAnsi"/>
                <w:bCs/>
              </w:rPr>
              <w:t>c</w:t>
            </w:r>
            <w:r>
              <w:rPr>
                <w:rFonts w:cstheme="minorHAnsi"/>
                <w:bCs/>
              </w:rPr>
              <w:t>yz </w:t>
            </w:r>
            <w:r w:rsidRPr="000F0F27">
              <w:rPr>
                <w:rFonts w:cstheme="minorHAnsi"/>
                <w:bCs/>
              </w:rPr>
              <w:t xml:space="preserve">różnych epok </w:t>
            </w:r>
          </w:p>
        </w:tc>
        <w:tc>
          <w:tcPr>
            <w:tcW w:w="77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 w:rsidRPr="000F0F27">
              <w:rPr>
                <w:rFonts w:cstheme="minorHAnsi"/>
                <w:bCs/>
              </w:rPr>
              <w:t xml:space="preserve">zna genezę </w:t>
            </w:r>
            <w:r w:rsidRPr="000F0F27">
              <w:rPr>
                <w:rFonts w:cstheme="minorHAnsi"/>
                <w:i/>
              </w:rPr>
              <w:t>Pieśni o</w:t>
            </w:r>
            <w:r>
              <w:rPr>
                <w:rFonts w:cstheme="minorHAnsi"/>
                <w:i/>
              </w:rPr>
              <w:t> </w:t>
            </w:r>
            <w:r w:rsidRPr="000F0F27">
              <w:rPr>
                <w:rFonts w:cstheme="minorHAnsi"/>
                <w:i/>
              </w:rPr>
              <w:t>narodzeniu Pa</w:t>
            </w:r>
            <w:r w:rsidRPr="000F0F27">
              <w:rPr>
                <w:rFonts w:cstheme="minorHAnsi"/>
                <w:i/>
              </w:rPr>
              <w:t>ń</w:t>
            </w:r>
            <w:r w:rsidRPr="000F0F27">
              <w:rPr>
                <w:rFonts w:cstheme="minorHAnsi"/>
                <w:i/>
              </w:rPr>
              <w:t xml:space="preserve">skim </w:t>
            </w:r>
            <w:r>
              <w:rPr>
                <w:rFonts w:cstheme="minorHAnsi"/>
              </w:rPr>
              <w:t xml:space="preserve">oraz </w:t>
            </w:r>
            <w:r w:rsidRPr="000F0F27">
              <w:rPr>
                <w:rFonts w:cstheme="minorHAnsi"/>
              </w:rPr>
              <w:t>okoliczn</w:t>
            </w:r>
            <w:r w:rsidRPr="000F0F27">
              <w:rPr>
                <w:rFonts w:cstheme="minorHAnsi"/>
              </w:rPr>
              <w:t>o</w:t>
            </w:r>
            <w:r w:rsidRPr="000F0F27">
              <w:rPr>
                <w:rFonts w:cstheme="minorHAnsi"/>
              </w:rPr>
              <w:t xml:space="preserve">ści powstania </w:t>
            </w:r>
            <w:r w:rsidRPr="000F0F27">
              <w:rPr>
                <w:rFonts w:cstheme="minorHAnsi"/>
                <w:i/>
              </w:rPr>
              <w:t>Pieśni porannej</w:t>
            </w:r>
            <w:r w:rsidRPr="000F0F27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> </w:t>
            </w:r>
            <w:r w:rsidRPr="000F0F27">
              <w:rPr>
                <w:rFonts w:cstheme="minorHAnsi"/>
                <w:i/>
              </w:rPr>
              <w:t>Pieśni wieczornej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0F0F27">
              <w:rPr>
                <w:rFonts w:cstheme="minorHAnsi"/>
              </w:rPr>
              <w:t>wyodrębnia w kol</w:t>
            </w:r>
            <w:r w:rsidRPr="000F0F27">
              <w:rPr>
                <w:rFonts w:cstheme="minorHAnsi"/>
              </w:rPr>
              <w:t>ę</w:t>
            </w:r>
            <w:r w:rsidRPr="000F0F27">
              <w:rPr>
                <w:rFonts w:cstheme="minorHAnsi"/>
              </w:rPr>
              <w:t>d</w:t>
            </w:r>
            <w:r>
              <w:rPr>
                <w:rFonts w:cstheme="minorHAnsi"/>
              </w:rPr>
              <w:t>zie</w:t>
            </w:r>
            <w:r w:rsidRPr="000F0F27">
              <w:rPr>
                <w:rFonts w:cstheme="minorHAnsi"/>
              </w:rPr>
              <w:t xml:space="preserve"> Karpińskiego część opisową i</w:t>
            </w:r>
            <w:r>
              <w:rPr>
                <w:rFonts w:cstheme="minorHAnsi"/>
              </w:rPr>
              <w:t> </w:t>
            </w:r>
            <w:r w:rsidRPr="000F0F27">
              <w:rPr>
                <w:rFonts w:cstheme="minorHAnsi"/>
              </w:rPr>
              <w:t xml:space="preserve">apostrofę </w:t>
            </w:r>
          </w:p>
          <w:p w:rsidR="008A20D7" w:rsidRPr="0015609B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3632A5">
              <w:rPr>
                <w:rFonts w:cstheme="minorHAnsi"/>
                <w:bCs/>
                <w:spacing w:val="-4"/>
              </w:rPr>
              <w:t xml:space="preserve">rozważania na temat </w:t>
            </w:r>
            <w:r w:rsidRPr="000F0F27">
              <w:rPr>
                <w:rFonts w:cstheme="minorHAnsi"/>
                <w:bCs/>
              </w:rPr>
              <w:t>spos</w:t>
            </w:r>
            <w:r>
              <w:rPr>
                <w:rFonts w:cstheme="minorHAnsi"/>
                <w:bCs/>
              </w:rPr>
              <w:t>obów</w:t>
            </w:r>
            <w:r w:rsidRPr="000F0F27">
              <w:rPr>
                <w:rFonts w:cstheme="minorHAnsi"/>
                <w:bCs/>
              </w:rPr>
              <w:t xml:space="preserve"> przekaz</w:t>
            </w:r>
            <w:r>
              <w:rPr>
                <w:rFonts w:cstheme="minorHAnsi"/>
                <w:bCs/>
              </w:rPr>
              <w:t>y</w:t>
            </w:r>
            <w:r>
              <w:rPr>
                <w:rFonts w:cstheme="minorHAnsi"/>
                <w:bCs/>
              </w:rPr>
              <w:t>wania</w:t>
            </w:r>
            <w:r w:rsidRPr="000F0F27">
              <w:rPr>
                <w:rFonts w:cstheme="minorHAnsi"/>
                <w:bCs/>
              </w:rPr>
              <w:t>treścireligi</w:t>
            </w:r>
            <w:r w:rsidRPr="000F0F27">
              <w:rPr>
                <w:rFonts w:cstheme="minorHAnsi"/>
                <w:bCs/>
              </w:rPr>
              <w:t>j</w:t>
            </w:r>
            <w:r w:rsidRPr="000F0F27">
              <w:rPr>
                <w:rFonts w:cstheme="minorHAnsi"/>
                <w:bCs/>
              </w:rPr>
              <w:t>n</w:t>
            </w:r>
            <w:r>
              <w:rPr>
                <w:rFonts w:cstheme="minorHAnsi"/>
                <w:bCs/>
              </w:rPr>
              <w:t>ych w  utworach l</w:t>
            </w:r>
            <w:r>
              <w:rPr>
                <w:rFonts w:cstheme="minorHAnsi"/>
                <w:bCs/>
              </w:rPr>
              <w:t>i</w:t>
            </w:r>
            <w:r>
              <w:rPr>
                <w:rFonts w:cstheme="minorHAnsi"/>
                <w:bCs/>
              </w:rPr>
              <w:t xml:space="preserve">terackich różnych </w:t>
            </w:r>
            <w:r>
              <w:rPr>
                <w:rFonts w:cstheme="minorHAnsi"/>
                <w:bCs/>
              </w:rPr>
              <w:lastRenderedPageBreak/>
              <w:t xml:space="preserve">epok </w:t>
            </w:r>
            <w:r w:rsidRPr="003632A5">
              <w:rPr>
                <w:rFonts w:cs="ScalaPro"/>
                <w:spacing w:val="-4"/>
              </w:rPr>
              <w:t>zapisuje w</w:t>
            </w:r>
            <w:r>
              <w:rPr>
                <w:rFonts w:cs="ScalaPro"/>
                <w:spacing w:val="-4"/>
              </w:rPr>
              <w:t> </w:t>
            </w:r>
            <w:r w:rsidRPr="003632A5">
              <w:rPr>
                <w:rFonts w:cs="ScalaPro"/>
                <w:spacing w:val="-4"/>
              </w:rPr>
              <w:t>formie tezy; gr</w:t>
            </w:r>
            <w:r w:rsidRPr="003632A5">
              <w:rPr>
                <w:rFonts w:cs="ScalaPro"/>
                <w:spacing w:val="-4"/>
              </w:rPr>
              <w:t>o</w:t>
            </w:r>
            <w:r w:rsidRPr="003632A5">
              <w:rPr>
                <w:rFonts w:cs="ScalaPro"/>
                <w:spacing w:val="-4"/>
              </w:rPr>
              <w:t>madzi argumenty na jej uzasadnienie</w:t>
            </w:r>
          </w:p>
        </w:tc>
        <w:tc>
          <w:tcPr>
            <w:tcW w:w="67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lastRenderedPageBreak/>
              <w:t>wskazuje oksym</w:t>
            </w:r>
            <w:r w:rsidRPr="000F0F27">
              <w:rPr>
                <w:rFonts w:cstheme="minorHAnsi"/>
                <w:bCs/>
              </w:rPr>
              <w:t>o</w:t>
            </w:r>
            <w:r w:rsidRPr="000F0F27">
              <w:rPr>
                <w:rFonts w:cstheme="minorHAnsi"/>
                <w:bCs/>
              </w:rPr>
              <w:t>rony i antytezy w</w:t>
            </w:r>
            <w:r>
              <w:rPr>
                <w:rFonts w:cstheme="minorHAnsi"/>
                <w:bCs/>
              </w:rPr>
              <w:t> </w:t>
            </w:r>
            <w:r w:rsidRPr="000F0F27">
              <w:rPr>
                <w:rFonts w:cstheme="minorHAnsi"/>
                <w:bCs/>
              </w:rPr>
              <w:t>kolędzie Ka</w:t>
            </w:r>
            <w:r w:rsidRPr="000F0F27">
              <w:rPr>
                <w:rFonts w:cstheme="minorHAnsi"/>
                <w:bCs/>
              </w:rPr>
              <w:t>r</w:t>
            </w:r>
            <w:r w:rsidRPr="000F0F27">
              <w:rPr>
                <w:rFonts w:cstheme="minorHAnsi"/>
                <w:bCs/>
              </w:rPr>
              <w:t>pińskiego</w:t>
            </w:r>
            <w:r>
              <w:rPr>
                <w:rFonts w:cstheme="minorHAnsi"/>
                <w:bCs/>
              </w:rPr>
              <w:t xml:space="preserve">; </w:t>
            </w:r>
            <w:r w:rsidRPr="000F0F27">
              <w:rPr>
                <w:rFonts w:cstheme="minorHAnsi"/>
                <w:bCs/>
              </w:rPr>
              <w:t>określa wpływ tych śro</w:t>
            </w:r>
            <w:r w:rsidRPr="000F0F27">
              <w:rPr>
                <w:rFonts w:cstheme="minorHAnsi"/>
                <w:bCs/>
              </w:rPr>
              <w:t>d</w:t>
            </w:r>
            <w:r w:rsidRPr="000F0F27">
              <w:rPr>
                <w:rFonts w:cstheme="minorHAnsi"/>
                <w:bCs/>
              </w:rPr>
              <w:t xml:space="preserve">ków na charakter utworu </w:t>
            </w:r>
          </w:p>
          <w:p w:rsidR="008A20D7" w:rsidRPr="004973F8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omawia</w:t>
            </w:r>
            <w:r w:rsidRPr="000F0F27">
              <w:rPr>
                <w:rFonts w:cstheme="minorHAnsi"/>
                <w:bCs/>
              </w:rPr>
              <w:t>, jaki o</w:t>
            </w:r>
            <w:r w:rsidRPr="000F0F27">
              <w:rPr>
                <w:rFonts w:cstheme="minorHAnsi"/>
                <w:bCs/>
              </w:rPr>
              <w:t>b</w:t>
            </w:r>
            <w:r w:rsidRPr="000F0F27">
              <w:rPr>
                <w:rFonts w:cstheme="minorHAnsi"/>
                <w:bCs/>
              </w:rPr>
              <w:t>raz Boga wyła</w:t>
            </w:r>
            <w:r>
              <w:rPr>
                <w:rFonts w:cstheme="minorHAnsi"/>
                <w:bCs/>
              </w:rPr>
              <w:t>nia się z pieśni religi</w:t>
            </w:r>
            <w:r>
              <w:rPr>
                <w:rFonts w:cstheme="minorHAnsi"/>
                <w:bCs/>
              </w:rPr>
              <w:t>j</w:t>
            </w:r>
            <w:r>
              <w:rPr>
                <w:rFonts w:cstheme="minorHAnsi"/>
                <w:bCs/>
              </w:rPr>
              <w:t>nych Karpińskiego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3632A5">
              <w:rPr>
                <w:rFonts w:cstheme="minorHAnsi"/>
                <w:bCs/>
              </w:rPr>
              <w:t>pisze wypowiedź argumentacyjną na temat</w:t>
            </w:r>
            <w:r w:rsidRPr="000F0F27">
              <w:rPr>
                <w:rFonts w:cstheme="minorHAnsi"/>
                <w:bCs/>
              </w:rPr>
              <w:t>spos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>bów</w:t>
            </w:r>
            <w:r w:rsidRPr="000F0F27">
              <w:rPr>
                <w:rFonts w:cstheme="minorHAnsi"/>
                <w:bCs/>
              </w:rPr>
              <w:t xml:space="preserve"> przekaz</w:t>
            </w:r>
            <w:r>
              <w:rPr>
                <w:rFonts w:cstheme="minorHAnsi"/>
                <w:bCs/>
              </w:rPr>
              <w:t>yw</w:t>
            </w:r>
            <w:r>
              <w:rPr>
                <w:rFonts w:cstheme="minorHAnsi"/>
                <w:bCs/>
              </w:rPr>
              <w:t>a</w:t>
            </w:r>
            <w:r>
              <w:rPr>
                <w:rFonts w:cstheme="minorHAnsi"/>
                <w:bCs/>
              </w:rPr>
              <w:lastRenderedPageBreak/>
              <w:t>nia</w:t>
            </w:r>
            <w:r w:rsidRPr="000F0F27">
              <w:rPr>
                <w:rFonts w:cstheme="minorHAnsi"/>
                <w:bCs/>
              </w:rPr>
              <w:t>treścireligi</w:t>
            </w:r>
            <w:r w:rsidRPr="000F0F27">
              <w:rPr>
                <w:rFonts w:cstheme="minorHAnsi"/>
                <w:bCs/>
              </w:rPr>
              <w:t>j</w:t>
            </w:r>
            <w:r w:rsidRPr="000F0F27">
              <w:rPr>
                <w:rFonts w:cstheme="minorHAnsi"/>
                <w:bCs/>
              </w:rPr>
              <w:t>n</w:t>
            </w:r>
            <w:r>
              <w:rPr>
                <w:rFonts w:cstheme="minorHAnsi"/>
                <w:bCs/>
              </w:rPr>
              <w:t>ych w utworach literackich ró</w:t>
            </w:r>
            <w:r>
              <w:rPr>
                <w:rFonts w:cstheme="minorHAnsi"/>
                <w:bCs/>
              </w:rPr>
              <w:t>ż</w:t>
            </w:r>
            <w:r>
              <w:rPr>
                <w:rFonts w:cstheme="minorHAnsi"/>
                <w:bCs/>
              </w:rPr>
              <w:t>nych epok</w:t>
            </w:r>
          </w:p>
        </w:tc>
        <w:tc>
          <w:tcPr>
            <w:tcW w:w="72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lastRenderedPageBreak/>
              <w:t>rozważa i uzasa</w:t>
            </w:r>
            <w:r w:rsidRPr="000F0F27">
              <w:rPr>
                <w:rFonts w:cstheme="minorHAnsi"/>
                <w:bCs/>
              </w:rPr>
              <w:t>d</w:t>
            </w:r>
            <w:r w:rsidRPr="000F0F27">
              <w:rPr>
                <w:rFonts w:cstheme="minorHAnsi"/>
                <w:bCs/>
              </w:rPr>
              <w:t>nia, jak motyw N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 xml:space="preserve">rodzenia Pańskiego jest przetwarzany we współczesnej kulturze 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rozważa, jakie są powody popula</w:t>
            </w:r>
            <w:r w:rsidRPr="000F0F27">
              <w:rPr>
                <w:rFonts w:cstheme="minorHAnsi"/>
                <w:bCs/>
              </w:rPr>
              <w:t>r</w:t>
            </w:r>
            <w:r w:rsidRPr="000F0F27">
              <w:rPr>
                <w:rFonts w:cstheme="minorHAnsi"/>
                <w:bCs/>
              </w:rPr>
              <w:t>ności kolęd Karpi</w:t>
            </w:r>
            <w:r w:rsidRPr="000F0F27">
              <w:rPr>
                <w:rFonts w:cstheme="minorHAnsi"/>
                <w:bCs/>
              </w:rPr>
              <w:t>ń</w:t>
            </w:r>
            <w:r w:rsidRPr="000F0F27">
              <w:rPr>
                <w:rFonts w:cstheme="minorHAnsi"/>
                <w:bCs/>
              </w:rPr>
              <w:t xml:space="preserve">skiego w Polsce </w:t>
            </w:r>
          </w:p>
          <w:p w:rsidR="008A20D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0F0F27">
              <w:rPr>
                <w:rFonts w:cstheme="minorHAnsi"/>
                <w:bCs/>
              </w:rPr>
              <w:t>wyjaśnia, odwoł</w:t>
            </w:r>
            <w:r w:rsidRPr="000F0F27">
              <w:rPr>
                <w:rFonts w:cstheme="minorHAnsi"/>
                <w:bCs/>
              </w:rPr>
              <w:t>u</w:t>
            </w:r>
            <w:r w:rsidRPr="000F0F27">
              <w:rPr>
                <w:rFonts w:cstheme="minorHAnsi"/>
                <w:bCs/>
              </w:rPr>
              <w:t xml:space="preserve">jąc się do </w:t>
            </w:r>
            <w:r w:rsidRPr="000F0F27">
              <w:rPr>
                <w:rFonts w:cstheme="minorHAnsi"/>
                <w:i/>
              </w:rPr>
              <w:t>Pieśni p</w:t>
            </w:r>
            <w:r w:rsidRPr="000F0F27">
              <w:rPr>
                <w:rFonts w:cstheme="minorHAnsi"/>
                <w:i/>
              </w:rPr>
              <w:t>o</w:t>
            </w:r>
            <w:r w:rsidRPr="000F0F27">
              <w:rPr>
                <w:rFonts w:cstheme="minorHAnsi"/>
                <w:i/>
              </w:rPr>
              <w:t>rannej</w:t>
            </w:r>
            <w:r w:rsidRPr="000F0F27">
              <w:rPr>
                <w:rFonts w:cstheme="minorHAnsi"/>
              </w:rPr>
              <w:t xml:space="preserve"> i Pieśni </w:t>
            </w:r>
            <w:r w:rsidRPr="000F0F27">
              <w:rPr>
                <w:rFonts w:cstheme="minorHAnsi"/>
                <w:i/>
              </w:rPr>
              <w:t>wi</w:t>
            </w:r>
            <w:r w:rsidRPr="000F0F27">
              <w:rPr>
                <w:rFonts w:cstheme="minorHAnsi"/>
                <w:i/>
              </w:rPr>
              <w:t>e</w:t>
            </w:r>
            <w:r w:rsidRPr="000F0F27">
              <w:rPr>
                <w:rFonts w:cstheme="minorHAnsi"/>
                <w:i/>
              </w:rPr>
              <w:t>czornej</w:t>
            </w:r>
            <w:r w:rsidRPr="000F0F27">
              <w:rPr>
                <w:rFonts w:cstheme="minorHAnsi"/>
              </w:rPr>
              <w:t xml:space="preserve">, w czym osoba mówiąca </w:t>
            </w:r>
            <w:r w:rsidRPr="000F0F27">
              <w:rPr>
                <w:rFonts w:cstheme="minorHAnsi"/>
              </w:rPr>
              <w:lastRenderedPageBreak/>
              <w:t>w</w:t>
            </w:r>
            <w:r>
              <w:rPr>
                <w:rFonts w:cstheme="minorHAnsi"/>
              </w:rPr>
              <w:t> </w:t>
            </w:r>
            <w:r w:rsidRPr="000F0F27">
              <w:rPr>
                <w:rFonts w:cstheme="minorHAnsi"/>
              </w:rPr>
              <w:t>tych tekstach d</w:t>
            </w:r>
            <w:r w:rsidRPr="000F0F27">
              <w:rPr>
                <w:rFonts w:cstheme="minorHAnsi"/>
              </w:rPr>
              <w:t>o</w:t>
            </w:r>
            <w:r w:rsidRPr="000F0F27">
              <w:rPr>
                <w:rFonts w:cstheme="minorHAnsi"/>
              </w:rPr>
              <w:t xml:space="preserve">szukuje się znaków </w:t>
            </w:r>
            <w:r w:rsidRPr="000F0F27">
              <w:rPr>
                <w:rFonts w:cstheme="minorHAnsi"/>
                <w:i/>
              </w:rPr>
              <w:t>sacrum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3632A5">
              <w:rPr>
                <w:rFonts w:cstheme="minorHAnsi"/>
                <w:bCs/>
              </w:rPr>
              <w:t>w wypowiedzi a</w:t>
            </w:r>
            <w:r w:rsidRPr="003632A5">
              <w:rPr>
                <w:rFonts w:cstheme="minorHAnsi"/>
                <w:bCs/>
              </w:rPr>
              <w:t>r</w:t>
            </w:r>
            <w:r w:rsidRPr="003632A5">
              <w:rPr>
                <w:rFonts w:cstheme="minorHAnsi"/>
                <w:bCs/>
              </w:rPr>
              <w:t>gumentacyjnej z</w:t>
            </w:r>
            <w:r w:rsidRPr="003632A5">
              <w:rPr>
                <w:rFonts w:cstheme="minorHAnsi"/>
                <w:bCs/>
              </w:rPr>
              <w:t>a</w:t>
            </w:r>
            <w:r w:rsidRPr="003632A5">
              <w:rPr>
                <w:rFonts w:cstheme="minorHAnsi"/>
                <w:bCs/>
              </w:rPr>
              <w:t>chowuje wszystkie cechy tej formy g</w:t>
            </w:r>
            <w:r w:rsidRPr="003632A5">
              <w:rPr>
                <w:rFonts w:cstheme="minorHAnsi"/>
                <w:bCs/>
              </w:rPr>
              <w:t>a</w:t>
            </w:r>
            <w:r w:rsidRPr="003632A5">
              <w:rPr>
                <w:rFonts w:cstheme="minorHAnsi"/>
                <w:bCs/>
              </w:rPr>
              <w:t>tunkowej</w:t>
            </w:r>
          </w:p>
        </w:tc>
        <w:tc>
          <w:tcPr>
            <w:tcW w:w="794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3632A5">
              <w:rPr>
                <w:rFonts w:cstheme="minorHAnsi"/>
                <w:bCs/>
              </w:rPr>
              <w:lastRenderedPageBreak/>
              <w:t>w wypowiedzi arg</w:t>
            </w:r>
            <w:r w:rsidRPr="003632A5">
              <w:rPr>
                <w:rFonts w:cstheme="minorHAnsi"/>
                <w:bCs/>
              </w:rPr>
              <w:t>u</w:t>
            </w:r>
            <w:r w:rsidRPr="003632A5">
              <w:rPr>
                <w:rFonts w:cstheme="minorHAnsi"/>
                <w:bCs/>
              </w:rPr>
              <w:t>mentacyjnej odwoł</w:t>
            </w:r>
            <w:r w:rsidRPr="003632A5">
              <w:rPr>
                <w:rFonts w:cstheme="minorHAnsi"/>
                <w:bCs/>
              </w:rPr>
              <w:t>u</w:t>
            </w:r>
            <w:r w:rsidRPr="003632A5">
              <w:rPr>
                <w:rFonts w:cstheme="minorHAnsi"/>
                <w:bCs/>
              </w:rPr>
              <w:t>je się do wielu te</w:t>
            </w:r>
            <w:r w:rsidRPr="003632A5">
              <w:rPr>
                <w:rFonts w:cstheme="minorHAnsi"/>
                <w:bCs/>
              </w:rPr>
              <w:t>k</w:t>
            </w:r>
            <w:r w:rsidRPr="003632A5">
              <w:rPr>
                <w:rFonts w:cstheme="minorHAnsi"/>
                <w:bCs/>
              </w:rPr>
              <w:t>stów kultury</w:t>
            </w:r>
          </w:p>
        </w:tc>
      </w:tr>
      <w:tr w:rsidR="008A20D7" w:rsidRPr="00DD5C1F" w:rsidTr="008A2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4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A20D7" w:rsidRPr="00DD5C1F" w:rsidRDefault="008A20D7" w:rsidP="00DA4E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lastRenderedPageBreak/>
              <w:t>8</w:t>
            </w:r>
          </w:p>
        </w:tc>
        <w:tc>
          <w:tcPr>
            <w:tcW w:w="533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20D7" w:rsidRPr="00DD5C1F" w:rsidRDefault="008A20D7" w:rsidP="00DA4E87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DD5C1F">
              <w:rPr>
                <w:rFonts w:cstheme="minorHAnsi"/>
              </w:rPr>
              <w:t xml:space="preserve">Liberalizm i patriotyzm Staszica </w:t>
            </w:r>
          </w:p>
        </w:tc>
        <w:tc>
          <w:tcPr>
            <w:tcW w:w="581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A20D7" w:rsidRDefault="008A20D7" w:rsidP="00DA4E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 w:rsidRPr="00F0745D">
              <w:rPr>
                <w:rFonts w:cstheme="minorHAnsi"/>
                <w:spacing w:val="-4"/>
              </w:rPr>
              <w:t xml:space="preserve">wprowadzenie do lekcji </w:t>
            </w:r>
            <w:r>
              <w:rPr>
                <w:rFonts w:cstheme="minorHAnsi"/>
                <w:spacing w:val="-4"/>
              </w:rPr>
              <w:t>61</w:t>
            </w:r>
            <w:r w:rsidRPr="00F0745D">
              <w:rPr>
                <w:rFonts w:cstheme="minorHAnsi"/>
                <w:spacing w:val="-4"/>
              </w:rPr>
              <w:t>.</w:t>
            </w:r>
            <w:r w:rsidRPr="00DB4D65">
              <w:rPr>
                <w:rFonts w:cstheme="minorHAnsi"/>
                <w:i/>
              </w:rPr>
              <w:t>Liberalizm ipatriotyzm St</w:t>
            </w:r>
            <w:r w:rsidRPr="00DB4D65">
              <w:rPr>
                <w:rFonts w:cstheme="minorHAnsi"/>
                <w:i/>
              </w:rPr>
              <w:t>a</w:t>
            </w:r>
            <w:r w:rsidRPr="00DB4D65">
              <w:rPr>
                <w:rFonts w:cstheme="minorHAnsi"/>
                <w:i/>
              </w:rPr>
              <w:t>szica</w:t>
            </w:r>
          </w:p>
          <w:p w:rsidR="008A20D7" w:rsidRPr="00DD5C1F" w:rsidRDefault="008A20D7" w:rsidP="00DA4E8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DD5C1F">
              <w:rPr>
                <w:rFonts w:cstheme="minorHAnsi"/>
              </w:rPr>
              <w:t>Stanisław St</w:t>
            </w:r>
            <w:r w:rsidRPr="00DD5C1F">
              <w:rPr>
                <w:rFonts w:cstheme="minorHAnsi"/>
              </w:rPr>
              <w:t>a</w:t>
            </w:r>
            <w:r w:rsidRPr="00DD5C1F">
              <w:rPr>
                <w:rFonts w:cstheme="minorHAnsi"/>
              </w:rPr>
              <w:t xml:space="preserve">szic, </w:t>
            </w:r>
            <w:r>
              <w:rPr>
                <w:rFonts w:cstheme="minorHAnsi"/>
                <w:i/>
              </w:rPr>
              <w:t xml:space="preserve">Przestrogi dla Polski… </w:t>
            </w:r>
            <w:r w:rsidRPr="00DD5C1F">
              <w:rPr>
                <w:rFonts w:cstheme="minorHAnsi"/>
              </w:rPr>
              <w:t>(fr</w:t>
            </w:r>
            <w:r>
              <w:rPr>
                <w:rFonts w:cstheme="minorHAnsi"/>
              </w:rPr>
              <w:t>.</w:t>
            </w:r>
            <w:r w:rsidRPr="00DD5C1F">
              <w:rPr>
                <w:rFonts w:cstheme="minorHAnsi"/>
              </w:rPr>
              <w:t xml:space="preserve">) </w:t>
            </w:r>
          </w:p>
          <w:p w:rsidR="008A20D7" w:rsidRDefault="008A20D7" w:rsidP="00DA4E8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DD5C1F">
              <w:rPr>
                <w:rFonts w:cstheme="minorHAnsi"/>
                <w:i/>
              </w:rPr>
              <w:t>Powszechna deklaracja praw człowieka</w:t>
            </w:r>
            <w:r w:rsidRPr="00DD5C1F">
              <w:rPr>
                <w:rFonts w:cstheme="minorHAnsi"/>
              </w:rPr>
              <w:t xml:space="preserve"> (fr</w:t>
            </w:r>
            <w:r>
              <w:rPr>
                <w:rFonts w:cstheme="minorHAnsi"/>
              </w:rPr>
              <w:t>.</w:t>
            </w:r>
            <w:r w:rsidRPr="00DD5C1F">
              <w:rPr>
                <w:rFonts w:cstheme="minorHAnsi"/>
              </w:rPr>
              <w:t>)</w:t>
            </w:r>
          </w:p>
          <w:p w:rsidR="008A20D7" w:rsidRPr="00DD5C1F" w:rsidRDefault="008A20D7" w:rsidP="00DA4E8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93682B">
              <w:rPr>
                <w:rFonts w:cstheme="minorHAnsi"/>
                <w:color w:val="0070C0"/>
              </w:rPr>
              <w:lastRenderedPageBreak/>
              <w:t>zadanie proje</w:t>
            </w:r>
            <w:r w:rsidRPr="0093682B">
              <w:rPr>
                <w:rFonts w:cstheme="minorHAnsi"/>
                <w:color w:val="0070C0"/>
              </w:rPr>
              <w:t>k</w:t>
            </w:r>
            <w:r w:rsidRPr="0093682B">
              <w:rPr>
                <w:rFonts w:cstheme="minorHAnsi"/>
                <w:color w:val="0070C0"/>
              </w:rPr>
              <w:t>towe (</w:t>
            </w:r>
            <w:r>
              <w:rPr>
                <w:rFonts w:cstheme="minorHAnsi"/>
                <w:bCs/>
                <w:color w:val="0070C0"/>
              </w:rPr>
              <w:t>rozdział</w:t>
            </w:r>
            <w:r w:rsidRPr="0093682B">
              <w:rPr>
                <w:rFonts w:cstheme="minorHAnsi"/>
                <w:bCs/>
                <w:color w:val="0070C0"/>
              </w:rPr>
              <w:t xml:space="preserve"> konstytucji szk</w:t>
            </w:r>
            <w:r w:rsidRPr="0093682B">
              <w:rPr>
                <w:rFonts w:cstheme="minorHAnsi"/>
                <w:bCs/>
                <w:color w:val="0070C0"/>
              </w:rPr>
              <w:t>o</w:t>
            </w:r>
            <w:r w:rsidRPr="0093682B">
              <w:rPr>
                <w:rFonts w:cstheme="minorHAnsi"/>
                <w:bCs/>
                <w:color w:val="0070C0"/>
              </w:rPr>
              <w:t xml:space="preserve">ły) </w:t>
            </w:r>
          </w:p>
          <w:p w:rsidR="008A20D7" w:rsidRPr="00DD5C1F" w:rsidRDefault="008A20D7" w:rsidP="00DA4E87">
            <w:pPr>
              <w:shd w:val="clear" w:color="auto" w:fill="FFFF99"/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DD5C1F">
              <w:rPr>
                <w:rFonts w:cstheme="minorHAnsi"/>
              </w:rPr>
              <w:t>miniprzewodnik</w:t>
            </w:r>
            <w:r>
              <w:rPr>
                <w:rFonts w:cstheme="minorHAnsi"/>
              </w:rPr>
              <w:t xml:space="preserve">: </w:t>
            </w:r>
            <w:r w:rsidRPr="00DD5C1F">
              <w:rPr>
                <w:rFonts w:cstheme="minorHAnsi"/>
              </w:rPr>
              <w:t xml:space="preserve">motywy i idee oświecenia </w:t>
            </w:r>
          </w:p>
          <w:p w:rsidR="008A20D7" w:rsidRPr="00EA3489" w:rsidRDefault="008A20D7" w:rsidP="00DA4E8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771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0F0F27">
              <w:rPr>
                <w:rFonts w:cstheme="minorHAnsi"/>
                <w:bCs/>
              </w:rPr>
              <w:lastRenderedPageBreak/>
              <w:t>określa, jakie wyd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 xml:space="preserve">rzenia przyczyniły się do powstania </w:t>
            </w:r>
            <w:r w:rsidRPr="000F0F27">
              <w:rPr>
                <w:rFonts w:cstheme="minorHAnsi"/>
                <w:bCs/>
                <w:i/>
              </w:rPr>
              <w:t>Prz</w:t>
            </w:r>
            <w:r w:rsidRPr="000F0F27">
              <w:rPr>
                <w:rFonts w:cstheme="minorHAnsi"/>
                <w:bCs/>
                <w:i/>
              </w:rPr>
              <w:t>e</w:t>
            </w:r>
            <w:r w:rsidRPr="000F0F27">
              <w:rPr>
                <w:rFonts w:cstheme="minorHAnsi"/>
                <w:bCs/>
                <w:i/>
              </w:rPr>
              <w:t>stróg dla Polski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zna cechy gatunk</w:t>
            </w:r>
            <w:r w:rsidRPr="000F0F27">
              <w:rPr>
                <w:rFonts w:cstheme="minorHAnsi"/>
                <w:bCs/>
              </w:rPr>
              <w:t>o</w:t>
            </w:r>
            <w:r w:rsidRPr="000F0F27">
              <w:rPr>
                <w:rFonts w:cstheme="minorHAnsi"/>
                <w:bCs/>
              </w:rPr>
              <w:t>we traktatu filoz</w:t>
            </w:r>
            <w:r w:rsidRPr="000F0F27">
              <w:rPr>
                <w:rFonts w:cstheme="minorHAnsi"/>
                <w:bCs/>
              </w:rPr>
              <w:t>o</w:t>
            </w:r>
            <w:r w:rsidRPr="000F0F27">
              <w:rPr>
                <w:rFonts w:cstheme="minorHAnsi"/>
                <w:bCs/>
              </w:rPr>
              <w:t xml:space="preserve">ficznego 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utrwala wiadomości n</w:t>
            </w:r>
            <w:r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 xml:space="preserve"> temat środków retorycznych </w:t>
            </w:r>
          </w:p>
          <w:p w:rsidR="008A20D7" w:rsidRPr="000F0F2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omawia, co jest w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lastRenderedPageBreak/>
              <w:t>runkiem wolności, sprawiedliwości</w:t>
            </w:r>
            <w:r>
              <w:rPr>
                <w:rFonts w:cstheme="minorHAnsi"/>
                <w:bCs/>
              </w:rPr>
              <w:t xml:space="preserve"> i</w:t>
            </w:r>
            <w:r w:rsidRPr="000F0F27">
              <w:rPr>
                <w:rFonts w:cstheme="minorHAnsi"/>
                <w:bCs/>
              </w:rPr>
              <w:t xml:space="preserve"> p</w:t>
            </w:r>
            <w:r w:rsidRPr="000F0F27">
              <w:rPr>
                <w:rFonts w:cstheme="minorHAnsi"/>
                <w:bCs/>
              </w:rPr>
              <w:t>o</w:t>
            </w:r>
            <w:r w:rsidRPr="000F0F27">
              <w:rPr>
                <w:rFonts w:cstheme="minorHAnsi"/>
                <w:bCs/>
              </w:rPr>
              <w:t>koju na świeciew</w:t>
            </w:r>
            <w:r w:rsidRPr="000F0F27">
              <w:rPr>
                <w:rFonts w:cstheme="minorHAnsi"/>
                <w:bCs/>
              </w:rPr>
              <w:t>e</w:t>
            </w:r>
            <w:r w:rsidRPr="000F0F27">
              <w:rPr>
                <w:rFonts w:cstheme="minorHAnsi"/>
                <w:bCs/>
              </w:rPr>
              <w:t xml:space="preserve">dług </w:t>
            </w:r>
            <w:r w:rsidRPr="000F0F27">
              <w:rPr>
                <w:rFonts w:cstheme="minorHAnsi"/>
                <w:bCs/>
                <w:i/>
              </w:rPr>
              <w:t>Powszechnej deklaracji praw człowieka</w:t>
            </w:r>
          </w:p>
          <w:p w:rsidR="008A20D7" w:rsidRDefault="008A20D7" w:rsidP="000B6CDA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 xml:space="preserve">wie, jakie są prawa człowieka </w:t>
            </w:r>
          </w:p>
          <w:p w:rsidR="008A20D7" w:rsidRPr="00416F03" w:rsidRDefault="008A20D7" w:rsidP="000B6CDA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color w:val="0070C0"/>
              </w:rPr>
              <w:t>włącza się w prace projektowe</w:t>
            </w:r>
          </w:p>
        </w:tc>
        <w:tc>
          <w:tcPr>
            <w:tcW w:w="77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A20D7" w:rsidRPr="00416F03" w:rsidRDefault="008A20D7" w:rsidP="000B6CDA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</w:rPr>
              <w:lastRenderedPageBreak/>
              <w:t>omawia problemat</w:t>
            </w:r>
            <w:r w:rsidRPr="00416F03">
              <w:rPr>
                <w:rFonts w:cstheme="minorHAnsi"/>
                <w:bCs/>
              </w:rPr>
              <w:t>y</w:t>
            </w:r>
            <w:r w:rsidRPr="00416F03">
              <w:rPr>
                <w:rFonts w:cstheme="minorHAnsi"/>
                <w:bCs/>
              </w:rPr>
              <w:t>kę tekstu, zwraca uwagę na apele p</w:t>
            </w:r>
            <w:r w:rsidRPr="00416F03">
              <w:rPr>
                <w:rFonts w:cstheme="minorHAnsi"/>
                <w:bCs/>
              </w:rPr>
              <w:t>o</w:t>
            </w:r>
            <w:r w:rsidRPr="00416F03">
              <w:rPr>
                <w:rFonts w:cstheme="minorHAnsi"/>
                <w:bCs/>
              </w:rPr>
              <w:t>jawiające się w 1. fragmencie</w:t>
            </w:r>
          </w:p>
          <w:p w:rsidR="008A20D7" w:rsidRPr="00416F03" w:rsidRDefault="008A20D7" w:rsidP="000B6CDA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</w:rPr>
              <w:t>wskazuje środki ret</w:t>
            </w:r>
            <w:r w:rsidRPr="00416F03">
              <w:rPr>
                <w:rFonts w:cstheme="minorHAnsi"/>
                <w:bCs/>
              </w:rPr>
              <w:t>o</w:t>
            </w:r>
            <w:r w:rsidRPr="00416F03">
              <w:rPr>
                <w:rFonts w:cstheme="minorHAnsi"/>
                <w:bCs/>
              </w:rPr>
              <w:t>ryczne w przemowie do szlachty</w:t>
            </w:r>
          </w:p>
          <w:p w:rsidR="008A20D7" w:rsidRPr="00416F03" w:rsidRDefault="008A20D7" w:rsidP="000B6CDA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</w:rPr>
              <w:t>wymienia podst</w:t>
            </w:r>
            <w:r w:rsidRPr="00416F03">
              <w:rPr>
                <w:rFonts w:cstheme="minorHAnsi"/>
                <w:bCs/>
              </w:rPr>
              <w:t>a</w:t>
            </w:r>
            <w:r w:rsidRPr="00416F03">
              <w:rPr>
                <w:rFonts w:cstheme="minorHAnsi"/>
                <w:bCs/>
              </w:rPr>
              <w:t>wowe prawa je</w:t>
            </w:r>
            <w:r w:rsidRPr="00416F03">
              <w:rPr>
                <w:rFonts w:cstheme="minorHAnsi"/>
                <w:bCs/>
              </w:rPr>
              <w:t>d</w:t>
            </w:r>
            <w:r w:rsidRPr="00416F03">
              <w:rPr>
                <w:rFonts w:cstheme="minorHAnsi"/>
                <w:bCs/>
              </w:rPr>
              <w:t xml:space="preserve">nostki zapisane </w:t>
            </w:r>
            <w:r w:rsidRPr="00416F03">
              <w:rPr>
                <w:rFonts w:cstheme="minorHAnsi"/>
                <w:bCs/>
              </w:rPr>
              <w:lastRenderedPageBreak/>
              <w:t>w </w:t>
            </w:r>
            <w:r w:rsidRPr="00416F03">
              <w:rPr>
                <w:rFonts w:cstheme="minorHAnsi"/>
                <w:bCs/>
                <w:i/>
              </w:rPr>
              <w:t>Przestrogach dla Polski</w:t>
            </w:r>
            <w:r w:rsidRPr="00416F03">
              <w:rPr>
                <w:rFonts w:cstheme="minorHAnsi"/>
                <w:bCs/>
              </w:rPr>
              <w:t xml:space="preserve"> i w</w:t>
            </w:r>
            <w:r w:rsidRPr="00416F03">
              <w:rPr>
                <w:rFonts w:cstheme="minorHAnsi"/>
                <w:bCs/>
                <w:i/>
              </w:rPr>
              <w:t>Powszec</w:t>
            </w:r>
            <w:r w:rsidRPr="00416F03">
              <w:rPr>
                <w:rFonts w:cstheme="minorHAnsi"/>
                <w:bCs/>
                <w:i/>
              </w:rPr>
              <w:t>h</w:t>
            </w:r>
            <w:r w:rsidRPr="00416F03">
              <w:rPr>
                <w:rFonts w:cstheme="minorHAnsi"/>
                <w:bCs/>
                <w:i/>
              </w:rPr>
              <w:t>nej deklaracji praw człowieka</w:t>
            </w:r>
          </w:p>
          <w:p w:rsidR="008A20D7" w:rsidRPr="00416F03" w:rsidRDefault="008A20D7" w:rsidP="000B6CDA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</w:rPr>
              <w:t>wie, w czym objawia się godność człowi</w:t>
            </w:r>
            <w:r w:rsidRPr="00416F03">
              <w:rPr>
                <w:rFonts w:cstheme="minorHAnsi"/>
                <w:bCs/>
              </w:rPr>
              <w:t>e</w:t>
            </w:r>
            <w:r w:rsidRPr="00416F03">
              <w:rPr>
                <w:rFonts w:cstheme="minorHAnsi"/>
                <w:bCs/>
              </w:rPr>
              <w:t xml:space="preserve">ka </w:t>
            </w:r>
          </w:p>
          <w:p w:rsidR="008A20D7" w:rsidRPr="00416F03" w:rsidRDefault="008A20D7" w:rsidP="000B6CDA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</w:rPr>
              <w:t>wie, czym jest liber</w:t>
            </w:r>
            <w:r w:rsidRPr="00416F03">
              <w:rPr>
                <w:rFonts w:cstheme="minorHAnsi"/>
                <w:bCs/>
              </w:rPr>
              <w:t>a</w:t>
            </w:r>
            <w:r w:rsidRPr="00416F03">
              <w:rPr>
                <w:rFonts w:cstheme="minorHAnsi"/>
                <w:bCs/>
              </w:rPr>
              <w:t>lizm</w:t>
            </w:r>
          </w:p>
          <w:p w:rsidR="008A20D7" w:rsidRPr="00416F03" w:rsidRDefault="008A20D7" w:rsidP="000B6CD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  <w:color w:val="0070C0"/>
              </w:rPr>
              <w:t>gromadzi materiał do zadania projektow</w:t>
            </w:r>
            <w:r w:rsidRPr="00416F03">
              <w:rPr>
                <w:rFonts w:cstheme="minorHAnsi"/>
                <w:bCs/>
                <w:color w:val="0070C0"/>
              </w:rPr>
              <w:t>e</w:t>
            </w:r>
            <w:r w:rsidRPr="00416F03">
              <w:rPr>
                <w:rFonts w:cstheme="minorHAnsi"/>
                <w:bCs/>
                <w:color w:val="0070C0"/>
              </w:rPr>
              <w:t>go</w:t>
            </w:r>
          </w:p>
        </w:tc>
        <w:tc>
          <w:tcPr>
            <w:tcW w:w="67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A20D7" w:rsidRPr="00416F03" w:rsidRDefault="008A20D7" w:rsidP="000B6CDA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</w:rPr>
              <w:lastRenderedPageBreak/>
              <w:t>omawia funkcję środków ret</w:t>
            </w:r>
            <w:r w:rsidRPr="00416F03">
              <w:rPr>
                <w:rFonts w:cstheme="minorHAnsi"/>
                <w:bCs/>
              </w:rPr>
              <w:t>o</w:t>
            </w:r>
            <w:r w:rsidRPr="00416F03">
              <w:rPr>
                <w:rFonts w:cstheme="minorHAnsi"/>
                <w:bCs/>
              </w:rPr>
              <w:t>rycznych w te</w:t>
            </w:r>
            <w:r w:rsidRPr="00416F03">
              <w:rPr>
                <w:rFonts w:cstheme="minorHAnsi"/>
                <w:bCs/>
              </w:rPr>
              <w:t>k</w:t>
            </w:r>
            <w:r w:rsidRPr="00416F03">
              <w:rPr>
                <w:rFonts w:cstheme="minorHAnsi"/>
                <w:bCs/>
              </w:rPr>
              <w:t xml:space="preserve">ście Staszica </w:t>
            </w:r>
          </w:p>
          <w:p w:rsidR="008A20D7" w:rsidRPr="00416F03" w:rsidRDefault="008A20D7" w:rsidP="000B6CDA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</w:rPr>
              <w:t>zapisuje wywód myślowy z 2. fragmentu w p</w:t>
            </w:r>
            <w:r w:rsidRPr="00416F03">
              <w:rPr>
                <w:rFonts w:cstheme="minorHAnsi"/>
                <w:bCs/>
              </w:rPr>
              <w:t>o</w:t>
            </w:r>
            <w:r w:rsidRPr="00416F03">
              <w:rPr>
                <w:rFonts w:cstheme="minorHAnsi"/>
                <w:bCs/>
              </w:rPr>
              <w:t>staci wynikaj</w:t>
            </w:r>
            <w:r w:rsidRPr="00416F03">
              <w:rPr>
                <w:rFonts w:cstheme="minorHAnsi"/>
                <w:bCs/>
              </w:rPr>
              <w:t>ą</w:t>
            </w:r>
            <w:r w:rsidRPr="00416F03">
              <w:rPr>
                <w:rFonts w:cstheme="minorHAnsi"/>
                <w:bCs/>
              </w:rPr>
              <w:t>cych z siebie k</w:t>
            </w:r>
            <w:r w:rsidRPr="00416F03">
              <w:rPr>
                <w:rFonts w:cstheme="minorHAnsi"/>
                <w:bCs/>
              </w:rPr>
              <w:t>o</w:t>
            </w:r>
            <w:r w:rsidRPr="00416F03">
              <w:rPr>
                <w:rFonts w:cstheme="minorHAnsi"/>
                <w:bCs/>
              </w:rPr>
              <w:t xml:space="preserve">lejnych twierdzeń </w:t>
            </w:r>
          </w:p>
          <w:p w:rsidR="008A20D7" w:rsidRPr="00416F03" w:rsidRDefault="008A20D7" w:rsidP="000B6CDA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</w:rPr>
              <w:t xml:space="preserve">omawia, jaka </w:t>
            </w:r>
            <w:r w:rsidRPr="00416F03">
              <w:rPr>
                <w:rFonts w:cstheme="minorHAnsi"/>
                <w:bCs/>
              </w:rPr>
              <w:lastRenderedPageBreak/>
              <w:t xml:space="preserve">wizja człowieka i społeczeństwa wynika z </w:t>
            </w:r>
            <w:r w:rsidRPr="00416F03">
              <w:rPr>
                <w:rFonts w:cstheme="minorHAnsi"/>
                <w:bCs/>
                <w:i/>
              </w:rPr>
              <w:t>P</w:t>
            </w:r>
            <w:r w:rsidRPr="00416F03">
              <w:rPr>
                <w:rFonts w:cstheme="minorHAnsi"/>
                <w:bCs/>
                <w:i/>
              </w:rPr>
              <w:t>o</w:t>
            </w:r>
            <w:r w:rsidRPr="00416F03">
              <w:rPr>
                <w:rFonts w:cstheme="minorHAnsi"/>
                <w:bCs/>
                <w:i/>
              </w:rPr>
              <w:t>wszechnej dekl</w:t>
            </w:r>
            <w:r w:rsidRPr="00416F03">
              <w:rPr>
                <w:rFonts w:cstheme="minorHAnsi"/>
                <w:bCs/>
                <w:i/>
              </w:rPr>
              <w:t>a</w:t>
            </w:r>
            <w:r w:rsidRPr="00416F03">
              <w:rPr>
                <w:rFonts w:cstheme="minorHAnsi"/>
                <w:bCs/>
                <w:i/>
              </w:rPr>
              <w:t>racji praw czł</w:t>
            </w:r>
            <w:r w:rsidRPr="00416F03">
              <w:rPr>
                <w:rFonts w:cstheme="minorHAnsi"/>
                <w:bCs/>
                <w:i/>
              </w:rPr>
              <w:t>o</w:t>
            </w:r>
            <w:r w:rsidRPr="00416F03">
              <w:rPr>
                <w:rFonts w:cstheme="minorHAnsi"/>
                <w:bCs/>
                <w:i/>
              </w:rPr>
              <w:t>wieka</w:t>
            </w:r>
          </w:p>
          <w:p w:rsidR="008A20D7" w:rsidRPr="00416F03" w:rsidRDefault="008A20D7" w:rsidP="000B6CDA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  <w:color w:val="0070C0"/>
              </w:rPr>
              <w:t>opracowuje m</w:t>
            </w:r>
            <w:r w:rsidRPr="00416F03">
              <w:rPr>
                <w:rFonts w:cstheme="minorHAnsi"/>
                <w:bCs/>
                <w:color w:val="0070C0"/>
              </w:rPr>
              <w:t>a</w:t>
            </w:r>
            <w:r w:rsidRPr="00416F03">
              <w:rPr>
                <w:rFonts w:cstheme="minorHAnsi"/>
                <w:bCs/>
                <w:color w:val="0070C0"/>
              </w:rPr>
              <w:t>teriał do zadania projektowego</w:t>
            </w:r>
          </w:p>
          <w:p w:rsidR="008A20D7" w:rsidRPr="00DD5C1F" w:rsidRDefault="008A20D7" w:rsidP="00DA4E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2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A20D7" w:rsidRPr="00416F03" w:rsidRDefault="008A20D7" w:rsidP="000B6CDA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</w:rPr>
              <w:lastRenderedPageBreak/>
              <w:t>omawia, na czym polega liberalna wymowa fragme</w:t>
            </w:r>
            <w:r w:rsidRPr="00416F03">
              <w:rPr>
                <w:rFonts w:cstheme="minorHAnsi"/>
                <w:bCs/>
              </w:rPr>
              <w:t>n</w:t>
            </w:r>
            <w:r w:rsidRPr="00416F03">
              <w:rPr>
                <w:rFonts w:cstheme="minorHAnsi"/>
                <w:bCs/>
              </w:rPr>
              <w:t xml:space="preserve">tów dzieła Staszica </w:t>
            </w:r>
          </w:p>
          <w:p w:rsidR="008A20D7" w:rsidRPr="00416F03" w:rsidRDefault="008A20D7" w:rsidP="000B6CDA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</w:rPr>
              <w:t>rozważa i uzasadnia stwierdzenie, że nie można się pozbyć ani nikogo pozb</w:t>
            </w:r>
            <w:r w:rsidRPr="00416F03">
              <w:rPr>
                <w:rFonts w:cstheme="minorHAnsi"/>
                <w:bCs/>
              </w:rPr>
              <w:t>a</w:t>
            </w:r>
            <w:r w:rsidRPr="00416F03">
              <w:rPr>
                <w:rFonts w:cstheme="minorHAnsi"/>
                <w:bCs/>
              </w:rPr>
              <w:t>wić naturalnej go</w:t>
            </w:r>
            <w:r w:rsidRPr="00416F03">
              <w:rPr>
                <w:rFonts w:cstheme="minorHAnsi"/>
                <w:bCs/>
              </w:rPr>
              <w:t>d</w:t>
            </w:r>
            <w:r w:rsidRPr="00416F03">
              <w:rPr>
                <w:rFonts w:cstheme="minorHAnsi"/>
                <w:bCs/>
              </w:rPr>
              <w:t xml:space="preserve">ności osobowej </w:t>
            </w:r>
          </w:p>
          <w:p w:rsidR="008A20D7" w:rsidRPr="00416F03" w:rsidRDefault="008A20D7" w:rsidP="000B6CDA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  <w:color w:val="0070C0"/>
              </w:rPr>
              <w:t xml:space="preserve">tworzy rozdział </w:t>
            </w:r>
            <w:r w:rsidRPr="00416F03">
              <w:rPr>
                <w:rFonts w:cstheme="minorHAnsi"/>
                <w:bCs/>
                <w:color w:val="0070C0"/>
              </w:rPr>
              <w:lastRenderedPageBreak/>
              <w:t>konstytucji swojej szkoły, uwzględni</w:t>
            </w:r>
            <w:r w:rsidRPr="00416F03">
              <w:rPr>
                <w:rFonts w:cstheme="minorHAnsi"/>
                <w:bCs/>
                <w:color w:val="0070C0"/>
              </w:rPr>
              <w:t>a</w:t>
            </w:r>
            <w:r w:rsidRPr="00416F03">
              <w:rPr>
                <w:rFonts w:cstheme="minorHAnsi"/>
                <w:bCs/>
                <w:color w:val="0070C0"/>
              </w:rPr>
              <w:t>jąc wolność, prawa i obowiązki wszys</w:t>
            </w:r>
            <w:r w:rsidRPr="00416F03">
              <w:rPr>
                <w:rFonts w:cstheme="minorHAnsi"/>
                <w:bCs/>
                <w:color w:val="0070C0"/>
              </w:rPr>
              <w:t>t</w:t>
            </w:r>
            <w:r w:rsidRPr="00416F03">
              <w:rPr>
                <w:rFonts w:cstheme="minorHAnsi"/>
                <w:bCs/>
                <w:color w:val="0070C0"/>
              </w:rPr>
              <w:t>kich uczniów</w:t>
            </w:r>
          </w:p>
        </w:tc>
        <w:tc>
          <w:tcPr>
            <w:tcW w:w="794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A20D7" w:rsidRPr="00854B69" w:rsidRDefault="008A20D7" w:rsidP="00DA4E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8A20D7" w:rsidRPr="00DD5C1F" w:rsidTr="008A2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14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DD5C1F" w:rsidRDefault="008A20D7" w:rsidP="00DA4E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lastRenderedPageBreak/>
              <w:t>9</w:t>
            </w:r>
          </w:p>
        </w:tc>
        <w:tc>
          <w:tcPr>
            <w:tcW w:w="533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20D7" w:rsidRPr="00DD5C1F" w:rsidRDefault="008A20D7" w:rsidP="00DA4E87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Oświecenie. Powtórzenie i</w:t>
            </w:r>
            <w:r>
              <w:rPr>
                <w:rFonts w:cstheme="minorHAnsi"/>
              </w:rPr>
              <w:t> </w:t>
            </w:r>
            <w:r w:rsidRPr="00DD5C1F">
              <w:rPr>
                <w:rFonts w:cstheme="minorHAnsi"/>
              </w:rPr>
              <w:t xml:space="preserve">sprawdzenie widomości </w:t>
            </w:r>
          </w:p>
        </w:tc>
        <w:tc>
          <w:tcPr>
            <w:tcW w:w="581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DD5C1F" w:rsidRDefault="008A20D7" w:rsidP="00DA4E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3741" w:type="pct"/>
            <w:gridSpan w:val="11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8A20D7" w:rsidRPr="00674F13" w:rsidRDefault="008A20D7" w:rsidP="000B6CDA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674F13">
              <w:rPr>
                <w:rFonts w:cstheme="minorHAnsi"/>
                <w:bCs/>
              </w:rPr>
              <w:t>zna ramy czasowe i cechy charakterystyczne epoki</w:t>
            </w:r>
          </w:p>
          <w:p w:rsidR="008A20D7" w:rsidRPr="00674F13" w:rsidRDefault="008A20D7" w:rsidP="000B6CDA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674F13">
              <w:rPr>
                <w:rFonts w:cstheme="minorHAnsi"/>
                <w:bCs/>
              </w:rPr>
              <w:t xml:space="preserve">zna najważniejsze motywy i idee typowe dla literatury oświecenia </w:t>
            </w:r>
          </w:p>
          <w:p w:rsidR="008A20D7" w:rsidRPr="00674F13" w:rsidRDefault="008A20D7" w:rsidP="000B6CDA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674F13">
              <w:rPr>
                <w:rFonts w:cstheme="minorHAnsi"/>
                <w:bCs/>
              </w:rPr>
              <w:t>wie</w:t>
            </w:r>
            <w:r>
              <w:rPr>
                <w:rFonts w:cstheme="minorHAnsi"/>
                <w:bCs/>
              </w:rPr>
              <w:t>,</w:t>
            </w:r>
            <w:r w:rsidRPr="00674F13">
              <w:rPr>
                <w:rFonts w:cstheme="minorHAnsi"/>
                <w:bCs/>
              </w:rPr>
              <w:t xml:space="preserve"> według jakiego klucza można odczytywać i interpretować kulturę epoki</w:t>
            </w:r>
          </w:p>
          <w:p w:rsidR="008A20D7" w:rsidRPr="00674F13" w:rsidRDefault="008A20D7" w:rsidP="000B6CDA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674F13">
              <w:rPr>
                <w:rFonts w:cstheme="minorHAnsi"/>
                <w:bCs/>
              </w:rPr>
              <w:t>przypomina problematykę lektur obowiązkowych powstałych w okresie oświecenia</w:t>
            </w:r>
          </w:p>
          <w:p w:rsidR="008A20D7" w:rsidRPr="00674F13" w:rsidRDefault="008A20D7" w:rsidP="000B6CDA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674F13">
              <w:rPr>
                <w:rFonts w:cstheme="minorHAnsi"/>
                <w:bCs/>
              </w:rPr>
              <w:t>zna i rozumie oświecenia światopogląd</w:t>
            </w:r>
          </w:p>
        </w:tc>
      </w:tr>
      <w:tr w:rsidR="008A20D7" w:rsidRPr="00DD5C1F" w:rsidTr="008A2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4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0D7" w:rsidRPr="00DD5C1F" w:rsidRDefault="008A20D7" w:rsidP="00DA4E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10</w:t>
            </w:r>
          </w:p>
        </w:tc>
        <w:tc>
          <w:tcPr>
            <w:tcW w:w="533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20D7" w:rsidRPr="00DD5C1F" w:rsidRDefault="008A20D7" w:rsidP="00DA4E8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Praca</w:t>
            </w:r>
            <w:r w:rsidRPr="00DD5C1F">
              <w:rPr>
                <w:rFonts w:cstheme="minorHAnsi"/>
              </w:rPr>
              <w:t xml:space="preserve"> klasow</w:t>
            </w:r>
            <w:r>
              <w:rPr>
                <w:rFonts w:cstheme="minorHAnsi"/>
              </w:rPr>
              <w:t>a</w:t>
            </w:r>
          </w:p>
        </w:tc>
        <w:tc>
          <w:tcPr>
            <w:tcW w:w="581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0D7" w:rsidRPr="00DD5C1F" w:rsidRDefault="008A20D7" w:rsidP="00DA4E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771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0D7" w:rsidRPr="00DD5C1F" w:rsidRDefault="008A20D7" w:rsidP="00DA4E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0D7" w:rsidRPr="00DD5C1F" w:rsidRDefault="008A20D7" w:rsidP="00DA4E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0D7" w:rsidRPr="00DD5C1F" w:rsidRDefault="008A20D7" w:rsidP="00DA4E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2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0D7" w:rsidRPr="00DD5C1F" w:rsidRDefault="008A20D7" w:rsidP="00DA4E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94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0D7" w:rsidRPr="00DD5C1F" w:rsidRDefault="008A20D7" w:rsidP="00DA4E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1866DB" w:rsidRPr="00105D58" w:rsidTr="008A20D7">
        <w:trPr>
          <w:gridAfter w:val="1"/>
          <w:wAfter w:w="6" w:type="pct"/>
          <w:trHeight w:val="148"/>
        </w:trPr>
        <w:tc>
          <w:tcPr>
            <w:tcW w:w="4994" w:type="pct"/>
            <w:gridSpan w:val="14"/>
            <w:shd w:val="clear" w:color="auto" w:fill="0070C0"/>
            <w:vAlign w:val="center"/>
          </w:tcPr>
          <w:p w:rsidR="001866DB" w:rsidRPr="00105D58" w:rsidRDefault="00F504A5" w:rsidP="0019751D">
            <w:pPr>
              <w:tabs>
                <w:tab w:val="left" w:pos="170"/>
                <w:tab w:val="left" w:pos="5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caps/>
                <w:color w:val="FFFFFF"/>
              </w:rPr>
            </w:pPr>
            <w:r>
              <w:rPr>
                <w:rFonts w:cstheme="minorHAnsi"/>
                <w:b/>
                <w:caps/>
                <w:color w:val="FFFFFF"/>
              </w:rPr>
              <w:lastRenderedPageBreak/>
              <w:t>część 1. r</w:t>
            </w:r>
            <w:r w:rsidR="001866DB">
              <w:rPr>
                <w:rFonts w:cstheme="minorHAnsi"/>
                <w:b/>
                <w:caps/>
                <w:color w:val="FFFFFF"/>
              </w:rPr>
              <w:t>omantyzm</w:t>
            </w:r>
          </w:p>
        </w:tc>
      </w:tr>
      <w:tr w:rsidR="0081156F" w:rsidRPr="00105D58" w:rsidTr="008A20D7">
        <w:trPr>
          <w:gridAfter w:val="1"/>
          <w:wAfter w:w="6" w:type="pct"/>
          <w:trHeight w:val="148"/>
        </w:trPr>
        <w:tc>
          <w:tcPr>
            <w:tcW w:w="4994" w:type="pct"/>
            <w:gridSpan w:val="14"/>
            <w:shd w:val="clear" w:color="auto" w:fill="F2DBDB" w:themeFill="accent2" w:themeFillTint="33"/>
            <w:vAlign w:val="center"/>
          </w:tcPr>
          <w:p w:rsidR="0081156F" w:rsidRDefault="0081156F" w:rsidP="0081156F">
            <w:pPr>
              <w:tabs>
                <w:tab w:val="left" w:pos="170"/>
                <w:tab w:val="left" w:pos="5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caps/>
                <w:color w:val="FFFFFF"/>
              </w:rPr>
            </w:pPr>
            <w:r w:rsidRPr="0081156F">
              <w:rPr>
                <w:rFonts w:cstheme="minorHAnsi"/>
                <w:b/>
                <w:caps/>
              </w:rPr>
              <w:t>ROMANTYZM</w:t>
            </w:r>
          </w:p>
        </w:tc>
      </w:tr>
      <w:tr w:rsidR="001866DB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1866DB" w:rsidRPr="008A20D7" w:rsidRDefault="008A20D7" w:rsidP="008A20D7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66DB" w:rsidRPr="00AC05F5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highlight w:val="yellow"/>
              </w:rPr>
            </w:pPr>
            <w:r w:rsidRPr="00BD2DDA">
              <w:rPr>
                <w:rFonts w:cs="AgendaPl RegularCondensed"/>
              </w:rPr>
              <w:t>Romantyzm, czyli inna nowoczesność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1866DB" w:rsidRDefault="001866DB" w:rsidP="0019751D">
            <w:pPr>
              <w:pStyle w:val="Standard"/>
              <w:tabs>
                <w:tab w:val="left" w:pos="170"/>
              </w:tabs>
              <w:spacing w:after="0" w:line="240" w:lineRule="auto"/>
              <w:rPr>
                <w:rFonts w:cs="AgendaPl RegularCondensed"/>
                <w:bCs/>
              </w:rPr>
            </w:pPr>
            <w:r>
              <w:rPr>
                <w:rFonts w:cs="AgendaPl RegularCondensed"/>
                <w:bCs/>
              </w:rPr>
              <w:t>wprowadzenie do lekcji 1</w:t>
            </w:r>
            <w:r w:rsidRPr="0072185E">
              <w:rPr>
                <w:rFonts w:cs="AgendaPl RegularCondensed"/>
                <w:bCs/>
                <w:i/>
                <w:iCs/>
              </w:rPr>
              <w:t xml:space="preserve">. </w:t>
            </w:r>
            <w:r w:rsidRPr="0072185E">
              <w:rPr>
                <w:rFonts w:cs="AgendaPl RegularCondensed"/>
                <w:i/>
                <w:iCs/>
              </w:rPr>
              <w:t>Romantyzm, czyli inna nowoczesność</w:t>
            </w:r>
          </w:p>
          <w:p w:rsidR="0081156F" w:rsidRDefault="0081156F" w:rsidP="0019751D">
            <w:pPr>
              <w:pStyle w:val="Standard"/>
              <w:tabs>
                <w:tab w:val="left" w:pos="170"/>
              </w:tabs>
              <w:spacing w:after="0" w:line="240" w:lineRule="auto"/>
              <w:rPr>
                <w:rFonts w:cs="AgendaPl RegularCondensed"/>
                <w:bCs/>
              </w:rPr>
            </w:pPr>
          </w:p>
          <w:p w:rsidR="001866DB" w:rsidRPr="00C0367C" w:rsidRDefault="001866DB" w:rsidP="0019751D">
            <w:pPr>
              <w:pStyle w:val="Standard"/>
              <w:tabs>
                <w:tab w:val="left" w:pos="170"/>
              </w:tabs>
              <w:spacing w:after="0" w:line="240" w:lineRule="auto"/>
              <w:rPr>
                <w:bCs/>
              </w:rPr>
            </w:pPr>
            <w:r w:rsidRPr="00C0367C">
              <w:rPr>
                <w:rFonts w:cs="AgendaPl RegularCondensed"/>
                <w:bCs/>
              </w:rPr>
              <w:t xml:space="preserve">Alina Witkowska, </w:t>
            </w:r>
            <w:r w:rsidRPr="00C0367C">
              <w:rPr>
                <w:rFonts w:cs="AgendaPl RegularCondensed"/>
                <w:bCs/>
                <w:i/>
                <w:iCs/>
              </w:rPr>
              <w:t xml:space="preserve">Wielkie stulecie Polaków </w:t>
            </w:r>
          </w:p>
        </w:tc>
        <w:tc>
          <w:tcPr>
            <w:tcW w:w="696" w:type="pct"/>
            <w:shd w:val="clear" w:color="auto" w:fill="auto"/>
          </w:tcPr>
          <w:p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>c</w:t>
            </w:r>
            <w:r w:rsidR="001866DB">
              <w:rPr>
                <w:rFonts w:cs="Times New Roman"/>
              </w:rPr>
              <w:t>zyta tekst ze zrozumieniem</w:t>
            </w:r>
          </w:p>
          <w:p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Times New Roman"/>
              </w:rPr>
              <w:t>dostrzega główną myśl tekstu</w:t>
            </w:r>
          </w:p>
          <w:p w:rsidR="001866DB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Times New Roman"/>
              </w:rPr>
              <w:t xml:space="preserve"> wie, </w:t>
            </w:r>
            <w:r>
              <w:rPr>
                <w:rFonts w:cs="Times New Roman"/>
              </w:rPr>
              <w:t>ż</w:t>
            </w:r>
            <w:r w:rsidR="001866DB">
              <w:rPr>
                <w:rFonts w:cs="Times New Roman"/>
              </w:rPr>
              <w:t xml:space="preserve">e tekst należy do literatury naukowej  </w:t>
            </w:r>
          </w:p>
          <w:p w:rsidR="001866DB" w:rsidRDefault="001866DB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1866DB">
              <w:rPr>
                <w:rFonts w:cs="Times New Roman"/>
              </w:rPr>
              <w:t>yodrębnia części kompozycyjne tekstu</w:t>
            </w:r>
          </w:p>
          <w:p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Times New Roman"/>
              </w:rPr>
              <w:t xml:space="preserve"> formułuje temat tekstu</w:t>
            </w:r>
          </w:p>
          <w:p w:rsidR="001866DB" w:rsidRDefault="00505651" w:rsidP="0050565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1866DB">
              <w:rPr>
                <w:rFonts w:cs="Times New Roman"/>
              </w:rPr>
              <w:t xml:space="preserve">skazuje różnice między literaturą piękną i naukową 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="001866DB" w:rsidRPr="009D2976">
              <w:rPr>
                <w:rFonts w:cs="Times New Roman"/>
              </w:rPr>
              <w:t>dtwarza tok myślenia autorki</w:t>
            </w:r>
          </w:p>
          <w:p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1866DB" w:rsidRPr="009D2976">
              <w:rPr>
                <w:rFonts w:cs="Times New Roman"/>
              </w:rPr>
              <w:t xml:space="preserve"> wyodrębnia argumenty autorki</w:t>
            </w:r>
          </w:p>
          <w:p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Times New Roman"/>
              </w:rPr>
              <w:t>formułuje konkluzje wynikające z tekstu</w:t>
            </w:r>
          </w:p>
          <w:p w:rsidR="001866DB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Times New Roman"/>
              </w:rPr>
              <w:t xml:space="preserve"> wskazuje powody, dla których tekst zaliczany jest do literatury naukowej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="001866DB">
              <w:rPr>
                <w:rFonts w:cs="Times New Roman"/>
              </w:rPr>
              <w:t>stosunkowuje się do poglądów zawartych w tekście</w:t>
            </w:r>
          </w:p>
          <w:p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Times New Roman"/>
              </w:rPr>
              <w:t xml:space="preserve"> prezentuje własne stanowisko</w:t>
            </w:r>
          </w:p>
          <w:p w:rsidR="001866DB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Times New Roman"/>
              </w:rPr>
              <w:t xml:space="preserve"> wyjaśnia, czym cechuje się tekst naukowy, podaje jego przykłady </w:t>
            </w:r>
          </w:p>
        </w:tc>
        <w:tc>
          <w:tcPr>
            <w:tcW w:w="790" w:type="pct"/>
            <w:gridSpan w:val="3"/>
            <w:shd w:val="clear" w:color="auto" w:fill="auto"/>
          </w:tcPr>
          <w:p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="001866DB">
              <w:rPr>
                <w:rFonts w:cs="AgendaPl RegularCondensed"/>
                <w:color w:val="000000"/>
              </w:rPr>
              <w:t>amodzielnie analizuje i  interpretuje tekst naukowy</w:t>
            </w:r>
          </w:p>
          <w:p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AgendaPl RegularCondensed"/>
                <w:color w:val="000000"/>
              </w:rPr>
              <w:t xml:space="preserve"> uwzględnia kontekst historyczny</w:t>
            </w:r>
          </w:p>
          <w:p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AgendaPl RegularCondensed"/>
                <w:color w:val="000000"/>
              </w:rPr>
              <w:t xml:space="preserve"> ustosunkowuje się do poglądów autorki</w:t>
            </w:r>
          </w:p>
          <w:p w:rsidR="001866DB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AgendaPl RegularCondensed"/>
                <w:color w:val="000000"/>
              </w:rPr>
              <w:t xml:space="preserve"> ocenia przedstawione przez nią argumenty </w:t>
            </w:r>
          </w:p>
        </w:tc>
      </w:tr>
      <w:tr w:rsidR="00F13412" w:rsidRPr="00F13412" w:rsidTr="008A20D7">
        <w:trPr>
          <w:gridAfter w:val="1"/>
          <w:wAfter w:w="6" w:type="pct"/>
          <w:trHeight w:val="794"/>
        </w:trPr>
        <w:tc>
          <w:tcPr>
            <w:tcW w:w="145" w:type="pct"/>
            <w:shd w:val="clear" w:color="auto" w:fill="auto"/>
          </w:tcPr>
          <w:p w:rsidR="001866DB" w:rsidRPr="00F13412" w:rsidRDefault="008A20D7" w:rsidP="008A20D7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t>121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66DB" w:rsidRPr="00F13412" w:rsidRDefault="001866DB" w:rsidP="0019751D">
            <w:pPr>
              <w:tabs>
                <w:tab w:val="left" w:pos="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  <w:highlight w:val="yellow"/>
              </w:rPr>
            </w:pPr>
            <w:r w:rsidRPr="00F13412">
              <w:rPr>
                <w:rFonts w:cs="AgendaPl RegularCondensed"/>
                <w:color w:val="0070C0"/>
              </w:rPr>
              <w:t>Poezja romantyczna wobec klasycznej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1866DB" w:rsidRPr="00F13412" w:rsidRDefault="001866DB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  <w:color w:val="0070C0"/>
              </w:rPr>
            </w:pPr>
            <w:r w:rsidRPr="00F13412">
              <w:rPr>
                <w:rFonts w:cs="AgendaPl RegularCondensed"/>
                <w:bCs/>
                <w:color w:val="0070C0"/>
              </w:rPr>
              <w:t xml:space="preserve">wprowadzenie do lekcji 2. </w:t>
            </w:r>
            <w:r w:rsidRPr="00F13412">
              <w:rPr>
                <w:rFonts w:cs="AgendaPl RegularCondensed"/>
                <w:i/>
                <w:iCs/>
                <w:color w:val="0070C0"/>
              </w:rPr>
              <w:t>Poezja romantyczna wobec klasycznej</w:t>
            </w:r>
          </w:p>
          <w:p w:rsidR="0081156F" w:rsidRPr="00F13412" w:rsidRDefault="0081156F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</w:p>
          <w:p w:rsidR="001866DB" w:rsidRPr="00F13412" w:rsidRDefault="001866DB" w:rsidP="0019751D">
            <w:pPr>
              <w:suppressAutoHyphens/>
              <w:spacing w:after="0" w:line="240" w:lineRule="auto"/>
              <w:rPr>
                <w:rFonts w:cs="Times New Roman"/>
                <w:bCs/>
                <w:color w:val="0070C0"/>
              </w:rPr>
            </w:pPr>
            <w:r w:rsidRPr="00F13412">
              <w:rPr>
                <w:rFonts w:cs="AgendaPl RegularCondensed"/>
                <w:bCs/>
                <w:color w:val="0070C0"/>
              </w:rPr>
              <w:lastRenderedPageBreak/>
              <w:t xml:space="preserve">August Wilhelm Schlegel, </w:t>
            </w:r>
            <w:r w:rsidRPr="00F13412">
              <w:rPr>
                <w:rFonts w:cs="AgendaPl RegularCondensed"/>
                <w:bCs/>
                <w:i/>
                <w:color w:val="0070C0"/>
              </w:rPr>
              <w:t>Wykłady o literaturze pięknej  i sztuce</w:t>
            </w:r>
          </w:p>
        </w:tc>
        <w:tc>
          <w:tcPr>
            <w:tcW w:w="696" w:type="pct"/>
            <w:shd w:val="clear" w:color="auto" w:fill="auto"/>
          </w:tcPr>
          <w:p w:rsidR="005578F2" w:rsidRPr="00F13412" w:rsidRDefault="005578F2" w:rsidP="0019751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c</w:t>
            </w:r>
            <w:r w:rsidR="001866DB" w:rsidRPr="00F13412">
              <w:rPr>
                <w:rFonts w:cs="Times New Roman"/>
                <w:color w:val="0070C0"/>
              </w:rPr>
              <w:t>zyta tekst ze zrozumieniem</w:t>
            </w:r>
          </w:p>
          <w:p w:rsidR="005578F2" w:rsidRPr="00F13412" w:rsidRDefault="005578F2" w:rsidP="0019751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1866DB" w:rsidRPr="00F13412">
              <w:rPr>
                <w:rFonts w:cs="Times New Roman"/>
                <w:color w:val="0070C0"/>
              </w:rPr>
              <w:t xml:space="preserve"> objaśnia nieznane słownictwo</w:t>
            </w:r>
          </w:p>
          <w:p w:rsidR="001866DB" w:rsidRPr="00F13412" w:rsidRDefault="005578F2" w:rsidP="005578F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F13412">
              <w:rPr>
                <w:color w:val="0070C0"/>
              </w:rPr>
              <w:t>– w</w:t>
            </w:r>
            <w:r w:rsidR="001866DB" w:rsidRPr="00F13412">
              <w:rPr>
                <w:rFonts w:cs="AgendaPl RegularCondensed"/>
                <w:color w:val="0070C0"/>
              </w:rPr>
              <w:t xml:space="preserve">ie, że tekst jest wykładem </w:t>
            </w:r>
          </w:p>
        </w:tc>
        <w:tc>
          <w:tcPr>
            <w:tcW w:w="724" w:type="pct"/>
            <w:shd w:val="clear" w:color="auto" w:fill="auto"/>
          </w:tcPr>
          <w:p w:rsidR="005578F2" w:rsidRPr="00F13412" w:rsidRDefault="005578F2" w:rsidP="0019751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d</w:t>
            </w:r>
            <w:r w:rsidR="001866DB" w:rsidRPr="00F13412">
              <w:rPr>
                <w:rFonts w:cs="Times New Roman"/>
                <w:color w:val="0070C0"/>
              </w:rPr>
              <w:t>zieli tekst na części kompozycyjne</w:t>
            </w:r>
          </w:p>
          <w:p w:rsidR="005578F2" w:rsidRPr="00F13412" w:rsidRDefault="005578F2" w:rsidP="0019751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1866DB" w:rsidRPr="00F13412">
              <w:rPr>
                <w:rFonts w:cs="Times New Roman"/>
                <w:color w:val="0070C0"/>
              </w:rPr>
              <w:t xml:space="preserve"> wskazuje  źródła poezji romantycznej</w:t>
            </w:r>
          </w:p>
          <w:p w:rsidR="001866DB" w:rsidRPr="00F13412" w:rsidRDefault="005578F2" w:rsidP="0019751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1866DB" w:rsidRPr="00F13412">
              <w:rPr>
                <w:rFonts w:cs="Times New Roman"/>
                <w:color w:val="0070C0"/>
              </w:rPr>
              <w:t xml:space="preserve"> wie, dlaczego tekst zaliczany jest do </w:t>
            </w:r>
            <w:r w:rsidR="001866DB" w:rsidRPr="00F13412">
              <w:rPr>
                <w:rFonts w:cs="Times New Roman"/>
                <w:color w:val="0070C0"/>
              </w:rPr>
              <w:lastRenderedPageBreak/>
              <w:t>wykładu jako gatunku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5578F2" w:rsidRPr="00F13412" w:rsidRDefault="005578F2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o</w:t>
            </w:r>
            <w:r w:rsidR="001866DB" w:rsidRPr="00F13412">
              <w:rPr>
                <w:rFonts w:cs="Times New Roman"/>
                <w:color w:val="0070C0"/>
              </w:rPr>
              <w:t>dtwarza własnymi słowami tok wywodu autora</w:t>
            </w:r>
          </w:p>
          <w:p w:rsidR="005578F2" w:rsidRPr="00F13412" w:rsidRDefault="005578F2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1866DB" w:rsidRPr="00F13412">
              <w:rPr>
                <w:rFonts w:cs="Times New Roman"/>
                <w:color w:val="0070C0"/>
              </w:rPr>
              <w:t xml:space="preserve"> odtwarza tezy</w:t>
            </w:r>
          </w:p>
          <w:p w:rsidR="001866DB" w:rsidRPr="00F13412" w:rsidRDefault="005578F2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1866DB" w:rsidRPr="00F13412">
              <w:rPr>
                <w:rFonts w:cs="Times New Roman"/>
                <w:color w:val="0070C0"/>
              </w:rPr>
              <w:t xml:space="preserve"> wskazuje przykład faktu i opinii </w:t>
            </w:r>
          </w:p>
          <w:p w:rsidR="001866DB" w:rsidRPr="00F13412" w:rsidRDefault="001866DB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</w:p>
        </w:tc>
        <w:tc>
          <w:tcPr>
            <w:tcW w:w="734" w:type="pct"/>
            <w:gridSpan w:val="2"/>
            <w:shd w:val="clear" w:color="auto" w:fill="auto"/>
          </w:tcPr>
          <w:p w:rsidR="005578F2" w:rsidRPr="00F13412" w:rsidRDefault="005578F2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p</w:t>
            </w:r>
            <w:r w:rsidR="001866DB" w:rsidRPr="00F13412">
              <w:rPr>
                <w:rFonts w:cs="Times New Roman"/>
                <w:color w:val="0070C0"/>
              </w:rPr>
              <w:t>orządkuje tezy autora</w:t>
            </w:r>
          </w:p>
          <w:p w:rsidR="005578F2" w:rsidRPr="00F13412" w:rsidRDefault="005578F2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1866DB" w:rsidRPr="00F13412">
              <w:rPr>
                <w:rFonts w:cs="Times New Roman"/>
                <w:color w:val="0070C0"/>
              </w:rPr>
              <w:t xml:space="preserve"> przedstawia przytoczone w tekście argumenty</w:t>
            </w:r>
          </w:p>
          <w:p w:rsidR="005578F2" w:rsidRPr="00F13412" w:rsidRDefault="005578F2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1866DB" w:rsidRPr="00F13412">
              <w:rPr>
                <w:rFonts w:cs="Times New Roman"/>
                <w:color w:val="0070C0"/>
              </w:rPr>
              <w:t xml:space="preserve"> uzupełnia wywód </w:t>
            </w:r>
            <w:r w:rsidR="001866DB" w:rsidRPr="00F13412">
              <w:rPr>
                <w:rFonts w:cs="Times New Roman"/>
                <w:color w:val="0070C0"/>
              </w:rPr>
              <w:lastRenderedPageBreak/>
              <w:t>autora własnymi przykładami</w:t>
            </w:r>
          </w:p>
          <w:p w:rsidR="001866DB" w:rsidRPr="00F13412" w:rsidRDefault="005578F2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1866DB" w:rsidRPr="00F13412">
              <w:rPr>
                <w:rFonts w:cs="Times New Roman"/>
                <w:color w:val="0070C0"/>
              </w:rPr>
              <w:t xml:space="preserve"> oddziela fakty od opinii</w:t>
            </w:r>
          </w:p>
        </w:tc>
        <w:tc>
          <w:tcPr>
            <w:tcW w:w="790" w:type="pct"/>
            <w:gridSpan w:val="3"/>
            <w:shd w:val="clear" w:color="auto" w:fill="auto"/>
          </w:tcPr>
          <w:p w:rsidR="005578F2" w:rsidRPr="00F13412" w:rsidRDefault="005578F2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s</w:t>
            </w:r>
            <w:r w:rsidR="001866DB" w:rsidRPr="00F13412">
              <w:rPr>
                <w:rFonts w:cs="AgendaPl RegularCondensed"/>
                <w:color w:val="0070C0"/>
              </w:rPr>
              <w:t>amodzielnie analizuje i  interpretuje tekst wykładu</w:t>
            </w:r>
          </w:p>
          <w:p w:rsidR="005578F2" w:rsidRPr="00F13412" w:rsidRDefault="005578F2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1866DB" w:rsidRPr="00F13412">
              <w:rPr>
                <w:rFonts w:cs="AgendaPl RegularCondensed"/>
                <w:color w:val="0070C0"/>
              </w:rPr>
              <w:t xml:space="preserve"> przedstawia własne stanowisko wobec omawianych kwestii</w:t>
            </w:r>
          </w:p>
          <w:p w:rsidR="001866DB" w:rsidRPr="00F13412" w:rsidRDefault="005578F2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F13412">
              <w:rPr>
                <w:color w:val="0070C0"/>
              </w:rPr>
              <w:lastRenderedPageBreak/>
              <w:t xml:space="preserve">– </w:t>
            </w:r>
            <w:r w:rsidR="001866DB" w:rsidRPr="00F13412">
              <w:rPr>
                <w:rFonts w:cs="AgendaPl RegularCondensed"/>
                <w:color w:val="0070C0"/>
              </w:rPr>
              <w:t>przywołuje kontekst kulturowy</w:t>
            </w:r>
          </w:p>
        </w:tc>
      </w:tr>
      <w:tr w:rsidR="00C94F93" w:rsidRPr="00105D58" w:rsidTr="008A20D7">
        <w:trPr>
          <w:gridAfter w:val="1"/>
          <w:wAfter w:w="6" w:type="pct"/>
          <w:trHeight w:val="244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auto"/>
          </w:tcPr>
          <w:p w:rsidR="00C94F93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13</w:t>
            </w:r>
            <w:r w:rsidR="00366257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F93" w:rsidRPr="00876A25" w:rsidRDefault="00C94F93" w:rsidP="0019751D">
            <w:pPr>
              <w:pStyle w:val="Nagwek"/>
              <w:tabs>
                <w:tab w:val="left" w:pos="708"/>
              </w:tabs>
              <w:suppressAutoHyphens/>
              <w:rPr>
                <w:color w:val="000000" w:themeColor="text1"/>
              </w:rPr>
            </w:pPr>
            <w:r w:rsidRPr="00876A25">
              <w:rPr>
                <w:color w:val="000000" w:themeColor="text1"/>
              </w:rPr>
              <w:t xml:space="preserve">Tajemniczy buntownik – </w:t>
            </w:r>
            <w:r w:rsidRPr="00876A25">
              <w:rPr>
                <w:i/>
                <w:iCs/>
                <w:color w:val="000000" w:themeColor="text1"/>
              </w:rPr>
              <w:t>Giaur</w:t>
            </w:r>
            <w:r w:rsidRPr="00876A25">
              <w:rPr>
                <w:color w:val="000000" w:themeColor="text1"/>
              </w:rPr>
              <w:t xml:space="preserve"> Byrona 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4F93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>wprowadzenie do lekcji 6</w:t>
            </w:r>
            <w:r>
              <w:rPr>
                <w:rFonts w:cs="AgendaPl RegularCondensed"/>
                <w:bCs/>
              </w:rPr>
              <w:t xml:space="preserve">. </w:t>
            </w:r>
            <w:r w:rsidRPr="0086510F">
              <w:rPr>
                <w:i/>
                <w:iCs/>
                <w:color w:val="000000" w:themeColor="text1"/>
              </w:rPr>
              <w:t xml:space="preserve">Tajemniczy buntownik – </w:t>
            </w:r>
            <w:r w:rsidR="0039491D">
              <w:rPr>
                <w:i/>
                <w:iCs/>
                <w:color w:val="000000" w:themeColor="text1"/>
              </w:rPr>
              <w:t>„</w:t>
            </w:r>
            <w:r w:rsidRPr="0086510F">
              <w:rPr>
                <w:i/>
                <w:iCs/>
                <w:color w:val="000000" w:themeColor="text1"/>
              </w:rPr>
              <w:t>Giaur</w:t>
            </w:r>
            <w:r w:rsidR="0039491D">
              <w:rPr>
                <w:i/>
                <w:iCs/>
                <w:color w:val="000000" w:themeColor="text1"/>
              </w:rPr>
              <w:t>”</w:t>
            </w:r>
            <w:r w:rsidRPr="0086510F">
              <w:rPr>
                <w:i/>
                <w:iCs/>
                <w:color w:val="000000" w:themeColor="text1"/>
              </w:rPr>
              <w:t xml:space="preserve"> Byrona</w:t>
            </w:r>
          </w:p>
          <w:p w:rsidR="00C94F93" w:rsidRPr="00F5142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</w:p>
          <w:p w:rsidR="00C94F93" w:rsidRPr="00F5142A" w:rsidRDefault="00C94F93" w:rsidP="0019751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42A">
              <w:rPr>
                <w:rFonts w:cs="AgendaPl RegularCondensed"/>
                <w:bCs/>
              </w:rPr>
              <w:t xml:space="preserve">George Byron, </w:t>
            </w:r>
            <w:r w:rsidRPr="00F5142A">
              <w:rPr>
                <w:rFonts w:cs="AgendaPl RegularCondensed"/>
                <w:bCs/>
                <w:i/>
              </w:rPr>
              <w:t xml:space="preserve">Giaur 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</w:t>
            </w:r>
            <w:r w:rsidR="00C94F93">
              <w:rPr>
                <w:rFonts w:cs="Times New Roman"/>
              </w:rPr>
              <w:t>na najważniejsze wydarzenia fabuły utworu</w:t>
            </w:r>
          </w:p>
          <w:p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przedstawia głównego bohatera</w:t>
            </w:r>
          </w:p>
          <w:p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zna pojęcie </w:t>
            </w:r>
            <w:r w:rsidR="00C94F93" w:rsidRPr="00EE7AA4">
              <w:rPr>
                <w:rFonts w:cs="Times New Roman"/>
                <w:i/>
              </w:rPr>
              <w:t>bohater bajroniczny</w:t>
            </w:r>
          </w:p>
          <w:p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podaje przykłady elementów orientalnych</w:t>
            </w:r>
          </w:p>
          <w:p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uważnie śledzi dyskusję</w:t>
            </w:r>
          </w:p>
          <w:p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przygotowuje eksponaty na </w:t>
            </w:r>
            <w:r w:rsidR="00C94F93">
              <w:rPr>
                <w:rFonts w:cs="Times New Roman"/>
              </w:rPr>
              <w:lastRenderedPageBreak/>
              <w:t>wystawę multimedialną</w:t>
            </w:r>
          </w:p>
          <w:p w:rsidR="00C94F93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zna podstawowe cechy powieści poetyckiej jako gatunku literackiego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C94F93">
              <w:rPr>
                <w:rFonts w:cs="Times New Roman"/>
              </w:rPr>
              <w:t>dtwarza chronologicznie przebieg fabuły</w:t>
            </w:r>
          </w:p>
          <w:p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przedstawia motywy postępowania głównego bohatera</w:t>
            </w:r>
          </w:p>
          <w:p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nazywa wartości</w:t>
            </w:r>
          </w:p>
          <w:p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wskazuje cechy bohatera bajronicznego</w:t>
            </w:r>
          </w:p>
          <w:p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wskazuje elementy orientalne</w:t>
            </w:r>
          </w:p>
          <w:p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bierze udział w </w:t>
            </w:r>
            <w:r w:rsidR="00C94F93">
              <w:rPr>
                <w:rFonts w:cs="Times New Roman"/>
              </w:rPr>
              <w:lastRenderedPageBreak/>
              <w:t>dyskusji</w:t>
            </w:r>
          </w:p>
          <w:p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 bierze udział w przygotowaniu wystawy  multimedialne</w:t>
            </w:r>
            <w:r>
              <w:rPr>
                <w:rFonts w:cs="Times New Roman"/>
              </w:rPr>
              <w:t>j</w:t>
            </w:r>
          </w:p>
          <w:p w:rsidR="00C94F93" w:rsidRDefault="00D52564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wyjaśnia, na czym polega synkretyzm powieści poetyckiej </w:t>
            </w:r>
          </w:p>
        </w:tc>
        <w:tc>
          <w:tcPr>
            <w:tcW w:w="716" w:type="pct"/>
            <w:gridSpan w:val="2"/>
            <w:vMerge w:val="restart"/>
            <w:shd w:val="clear" w:color="auto" w:fill="auto"/>
          </w:tcPr>
          <w:p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C94F93">
              <w:rPr>
                <w:rFonts w:cs="Times New Roman"/>
              </w:rPr>
              <w:t>mawia konstrukcję fabuły utworu</w:t>
            </w:r>
          </w:p>
          <w:p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komentuje motywy post</w:t>
            </w:r>
            <w:r w:rsidR="00457BF7">
              <w:rPr>
                <w:rFonts w:cs="Times New Roman"/>
              </w:rPr>
              <w:t>ę</w:t>
            </w:r>
            <w:r w:rsidR="00C94F93">
              <w:rPr>
                <w:rFonts w:cs="Times New Roman"/>
              </w:rPr>
              <w:t>powania bohatera</w:t>
            </w:r>
          </w:p>
          <w:p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charakteryzuje bohatera bajronicznego</w:t>
            </w:r>
          </w:p>
          <w:p w:rsidR="00457BF7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rolę orientu w  świecie przedstawionym utworu</w:t>
            </w:r>
          </w:p>
          <w:p w:rsidR="00D52564" w:rsidRDefault="00457BF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bierze czynny </w:t>
            </w:r>
            <w:r w:rsidR="00C94F93">
              <w:rPr>
                <w:rFonts w:cs="Times New Roman"/>
              </w:rPr>
              <w:lastRenderedPageBreak/>
              <w:t>udział w dyskusji</w:t>
            </w:r>
          </w:p>
          <w:p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aktywnie uczestniczy w przygotowaniu wystawy multimedialnej</w:t>
            </w:r>
          </w:p>
          <w:p w:rsidR="00C94F93" w:rsidRDefault="00D52564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powieść poetycką jako gatunek literacki</w:t>
            </w:r>
          </w:p>
        </w:tc>
        <w:tc>
          <w:tcPr>
            <w:tcW w:w="745" w:type="pct"/>
            <w:gridSpan w:val="4"/>
            <w:vMerge w:val="restart"/>
            <w:shd w:val="clear" w:color="auto" w:fill="auto"/>
          </w:tcPr>
          <w:p w:rsidR="007941B3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rFonts w:cs="Times New Roman"/>
              </w:rPr>
              <w:t>w</w:t>
            </w:r>
            <w:r w:rsidR="00C94F93">
              <w:rPr>
                <w:rFonts w:cs="Times New Roman"/>
              </w:rPr>
              <w:t>yjaśnia, na czym polega nietypowość fabuły utworu</w:t>
            </w:r>
          </w:p>
          <w:p w:rsidR="007941B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 ocenia motywy postępowania bohatera</w:t>
            </w:r>
          </w:p>
          <w:p w:rsidR="007941B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dlaczego Giaur jest bohaterem bajronicznym</w:t>
            </w:r>
          </w:p>
          <w:p w:rsidR="007941B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rolę egzotyzmu w utworze</w:t>
            </w:r>
          </w:p>
          <w:p w:rsidR="00D52564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prezentuje w dyskusji własne stanowisko, popiera </w:t>
            </w:r>
            <w:r w:rsidR="00C94F93">
              <w:rPr>
                <w:rFonts w:cs="Times New Roman"/>
              </w:rPr>
              <w:lastRenderedPageBreak/>
              <w:t>je argumentami</w:t>
            </w:r>
          </w:p>
          <w:p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przygotowuje koncepcję wystawy multimedialnej</w:t>
            </w:r>
          </w:p>
          <w:p w:rsidR="00C94F93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komentuje, dlaczego </w:t>
            </w:r>
            <w:r w:rsidR="00C94F93" w:rsidRPr="00D52564">
              <w:rPr>
                <w:rFonts w:cs="Times New Roman"/>
                <w:i/>
                <w:iCs/>
              </w:rPr>
              <w:t>Giaur</w:t>
            </w:r>
            <w:r w:rsidR="00C94F93">
              <w:rPr>
                <w:rFonts w:cs="Times New Roman"/>
              </w:rPr>
              <w:t xml:space="preserve"> jest powieścią poetycką 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7941B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C94F93">
              <w:rPr>
                <w:rFonts w:cs="Times New Roman"/>
              </w:rPr>
              <w:t>amodzielnie analizuje i interpretuje utwór, bi</w:t>
            </w:r>
            <w:r>
              <w:rPr>
                <w:rFonts w:cs="Times New Roman"/>
              </w:rPr>
              <w:t>e</w:t>
            </w:r>
            <w:r w:rsidR="00C94F93">
              <w:rPr>
                <w:rFonts w:cs="Times New Roman"/>
              </w:rPr>
              <w:t>r</w:t>
            </w:r>
            <w:r>
              <w:rPr>
                <w:rFonts w:cs="Times New Roman"/>
              </w:rPr>
              <w:t>ze</w:t>
            </w:r>
            <w:r w:rsidR="00C94F93">
              <w:rPr>
                <w:rFonts w:cs="Times New Roman"/>
              </w:rPr>
              <w:t xml:space="preserve"> pod uwagę romantyczne cechy przedstawionego w nim świata i pogląd</w:t>
            </w:r>
            <w:r>
              <w:rPr>
                <w:rFonts w:cs="Times New Roman"/>
              </w:rPr>
              <w:t>y</w:t>
            </w:r>
            <w:r w:rsidR="00C94F93">
              <w:rPr>
                <w:rFonts w:cs="Times New Roman"/>
              </w:rPr>
              <w:t xml:space="preserve"> moraln</w:t>
            </w:r>
            <w:r>
              <w:rPr>
                <w:rFonts w:cs="Times New Roman"/>
              </w:rPr>
              <w:t>e</w:t>
            </w:r>
          </w:p>
          <w:p w:rsidR="007941B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>p</w:t>
            </w:r>
            <w:r w:rsidR="00C94F93">
              <w:rPr>
                <w:rFonts w:cs="Times New Roman"/>
              </w:rPr>
              <w:t>rzygotowuje katalog wystawy multimedialnej</w:t>
            </w:r>
          </w:p>
          <w:p w:rsidR="00C94F93" w:rsidRDefault="00C94F93" w:rsidP="0019751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C94F93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tcBorders>
              <w:top w:val="single" w:sz="4" w:space="0" w:color="auto"/>
            </w:tcBorders>
            <w:shd w:val="clear" w:color="auto" w:fill="auto"/>
          </w:tcPr>
          <w:p w:rsidR="00C94F93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14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F93" w:rsidRPr="00876A25" w:rsidRDefault="00C94F93" w:rsidP="0019751D">
            <w:pPr>
              <w:pStyle w:val="Nagwek"/>
              <w:tabs>
                <w:tab w:val="left" w:pos="708"/>
              </w:tabs>
              <w:suppressAutoHyphens/>
              <w:rPr>
                <w:color w:val="000000" w:themeColor="text1"/>
              </w:rPr>
            </w:pPr>
            <w:r w:rsidRPr="00472500">
              <w:rPr>
                <w:i/>
                <w:iCs/>
                <w:color w:val="000000" w:themeColor="text1"/>
              </w:rPr>
              <w:t>Giaur</w:t>
            </w:r>
            <w:r w:rsidRPr="00472500">
              <w:rPr>
                <w:color w:val="000000" w:themeColor="text1"/>
              </w:rPr>
              <w:t xml:space="preserve"> jako powieść poetyck</w:t>
            </w:r>
            <w:r>
              <w:rPr>
                <w:color w:val="000000" w:themeColor="text1"/>
              </w:rPr>
              <w:t>a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94F93" w:rsidRPr="0086510F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7</w:t>
            </w:r>
            <w:r w:rsidRPr="0086510F">
              <w:rPr>
                <w:rFonts w:cs="AgendaPl RegularCondensed"/>
                <w:bCs/>
                <w:i/>
                <w:iCs/>
              </w:rPr>
              <w:t>.</w:t>
            </w:r>
            <w:r w:rsidR="0039491D">
              <w:rPr>
                <w:i/>
                <w:iCs/>
                <w:color w:val="000000" w:themeColor="text1"/>
              </w:rPr>
              <w:t>„</w:t>
            </w:r>
            <w:r w:rsidRPr="0086510F">
              <w:rPr>
                <w:i/>
                <w:iCs/>
                <w:color w:val="000000" w:themeColor="text1"/>
              </w:rPr>
              <w:t>Giaur</w:t>
            </w:r>
            <w:r w:rsidR="0039491D">
              <w:rPr>
                <w:i/>
                <w:iCs/>
                <w:color w:val="000000" w:themeColor="text1"/>
              </w:rPr>
              <w:t>”</w:t>
            </w:r>
            <w:r w:rsidRPr="0086510F">
              <w:rPr>
                <w:i/>
                <w:iCs/>
                <w:color w:val="000000" w:themeColor="text1"/>
              </w:rPr>
              <w:t xml:space="preserve"> jako powieść poetycka</w:t>
            </w:r>
          </w:p>
          <w:p w:rsidR="00C94F93" w:rsidRPr="0086510F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</w:p>
          <w:p w:rsidR="00C94F93" w:rsidRPr="00A6513E" w:rsidRDefault="00C94F93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5142A">
              <w:rPr>
                <w:rFonts w:cs="AgendaPl RegularCondensed"/>
                <w:bCs/>
              </w:rPr>
              <w:lastRenderedPageBreak/>
              <w:t xml:space="preserve">George Byron, </w:t>
            </w:r>
            <w:r w:rsidRPr="00F5142A">
              <w:rPr>
                <w:rFonts w:cs="AgendaPl RegularCondensed"/>
                <w:bCs/>
                <w:i/>
              </w:rPr>
              <w:t>Giaur</w:t>
            </w:r>
          </w:p>
        </w:tc>
        <w:tc>
          <w:tcPr>
            <w:tcW w:w="696" w:type="pct"/>
            <w:vMerge/>
            <w:shd w:val="clear" w:color="auto" w:fill="auto"/>
          </w:tcPr>
          <w:p w:rsidR="00C94F93" w:rsidRPr="00036EC4" w:rsidRDefault="00C94F93" w:rsidP="0019751D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C94F93" w:rsidRPr="00036EC4" w:rsidRDefault="00C94F93" w:rsidP="0019751D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</w:tcPr>
          <w:p w:rsidR="00C94F93" w:rsidRPr="00036EC4" w:rsidRDefault="00C94F93" w:rsidP="0019751D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5" w:type="pct"/>
            <w:gridSpan w:val="4"/>
            <w:vMerge/>
            <w:shd w:val="clear" w:color="auto" w:fill="auto"/>
          </w:tcPr>
          <w:p w:rsidR="00C94F93" w:rsidRPr="00F771D2" w:rsidRDefault="00C94F93" w:rsidP="0019751D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C94F93" w:rsidRPr="00105D58" w:rsidRDefault="00C94F93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C94F93" w:rsidRPr="00775EA0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D9D9D9" w:themeFill="background1" w:themeFillShade="D9"/>
          </w:tcPr>
          <w:p w:rsidR="00C94F93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</w:rPr>
              <w:lastRenderedPageBreak/>
              <w:t>1</w:t>
            </w:r>
            <w:r w:rsidR="00614ED3">
              <w:rPr>
                <w:rFonts w:cstheme="minorHAnsi"/>
                <w:bCs/>
              </w:rPr>
              <w:t>5</w:t>
            </w:r>
            <w:r w:rsidR="00366257" w:rsidRPr="00366257">
              <w:rPr>
                <w:rFonts w:cstheme="minorHAnsi"/>
                <w:bCs/>
              </w:rPr>
              <w:t>.</w:t>
            </w:r>
          </w:p>
        </w:tc>
        <w:tc>
          <w:tcPr>
            <w:tcW w:w="604" w:type="pct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F93" w:rsidRPr="00BF15A0" w:rsidRDefault="00C94F93" w:rsidP="0019751D">
            <w:pPr>
              <w:pStyle w:val="Nagwek"/>
              <w:tabs>
                <w:tab w:val="left" w:pos="708"/>
              </w:tabs>
              <w:suppressAutoHyphens/>
              <w:rPr>
                <w:color w:val="000000" w:themeColor="text1"/>
              </w:rPr>
            </w:pPr>
            <w:r w:rsidRPr="00BF15A0">
              <w:rPr>
                <w:color w:val="000000" w:themeColor="text1"/>
              </w:rPr>
              <w:t>Młodość – czas samopoznania</w:t>
            </w:r>
          </w:p>
        </w:tc>
        <w:tc>
          <w:tcPr>
            <w:tcW w:w="585" w:type="pct"/>
            <w:gridSpan w:val="2"/>
            <w:shd w:val="clear" w:color="auto" w:fill="D9D9D9" w:themeFill="background1" w:themeFillShade="D9"/>
          </w:tcPr>
          <w:p w:rsidR="00C94F93" w:rsidRPr="00F5142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8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8F0F91">
              <w:rPr>
                <w:i/>
                <w:iCs/>
                <w:color w:val="000000" w:themeColor="text1"/>
              </w:rPr>
              <w:t>Młodość – czas samopoznania</w:t>
            </w:r>
          </w:p>
          <w:p w:rsidR="00C94F93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</w:p>
          <w:p w:rsidR="00C94F93" w:rsidRPr="00A6513E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A6513E">
              <w:rPr>
                <w:rFonts w:cs="AgendaPl RegularCondensed"/>
                <w:bCs/>
              </w:rPr>
              <w:t>J</w:t>
            </w:r>
            <w:r>
              <w:rPr>
                <w:rFonts w:cs="AgendaPl RegularCondensed"/>
                <w:bCs/>
              </w:rPr>
              <w:t xml:space="preserve">ohann </w:t>
            </w:r>
            <w:r w:rsidRPr="00A6513E">
              <w:rPr>
                <w:rFonts w:cs="AgendaPl RegularCondensed"/>
                <w:bCs/>
              </w:rPr>
              <w:t>W</w:t>
            </w:r>
            <w:r>
              <w:rPr>
                <w:rFonts w:cs="AgendaPl RegularCondensed"/>
                <w:bCs/>
              </w:rPr>
              <w:t>olfgang</w:t>
            </w:r>
            <w:r w:rsidRPr="00A6513E">
              <w:rPr>
                <w:rFonts w:cs="AgendaPl RegularCondensed"/>
                <w:bCs/>
              </w:rPr>
              <w:t xml:space="preserve"> Goethe, </w:t>
            </w:r>
            <w:r w:rsidRPr="00A6513E">
              <w:rPr>
                <w:rFonts w:cs="AgendaPl RegularCondensed"/>
                <w:bCs/>
                <w:i/>
                <w:iCs/>
              </w:rPr>
              <w:t xml:space="preserve">Cierpienia młodego </w:t>
            </w:r>
            <w:r w:rsidRPr="00A6513E">
              <w:rPr>
                <w:rFonts w:cs="AgendaPl RegularCondensed"/>
                <w:bCs/>
                <w:i/>
                <w:iCs/>
              </w:rPr>
              <w:lastRenderedPageBreak/>
              <w:t xml:space="preserve">Wertera </w:t>
            </w:r>
          </w:p>
        </w:tc>
        <w:tc>
          <w:tcPr>
            <w:tcW w:w="696" w:type="pct"/>
            <w:vMerge w:val="restart"/>
            <w:shd w:val="clear" w:color="auto" w:fill="D9D9D9" w:themeFill="background1" w:themeFillShade="D9"/>
          </w:tcPr>
          <w:p w:rsidR="007941B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="00C94F93">
              <w:rPr>
                <w:rFonts w:cs="Times New Roman"/>
              </w:rPr>
              <w:t>rzedstawia Wertera, krótko go charakteryzuje</w:t>
            </w:r>
          </w:p>
          <w:p w:rsidR="007941B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wstępnie omawia relacje bohatera ze światem</w:t>
            </w:r>
          </w:p>
          <w:p w:rsidR="007941B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opowiada, jak rodziło się uczucie Wertera do Lotty</w:t>
            </w:r>
          </w:p>
          <w:p w:rsidR="007941B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wymienia </w:t>
            </w:r>
            <w:r w:rsidR="00C94F93">
              <w:rPr>
                <w:rFonts w:cs="Times New Roman"/>
              </w:rPr>
              <w:lastRenderedPageBreak/>
              <w:t>przykłady kontaktu bohatera z naturą</w:t>
            </w:r>
          </w:p>
          <w:p w:rsidR="007941B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wie, że utwór reprezentuje powieść epistolarną</w:t>
            </w:r>
          </w:p>
          <w:p w:rsidR="007941B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tworzy krótki opis krajobrazu</w:t>
            </w:r>
          </w:p>
          <w:p w:rsidR="00C94F9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bierze udział w opracowaniu  </w:t>
            </w:r>
            <w:r w:rsidR="00C94F93" w:rsidRPr="00330F6F">
              <w:rPr>
                <w:rFonts w:cs="ScalaPro"/>
                <w:color w:val="000000"/>
              </w:rPr>
              <w:t>planu wyprawy przyrodniczo-literackiej</w:t>
            </w:r>
          </w:p>
        </w:tc>
        <w:tc>
          <w:tcPr>
            <w:tcW w:w="724" w:type="pct"/>
            <w:vMerge w:val="restart"/>
            <w:shd w:val="clear" w:color="auto" w:fill="D9D9D9" w:themeFill="background1" w:themeFillShade="D9"/>
          </w:tcPr>
          <w:p w:rsidR="00747018" w:rsidRDefault="00747018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C94F93">
              <w:rPr>
                <w:rFonts w:cs="Times New Roman"/>
              </w:rPr>
              <w:t>mawia cechy postawy werterycznej</w:t>
            </w:r>
          </w:p>
          <w:p w:rsidR="00747018" w:rsidRDefault="00747018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podaje przejawy indywidualizmu Wertera</w:t>
            </w:r>
          </w:p>
          <w:p w:rsidR="00747018" w:rsidRDefault="00747018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stosunek bohatera do świata</w:t>
            </w:r>
          </w:p>
          <w:p w:rsidR="00747018" w:rsidRDefault="00747018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relacje między Lottą a </w:t>
            </w:r>
            <w:r w:rsidR="00C94F93">
              <w:rPr>
                <w:rFonts w:cs="Times New Roman"/>
              </w:rPr>
              <w:lastRenderedPageBreak/>
              <w:t>Werterem</w:t>
            </w:r>
          </w:p>
          <w:p w:rsidR="00747018" w:rsidRDefault="00747018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przykłady kontaktu bohatera z naturą</w:t>
            </w:r>
          </w:p>
          <w:p w:rsidR="00747018" w:rsidRDefault="00747018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na czym polega powieść epistolarna</w:t>
            </w:r>
          </w:p>
          <w:p w:rsidR="00747018" w:rsidRDefault="00747018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podaje przykłady synkretyzmu rodzajowego</w:t>
            </w:r>
          </w:p>
          <w:p w:rsidR="00FC4BC5" w:rsidRDefault="00747018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tworzy opis krajobrazu</w:t>
            </w:r>
          </w:p>
          <w:p w:rsidR="00C94F93" w:rsidRDefault="00FC4BC5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 bierze czynny i aktywny udział w opracowaniu  </w:t>
            </w:r>
            <w:r w:rsidR="00C94F93" w:rsidRPr="00330F6F">
              <w:rPr>
                <w:rFonts w:cs="ScalaPro"/>
                <w:color w:val="000000"/>
              </w:rPr>
              <w:t>planu wyprawy przyrodniczo-literackiej</w:t>
            </w:r>
          </w:p>
        </w:tc>
        <w:tc>
          <w:tcPr>
            <w:tcW w:w="716" w:type="pct"/>
            <w:gridSpan w:val="2"/>
            <w:vMerge w:val="restart"/>
            <w:shd w:val="clear" w:color="auto" w:fill="D9D9D9" w:themeFill="background1" w:themeFillShade="D9"/>
          </w:tcPr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C94F93">
              <w:rPr>
                <w:rFonts w:cs="Times New Roman"/>
              </w:rPr>
              <w:t>yjaśnia  znaczenie postawy werterycznej w dobie romantyzmu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na czym polegał indywidualizm Wertera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na czym polegał stosunek </w:t>
            </w:r>
            <w:r w:rsidR="00C94F93">
              <w:rPr>
                <w:rFonts w:cs="Times New Roman"/>
              </w:rPr>
              <w:lastRenderedPageBreak/>
              <w:t>bohatera do świata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dlaczego miłość Wertera do Lotty można nazwać uczuciem romantycznym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obrazuje przykładami ewolucję postawy  bohatera wobec natury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udowadnia, że utwór to powieść epistolarna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tworzy oryginalny opis krajobrazu</w:t>
            </w:r>
          </w:p>
          <w:p w:rsidR="00C94F93" w:rsidRDefault="00FC4BC5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współpracuje  czynnie z grupą w działaniach projektowych, </w:t>
            </w:r>
            <w:r w:rsidR="00C94F93">
              <w:rPr>
                <w:rFonts w:cs="Times New Roman"/>
              </w:rPr>
              <w:lastRenderedPageBreak/>
              <w:t xml:space="preserve">których celem jest stworzenie planu </w:t>
            </w:r>
            <w:r w:rsidR="00C94F93" w:rsidRPr="00330F6F">
              <w:rPr>
                <w:rFonts w:cs="ScalaPro"/>
                <w:color w:val="000000"/>
              </w:rPr>
              <w:t>wyprawy przyrodniczo-literackiej</w:t>
            </w:r>
          </w:p>
        </w:tc>
        <w:tc>
          <w:tcPr>
            <w:tcW w:w="745" w:type="pct"/>
            <w:gridSpan w:val="4"/>
            <w:vMerge w:val="restart"/>
            <w:shd w:val="clear" w:color="auto" w:fill="D9D9D9" w:themeFill="background1" w:themeFillShade="D9"/>
          </w:tcPr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C94F93">
              <w:rPr>
                <w:rFonts w:cs="Times New Roman"/>
              </w:rPr>
              <w:t>mawia wpływ światopoglądu romantycznego na kształtowanie się postawy werterycznej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ocenia indywidualizm Wertera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ocenia stosunek bohatera do świata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wyjaśnia istotę miłości romantycznej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ewolucj</w:t>
            </w:r>
            <w:r w:rsidR="00366257">
              <w:rPr>
                <w:rFonts w:cs="Times New Roman"/>
              </w:rPr>
              <w:t>ę</w:t>
            </w:r>
            <w:r w:rsidR="00C94F93">
              <w:rPr>
                <w:rFonts w:cs="Times New Roman"/>
              </w:rPr>
              <w:t xml:space="preserve"> postawy Wertera wobec natury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jaki wpływ ma wybór przez autora powieści epistolarnej dla wyrażenia idei epoki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tworzy rozbudowany opis krajobrazu wewnętrznego</w:t>
            </w:r>
          </w:p>
          <w:p w:rsidR="00C94F93" w:rsidRPr="00400139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opracowuje koncepcyjnie plan </w:t>
            </w:r>
            <w:r w:rsidR="00C94F93" w:rsidRPr="00330F6F">
              <w:rPr>
                <w:rFonts w:cs="ScalaPro"/>
                <w:color w:val="000000"/>
              </w:rPr>
              <w:t>wyprawy przyrodniczo-literackiej</w:t>
            </w:r>
          </w:p>
        </w:tc>
        <w:tc>
          <w:tcPr>
            <w:tcW w:w="779" w:type="pct"/>
            <w:vMerge w:val="restart"/>
            <w:shd w:val="clear" w:color="auto" w:fill="D9D9D9" w:themeFill="background1" w:themeFillShade="D9"/>
          </w:tcPr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="00C94F93">
              <w:rPr>
                <w:rFonts w:cs="Times New Roman"/>
              </w:rPr>
              <w:t>rzedstawia Wertera, krótko go charakteryzuje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wstępnie omawia relacje bohatera ze światem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opowiada, jak rodziło się uczucie Wertera do Lotty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wymienia przykłady </w:t>
            </w:r>
            <w:r w:rsidR="00C94F93">
              <w:rPr>
                <w:rFonts w:cs="Times New Roman"/>
              </w:rPr>
              <w:lastRenderedPageBreak/>
              <w:t>kontaktu bohatera z naturą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wie, że utwór reprezentuje powieść epistolarną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tworzy krótki opis krajobrazu</w:t>
            </w:r>
          </w:p>
          <w:p w:rsidR="00C94F93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bierze udział w opracowaniu  </w:t>
            </w:r>
            <w:r w:rsidR="00C94F93" w:rsidRPr="00330F6F">
              <w:rPr>
                <w:rFonts w:cs="ScalaPro"/>
                <w:color w:val="000000"/>
              </w:rPr>
              <w:t>planu wyprawy przyrodniczo-literackiej</w:t>
            </w:r>
          </w:p>
        </w:tc>
      </w:tr>
      <w:tr w:rsidR="00C94F93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D9D9D9" w:themeFill="background1" w:themeFillShade="D9"/>
          </w:tcPr>
          <w:p w:rsidR="00C94F93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1</w:t>
            </w:r>
            <w:r w:rsidR="00614ED3">
              <w:rPr>
                <w:rFonts w:cstheme="minorHAnsi"/>
                <w:bCs/>
                <w:color w:val="000000" w:themeColor="text1"/>
              </w:rPr>
              <w:t>6</w:t>
            </w:r>
            <w:r w:rsidR="00366257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F93" w:rsidRPr="00472500" w:rsidRDefault="00C94F93" w:rsidP="0019751D">
            <w:pPr>
              <w:pStyle w:val="Nagwek"/>
              <w:tabs>
                <w:tab w:val="left" w:pos="708"/>
              </w:tabs>
              <w:suppressAutoHyphens/>
              <w:rPr>
                <w:i/>
                <w:iCs/>
                <w:color w:val="000000" w:themeColor="text1"/>
              </w:rPr>
            </w:pPr>
            <w:r w:rsidRPr="00BF15A0">
              <w:rPr>
                <w:color w:val="000000" w:themeColor="text1"/>
              </w:rPr>
              <w:t>Miłość w</w:t>
            </w:r>
            <w:r>
              <w:rPr>
                <w:color w:val="000000" w:themeColor="text1"/>
              </w:rPr>
              <w:t> </w:t>
            </w:r>
            <w:r w:rsidRPr="00BF15A0">
              <w:rPr>
                <w:i/>
                <w:iCs/>
                <w:color w:val="000000" w:themeColor="text1"/>
              </w:rPr>
              <w:t>Cierpieniach młodego Werter</w:t>
            </w:r>
            <w:r>
              <w:rPr>
                <w:i/>
                <w:iCs/>
                <w:color w:val="000000" w:themeColor="text1"/>
              </w:rPr>
              <w:t>a</w:t>
            </w:r>
          </w:p>
        </w:tc>
        <w:tc>
          <w:tcPr>
            <w:tcW w:w="585" w:type="pct"/>
            <w:gridSpan w:val="2"/>
            <w:shd w:val="clear" w:color="auto" w:fill="D9D9D9" w:themeFill="background1" w:themeFillShade="D9"/>
          </w:tcPr>
          <w:p w:rsidR="00C94F93" w:rsidRPr="00F5142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9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8F0F91">
              <w:rPr>
                <w:i/>
                <w:iCs/>
                <w:color w:val="000000" w:themeColor="text1"/>
              </w:rPr>
              <w:t>Miłość w </w:t>
            </w:r>
            <w:r>
              <w:rPr>
                <w:i/>
                <w:iCs/>
                <w:color w:val="000000" w:themeColor="text1"/>
              </w:rPr>
              <w:t>„</w:t>
            </w:r>
            <w:r w:rsidRPr="008F0F91">
              <w:rPr>
                <w:i/>
                <w:iCs/>
                <w:color w:val="000000" w:themeColor="text1"/>
              </w:rPr>
              <w:t>Cierpieniach młodego Wertera</w:t>
            </w:r>
            <w:r>
              <w:rPr>
                <w:i/>
                <w:iCs/>
                <w:color w:val="000000" w:themeColor="text1"/>
              </w:rPr>
              <w:t>”</w:t>
            </w:r>
          </w:p>
          <w:p w:rsidR="00C94F93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</w:p>
          <w:p w:rsidR="00C94F93" w:rsidRPr="00A6513E" w:rsidRDefault="00C94F93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A6513E">
              <w:rPr>
                <w:rFonts w:cs="AgendaPl RegularCondensed"/>
                <w:bCs/>
              </w:rPr>
              <w:t>J</w:t>
            </w:r>
            <w:r>
              <w:rPr>
                <w:rFonts w:cs="AgendaPl RegularCondensed"/>
                <w:bCs/>
              </w:rPr>
              <w:t xml:space="preserve">ohann </w:t>
            </w:r>
            <w:r w:rsidRPr="00A6513E">
              <w:rPr>
                <w:rFonts w:cs="AgendaPl RegularCondensed"/>
                <w:bCs/>
              </w:rPr>
              <w:t>W</w:t>
            </w:r>
            <w:r>
              <w:rPr>
                <w:rFonts w:cs="AgendaPl RegularCondensed"/>
                <w:bCs/>
              </w:rPr>
              <w:t>olfgang</w:t>
            </w:r>
            <w:r w:rsidRPr="00A6513E">
              <w:rPr>
                <w:rFonts w:cs="AgendaPl RegularCondensed"/>
                <w:bCs/>
              </w:rPr>
              <w:t xml:space="preserve">Goethe, </w:t>
            </w:r>
            <w:r w:rsidRPr="00A6513E">
              <w:rPr>
                <w:rFonts w:cs="AgendaPl RegularCondensed"/>
                <w:bCs/>
                <w:i/>
                <w:iCs/>
              </w:rPr>
              <w:t>Cierpienia młodego Wertera</w:t>
            </w:r>
          </w:p>
        </w:tc>
        <w:tc>
          <w:tcPr>
            <w:tcW w:w="696" w:type="pct"/>
            <w:vMerge/>
            <w:shd w:val="clear" w:color="auto" w:fill="D9D9D9" w:themeFill="background1" w:themeFillShade="D9"/>
          </w:tcPr>
          <w:p w:rsidR="00C94F93" w:rsidRPr="008B5CBC" w:rsidRDefault="00C94F93" w:rsidP="000B6CDA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24" w:type="pct"/>
            <w:vMerge/>
            <w:shd w:val="clear" w:color="auto" w:fill="D9D9D9" w:themeFill="background1" w:themeFillShade="D9"/>
          </w:tcPr>
          <w:p w:rsidR="00C94F93" w:rsidRPr="00FB18F8" w:rsidRDefault="00C94F93" w:rsidP="000B6CD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16" w:type="pct"/>
            <w:gridSpan w:val="2"/>
            <w:vMerge/>
            <w:shd w:val="clear" w:color="auto" w:fill="D9D9D9" w:themeFill="background1" w:themeFillShade="D9"/>
          </w:tcPr>
          <w:p w:rsidR="00C94F93" w:rsidRPr="008B5CBC" w:rsidRDefault="00C94F93" w:rsidP="000B6CDA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5" w:type="pct"/>
            <w:gridSpan w:val="4"/>
            <w:vMerge/>
            <w:shd w:val="clear" w:color="auto" w:fill="D9D9D9" w:themeFill="background1" w:themeFillShade="D9"/>
          </w:tcPr>
          <w:p w:rsidR="00C94F93" w:rsidRPr="000C45D7" w:rsidRDefault="00C94F93" w:rsidP="000B6CDA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79" w:type="pct"/>
            <w:vMerge/>
            <w:shd w:val="clear" w:color="auto" w:fill="D9D9D9" w:themeFill="background1" w:themeFillShade="D9"/>
          </w:tcPr>
          <w:p w:rsidR="00C94F93" w:rsidRPr="00345116" w:rsidRDefault="00C94F93" w:rsidP="000B6CDA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</w:tr>
      <w:tr w:rsidR="00F13412" w:rsidRPr="00F13412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D9D9D9" w:themeFill="background1" w:themeFillShade="D9"/>
          </w:tcPr>
          <w:p w:rsidR="00C94F93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t>1</w:t>
            </w:r>
            <w:r w:rsidR="00614ED3">
              <w:rPr>
                <w:rFonts w:cstheme="minorHAnsi"/>
                <w:bCs/>
                <w:color w:val="0070C0"/>
              </w:rPr>
              <w:t>7</w:t>
            </w:r>
            <w:r w:rsidR="00366257">
              <w:rPr>
                <w:rFonts w:cstheme="minorHAnsi"/>
                <w:bCs/>
                <w:color w:val="0070C0"/>
              </w:rPr>
              <w:t>.</w:t>
            </w:r>
          </w:p>
        </w:tc>
        <w:tc>
          <w:tcPr>
            <w:tcW w:w="604" w:type="pct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F93" w:rsidRPr="00F13412" w:rsidRDefault="00C94F93" w:rsidP="0019751D">
            <w:pPr>
              <w:pStyle w:val="Nagwek"/>
              <w:tabs>
                <w:tab w:val="left" w:pos="708"/>
              </w:tabs>
              <w:suppressAutoHyphens/>
              <w:rPr>
                <w:color w:val="0070C0"/>
              </w:rPr>
            </w:pPr>
            <w:r w:rsidRPr="00F13412">
              <w:rPr>
                <w:color w:val="0070C0"/>
              </w:rPr>
              <w:t>Romantyczna wizja natury</w:t>
            </w:r>
          </w:p>
        </w:tc>
        <w:tc>
          <w:tcPr>
            <w:tcW w:w="585" w:type="pct"/>
            <w:gridSpan w:val="2"/>
            <w:shd w:val="clear" w:color="auto" w:fill="D9D9D9" w:themeFill="background1" w:themeFillShade="D9"/>
          </w:tcPr>
          <w:p w:rsidR="00C94F93" w:rsidRPr="00F13412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  <w:r w:rsidRPr="00F13412">
              <w:rPr>
                <w:rFonts w:cs="AgendaPl RegularCondensed"/>
                <w:bCs/>
                <w:color w:val="0070C0"/>
              </w:rPr>
              <w:t xml:space="preserve">wprowadzenie do lekcji 10. </w:t>
            </w:r>
            <w:r w:rsidRPr="00F13412">
              <w:rPr>
                <w:i/>
                <w:iCs/>
                <w:color w:val="0070C0"/>
              </w:rPr>
              <w:t>Romantyczna wizja natury</w:t>
            </w:r>
          </w:p>
          <w:p w:rsidR="00C94F93" w:rsidRPr="00F13412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</w:p>
          <w:p w:rsidR="00C94F93" w:rsidRPr="00F13412" w:rsidRDefault="00C94F93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F13412">
              <w:rPr>
                <w:rFonts w:cs="AgendaPl RegularCondensed"/>
                <w:bCs/>
                <w:color w:val="0070C0"/>
              </w:rPr>
              <w:lastRenderedPageBreak/>
              <w:t xml:space="preserve">Johann Wolfgang Goethe, </w:t>
            </w:r>
            <w:r w:rsidRPr="00F13412">
              <w:rPr>
                <w:rFonts w:cs="AgendaPl RegularCondensed"/>
                <w:bCs/>
                <w:i/>
                <w:iCs/>
                <w:color w:val="0070C0"/>
              </w:rPr>
              <w:t>Cierpienia młodego Wertera</w:t>
            </w:r>
          </w:p>
        </w:tc>
        <w:tc>
          <w:tcPr>
            <w:tcW w:w="696" w:type="pct"/>
            <w:vMerge/>
            <w:shd w:val="clear" w:color="auto" w:fill="D9D9D9" w:themeFill="background1" w:themeFillShade="D9"/>
          </w:tcPr>
          <w:p w:rsidR="00C94F93" w:rsidRPr="00F13412" w:rsidRDefault="00C94F93" w:rsidP="000B6CDA">
            <w:pPr>
              <w:pStyle w:val="Default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</w:p>
        </w:tc>
        <w:tc>
          <w:tcPr>
            <w:tcW w:w="724" w:type="pct"/>
            <w:vMerge/>
            <w:shd w:val="clear" w:color="auto" w:fill="D9D9D9" w:themeFill="background1" w:themeFillShade="D9"/>
          </w:tcPr>
          <w:p w:rsidR="00C94F93" w:rsidRPr="00F13412" w:rsidRDefault="00C94F93" w:rsidP="000B6CDA">
            <w:pPr>
              <w:pStyle w:val="Default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716" w:type="pct"/>
            <w:gridSpan w:val="2"/>
            <w:vMerge/>
            <w:shd w:val="clear" w:color="auto" w:fill="D9D9D9" w:themeFill="background1" w:themeFillShade="D9"/>
          </w:tcPr>
          <w:p w:rsidR="00C94F93" w:rsidRPr="00F13412" w:rsidRDefault="00C94F93" w:rsidP="000B6CDA">
            <w:pPr>
              <w:pStyle w:val="Default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745" w:type="pct"/>
            <w:gridSpan w:val="4"/>
            <w:vMerge/>
            <w:shd w:val="clear" w:color="auto" w:fill="D9D9D9" w:themeFill="background1" w:themeFillShade="D9"/>
          </w:tcPr>
          <w:p w:rsidR="00C94F93" w:rsidRPr="00F13412" w:rsidRDefault="00C94F93" w:rsidP="000B6CDA">
            <w:pPr>
              <w:pStyle w:val="Default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</w:p>
        </w:tc>
        <w:tc>
          <w:tcPr>
            <w:tcW w:w="779" w:type="pct"/>
            <w:vMerge/>
            <w:shd w:val="clear" w:color="auto" w:fill="D9D9D9" w:themeFill="background1" w:themeFillShade="D9"/>
          </w:tcPr>
          <w:p w:rsidR="00C94F93" w:rsidRPr="00F13412" w:rsidRDefault="00C94F93" w:rsidP="000B6CDA">
            <w:pPr>
              <w:pStyle w:val="Default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F13412" w:rsidRPr="00F13412" w:rsidTr="008A20D7">
        <w:trPr>
          <w:gridAfter w:val="1"/>
          <w:wAfter w:w="6" w:type="pct"/>
          <w:trHeight w:val="716"/>
        </w:trPr>
        <w:tc>
          <w:tcPr>
            <w:tcW w:w="145" w:type="pct"/>
            <w:shd w:val="clear" w:color="auto" w:fill="D9D9D9" w:themeFill="background1" w:themeFillShade="D9"/>
          </w:tcPr>
          <w:p w:rsidR="00C94F93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1</w:t>
            </w:r>
            <w:r w:rsidR="00614ED3">
              <w:rPr>
                <w:rFonts w:cstheme="minorHAnsi"/>
                <w:bCs/>
                <w:color w:val="0070C0"/>
              </w:rPr>
              <w:t>8</w:t>
            </w:r>
            <w:r w:rsidR="00366257">
              <w:rPr>
                <w:rFonts w:cstheme="minorHAnsi"/>
                <w:bCs/>
                <w:color w:val="0070C0"/>
              </w:rPr>
              <w:t>.</w:t>
            </w:r>
          </w:p>
        </w:tc>
        <w:tc>
          <w:tcPr>
            <w:tcW w:w="604" w:type="pct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F93" w:rsidRPr="00F13412" w:rsidRDefault="00C94F93" w:rsidP="0019751D">
            <w:pPr>
              <w:pStyle w:val="Nagwek"/>
              <w:tabs>
                <w:tab w:val="left" w:pos="708"/>
              </w:tabs>
              <w:suppressAutoHyphens/>
              <w:rPr>
                <w:color w:val="0070C0"/>
              </w:rPr>
            </w:pPr>
            <w:r w:rsidRPr="00F13412">
              <w:rPr>
                <w:color w:val="0070C0"/>
              </w:rPr>
              <w:t>Powieść w listach</w:t>
            </w:r>
          </w:p>
        </w:tc>
        <w:tc>
          <w:tcPr>
            <w:tcW w:w="585" w:type="pct"/>
            <w:gridSpan w:val="2"/>
            <w:shd w:val="clear" w:color="auto" w:fill="D9D9D9" w:themeFill="background1" w:themeFillShade="D9"/>
          </w:tcPr>
          <w:p w:rsidR="00C94F93" w:rsidRPr="00F13412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  <w:color w:val="0070C0"/>
              </w:rPr>
            </w:pPr>
            <w:r w:rsidRPr="00F13412">
              <w:rPr>
                <w:rFonts w:cs="AgendaPl RegularCondensed"/>
                <w:bCs/>
                <w:color w:val="0070C0"/>
              </w:rPr>
              <w:t xml:space="preserve">wprowadzenie do lekcji 11. </w:t>
            </w:r>
            <w:r w:rsidRPr="00F13412">
              <w:rPr>
                <w:i/>
                <w:iCs/>
                <w:color w:val="0070C0"/>
              </w:rPr>
              <w:t>Powieść w listach</w:t>
            </w:r>
          </w:p>
          <w:p w:rsidR="00C94F93" w:rsidRPr="00F13412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</w:p>
          <w:p w:rsidR="00C94F93" w:rsidRPr="00F13412" w:rsidRDefault="00C94F93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F13412">
              <w:rPr>
                <w:rFonts w:cs="AgendaPl RegularCondensed"/>
                <w:bCs/>
                <w:color w:val="0070C0"/>
              </w:rPr>
              <w:t xml:space="preserve">Johann Wolfgang Goethe, </w:t>
            </w:r>
            <w:r w:rsidRPr="00F13412">
              <w:rPr>
                <w:rFonts w:cs="AgendaPl RegularCondensed"/>
                <w:bCs/>
                <w:i/>
                <w:iCs/>
                <w:color w:val="0070C0"/>
              </w:rPr>
              <w:t>Cierpienia młodego Wertera</w:t>
            </w:r>
          </w:p>
        </w:tc>
        <w:tc>
          <w:tcPr>
            <w:tcW w:w="696" w:type="pct"/>
            <w:vMerge/>
            <w:shd w:val="clear" w:color="auto" w:fill="D9D9D9" w:themeFill="background1" w:themeFillShade="D9"/>
          </w:tcPr>
          <w:p w:rsidR="00C94F93" w:rsidRPr="00F13412" w:rsidRDefault="00C94F93" w:rsidP="000B6CDA">
            <w:pPr>
              <w:pStyle w:val="Default"/>
              <w:numPr>
                <w:ilvl w:val="0"/>
                <w:numId w:val="6"/>
              </w:numPr>
              <w:suppressAutoHyphens/>
              <w:rPr>
                <w:rFonts w:asciiTheme="minorHAnsi" w:hAnsiTheme="minorHAnsi" w:cstheme="minorHAnsi"/>
                <w:color w:val="0070C0"/>
                <w:spacing w:val="-4"/>
                <w:sz w:val="22"/>
                <w:szCs w:val="22"/>
              </w:rPr>
            </w:pPr>
          </w:p>
        </w:tc>
        <w:tc>
          <w:tcPr>
            <w:tcW w:w="724" w:type="pct"/>
            <w:vMerge/>
            <w:shd w:val="clear" w:color="auto" w:fill="D9D9D9" w:themeFill="background1" w:themeFillShade="D9"/>
          </w:tcPr>
          <w:p w:rsidR="00C94F93" w:rsidRPr="00F13412" w:rsidRDefault="00C94F93" w:rsidP="000B6CDA">
            <w:pPr>
              <w:pStyle w:val="Default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716" w:type="pct"/>
            <w:gridSpan w:val="2"/>
            <w:vMerge/>
            <w:shd w:val="clear" w:color="auto" w:fill="D9D9D9" w:themeFill="background1" w:themeFillShade="D9"/>
          </w:tcPr>
          <w:p w:rsidR="00C94F93" w:rsidRPr="00F13412" w:rsidRDefault="00C94F93" w:rsidP="0019751D">
            <w:pPr>
              <w:pStyle w:val="Default"/>
              <w:suppressAutoHyphens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745" w:type="pct"/>
            <w:gridSpan w:val="4"/>
            <w:vMerge/>
            <w:shd w:val="clear" w:color="auto" w:fill="D9D9D9" w:themeFill="background1" w:themeFillShade="D9"/>
          </w:tcPr>
          <w:p w:rsidR="00C94F93" w:rsidRPr="00F13412" w:rsidRDefault="00C94F93" w:rsidP="000B6CDA">
            <w:pPr>
              <w:pStyle w:val="Default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779" w:type="pct"/>
            <w:vMerge/>
            <w:shd w:val="clear" w:color="auto" w:fill="D9D9D9" w:themeFill="background1" w:themeFillShade="D9"/>
          </w:tcPr>
          <w:p w:rsidR="00C94F93" w:rsidRPr="00F13412" w:rsidRDefault="00C94F93" w:rsidP="000B6CDA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</w:p>
        </w:tc>
      </w:tr>
      <w:tr w:rsidR="00C94F93" w:rsidRPr="00105D58" w:rsidTr="008A20D7">
        <w:trPr>
          <w:gridAfter w:val="1"/>
          <w:wAfter w:w="6" w:type="pct"/>
          <w:trHeight w:val="24"/>
        </w:trPr>
        <w:tc>
          <w:tcPr>
            <w:tcW w:w="145" w:type="pct"/>
            <w:shd w:val="clear" w:color="auto" w:fill="D9D9D9" w:themeFill="background1" w:themeFillShade="D9"/>
          </w:tcPr>
          <w:p w:rsidR="00C94F93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1</w:t>
            </w:r>
            <w:r w:rsidR="00614ED3">
              <w:rPr>
                <w:rFonts w:cstheme="minorHAnsi"/>
                <w:bCs/>
                <w:color w:val="000000" w:themeColor="text1"/>
              </w:rPr>
              <w:t>9</w:t>
            </w:r>
            <w:r w:rsidR="00366257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F93" w:rsidRPr="00BF15A0" w:rsidRDefault="00C94F93" w:rsidP="0019751D">
            <w:pPr>
              <w:pStyle w:val="Stopka"/>
              <w:suppressAutoHyphens/>
              <w:autoSpaceDE w:val="0"/>
              <w:autoSpaceDN w:val="0"/>
              <w:adjustRightInd w:val="0"/>
              <w:rPr>
                <w:bCs/>
                <w:iCs/>
                <w:color w:val="FF0000"/>
                <w:spacing w:val="2"/>
              </w:rPr>
            </w:pPr>
            <w:r w:rsidRPr="00BF15A0">
              <w:rPr>
                <w:bCs/>
                <w:i/>
              </w:rPr>
              <w:t>Faust</w:t>
            </w:r>
            <w:r w:rsidRPr="00BF15A0">
              <w:rPr>
                <w:bCs/>
                <w:iCs/>
              </w:rPr>
              <w:t xml:space="preserve"> – dramat o klęsce rozumu</w:t>
            </w:r>
          </w:p>
        </w:tc>
        <w:tc>
          <w:tcPr>
            <w:tcW w:w="585" w:type="pct"/>
            <w:gridSpan w:val="2"/>
            <w:shd w:val="clear" w:color="auto" w:fill="D9D9D9" w:themeFill="background1" w:themeFillShade="D9"/>
          </w:tcPr>
          <w:p w:rsidR="00C94F93" w:rsidRPr="00F5142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12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>
              <w:rPr>
                <w:rFonts w:cs="AgendaPl RegularCondensed"/>
                <w:bCs/>
              </w:rPr>
              <w:lastRenderedPageBreak/>
              <w:t>„</w:t>
            </w:r>
            <w:r w:rsidRPr="00BF15A0">
              <w:rPr>
                <w:bCs/>
                <w:i/>
              </w:rPr>
              <w:t>Faust</w:t>
            </w:r>
            <w:r>
              <w:rPr>
                <w:bCs/>
                <w:i/>
              </w:rPr>
              <w:t>”</w:t>
            </w:r>
            <w:r w:rsidRPr="00BF15A0">
              <w:rPr>
                <w:bCs/>
                <w:iCs/>
              </w:rPr>
              <w:t xml:space="preserve"> – </w:t>
            </w:r>
            <w:r w:rsidRPr="008F0F91">
              <w:rPr>
                <w:bCs/>
                <w:i/>
              </w:rPr>
              <w:t>dramat o klęsce rozumu</w:t>
            </w:r>
          </w:p>
          <w:p w:rsidR="00C94F93" w:rsidRDefault="00C94F93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0000"/>
              </w:rPr>
            </w:pPr>
          </w:p>
          <w:p w:rsidR="00C94F93" w:rsidRDefault="00C94F93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/>
                <w:iCs/>
                <w:color w:val="000000"/>
              </w:rPr>
            </w:pPr>
            <w:r w:rsidRPr="00BD03A1">
              <w:rPr>
                <w:bCs/>
                <w:color w:val="000000"/>
              </w:rPr>
              <w:t xml:space="preserve">Johann Wolfgang Goethe, </w:t>
            </w:r>
            <w:r w:rsidRPr="00BD03A1">
              <w:rPr>
                <w:bCs/>
                <w:i/>
                <w:iCs/>
                <w:color w:val="000000"/>
              </w:rPr>
              <w:t xml:space="preserve">Faust </w:t>
            </w:r>
          </w:p>
          <w:p w:rsidR="00C94F93" w:rsidRDefault="00C94F93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/>
                <w:iCs/>
                <w:color w:val="000000"/>
              </w:rPr>
            </w:pPr>
          </w:p>
          <w:p w:rsidR="00C94F93" w:rsidRPr="00BD03A1" w:rsidRDefault="00C94F93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696" w:type="pct"/>
            <w:vMerge w:val="restart"/>
            <w:shd w:val="clear" w:color="auto" w:fill="D9D9D9" w:themeFill="background1" w:themeFillShade="D9"/>
          </w:tcPr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C94F93" w:rsidRPr="00AA79D8">
              <w:rPr>
                <w:rFonts w:cs="Times New Roman"/>
              </w:rPr>
              <w:t>ie, że utwór jest dramatem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>przedstawia Fausta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podaje przykłady z tekstu pokazujące, czym dla Fausta było pełne poznanie świata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podaje przykłady z tekstu pokazujące  relacje Fausta z Małgorzatą</w:t>
            </w:r>
          </w:p>
          <w:p w:rsidR="00C94F93" w:rsidRPr="00AA79D8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 zna termin </w:t>
            </w:r>
            <w:r w:rsidR="00C94F93" w:rsidRPr="0075761A">
              <w:rPr>
                <w:rFonts w:cs="Times New Roman"/>
                <w:i/>
              </w:rPr>
              <w:t>postawa faustyczna</w:t>
            </w:r>
          </w:p>
        </w:tc>
        <w:tc>
          <w:tcPr>
            <w:tcW w:w="724" w:type="pct"/>
            <w:vMerge w:val="restart"/>
            <w:shd w:val="clear" w:color="auto" w:fill="D9D9D9" w:themeFill="background1" w:themeFillShade="D9"/>
          </w:tcPr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C94F93">
              <w:rPr>
                <w:rFonts w:cs="Times New Roman"/>
              </w:rPr>
              <w:t>dróżnia dramat od liryki i epiki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>charakteryzuje Fausta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jak bohater chciał poznawać świat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relacje między Faustem a Małgorzatą</w:t>
            </w:r>
          </w:p>
          <w:p w:rsidR="00C94F93" w:rsidRPr="0075761A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wie, na czym polega postawa faustyczna</w:t>
            </w:r>
          </w:p>
        </w:tc>
        <w:tc>
          <w:tcPr>
            <w:tcW w:w="716" w:type="pct"/>
            <w:gridSpan w:val="2"/>
            <w:vMerge w:val="restart"/>
            <w:shd w:val="clear" w:color="auto" w:fill="D9D9D9" w:themeFill="background1" w:themeFillShade="D9"/>
          </w:tcPr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="00C94F93">
              <w:rPr>
                <w:rFonts w:cs="Times New Roman"/>
              </w:rPr>
              <w:t>rzypomina cechy rodzajowe dramatu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wyjaśnia motywy post</w:t>
            </w:r>
            <w:r w:rsidR="00457BF7">
              <w:rPr>
                <w:rFonts w:cs="Times New Roman"/>
              </w:rPr>
              <w:t>ę</w:t>
            </w:r>
            <w:r w:rsidR="00C94F93">
              <w:rPr>
                <w:rFonts w:cs="Times New Roman"/>
              </w:rPr>
              <w:t>powania Fausta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drogę życiową Fausta</w:t>
            </w:r>
          </w:p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na czym polegał dramat Małgorzaty</w:t>
            </w:r>
          </w:p>
          <w:p w:rsidR="00C94F93" w:rsidRPr="00AA79D8" w:rsidRDefault="00FC4BC5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na czym polega postawa faustyczna </w:t>
            </w:r>
          </w:p>
        </w:tc>
        <w:tc>
          <w:tcPr>
            <w:tcW w:w="745" w:type="pct"/>
            <w:gridSpan w:val="4"/>
            <w:vMerge w:val="restart"/>
            <w:shd w:val="clear" w:color="auto" w:fill="D9D9D9" w:themeFill="background1" w:themeFillShade="D9"/>
          </w:tcPr>
          <w:p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="00C94F93">
              <w:rPr>
                <w:rFonts w:cs="Times New Roman"/>
              </w:rPr>
              <w:t xml:space="preserve">zasadnia, że </w:t>
            </w:r>
            <w:r w:rsidR="00C94F93" w:rsidRPr="00857236">
              <w:rPr>
                <w:rFonts w:cs="Times New Roman"/>
                <w:i/>
              </w:rPr>
              <w:t xml:space="preserve">Faust </w:t>
            </w:r>
            <w:r w:rsidR="00C94F93">
              <w:rPr>
                <w:rFonts w:cs="Times New Roman"/>
              </w:rPr>
              <w:t>jest dramatem</w:t>
            </w:r>
          </w:p>
          <w:p w:rsidR="0095658E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oceniapostępowanie Fausta</w:t>
            </w:r>
          </w:p>
          <w:p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jakie granice przekracza bohater</w:t>
            </w:r>
          </w:p>
          <w:p w:rsidR="00FC4BC5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ocenia relacje Fausta z Małgorzatą</w:t>
            </w:r>
          </w:p>
          <w:p w:rsidR="00C94F93" w:rsidRPr="00AA79D8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kto i dlaczego prezentuje w utworze postawę faustyczną</w:t>
            </w:r>
          </w:p>
        </w:tc>
        <w:tc>
          <w:tcPr>
            <w:tcW w:w="779" w:type="pct"/>
            <w:vMerge w:val="restart"/>
            <w:shd w:val="clear" w:color="auto" w:fill="D9D9D9" w:themeFill="background1" w:themeFillShade="D9"/>
          </w:tcPr>
          <w:p w:rsidR="00C94F93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C94F93">
              <w:rPr>
                <w:rFonts w:cs="Times New Roman"/>
              </w:rPr>
              <w:t xml:space="preserve">amodzielnie analizuje i interpretuje </w:t>
            </w:r>
            <w:r w:rsidR="00C94F93">
              <w:rPr>
                <w:rFonts w:cs="Times New Roman"/>
              </w:rPr>
              <w:lastRenderedPageBreak/>
              <w:t>fragmenty utworu ze szczególnym uwzględnieniem wpisanej w niego postawy światopoglądowej</w:t>
            </w:r>
          </w:p>
          <w:p w:rsidR="00C94F93" w:rsidRPr="00AA79D8" w:rsidRDefault="00FC4BC5" w:rsidP="00FC4BC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>podaje przykłady utworów, w których występuje motyw faustyczny</w:t>
            </w:r>
          </w:p>
        </w:tc>
      </w:tr>
      <w:tr w:rsidR="00C94F93" w:rsidRPr="00332A1B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D9D9D9" w:themeFill="background1" w:themeFillShade="D9"/>
          </w:tcPr>
          <w:p w:rsidR="00C94F93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</w:rPr>
              <w:lastRenderedPageBreak/>
              <w:t>2</w:t>
            </w:r>
            <w:r w:rsidR="00614ED3">
              <w:rPr>
                <w:rFonts w:cstheme="minorHAnsi"/>
                <w:bCs/>
              </w:rPr>
              <w:t>0</w:t>
            </w:r>
            <w:r w:rsidR="00366257" w:rsidRPr="00366257">
              <w:rPr>
                <w:rFonts w:cstheme="minorHAnsi"/>
                <w:bCs/>
              </w:rPr>
              <w:t>.</w:t>
            </w:r>
          </w:p>
        </w:tc>
        <w:tc>
          <w:tcPr>
            <w:tcW w:w="604" w:type="pct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F93" w:rsidRPr="00BF15A0" w:rsidRDefault="00C94F93" w:rsidP="0019751D">
            <w:pPr>
              <w:pStyle w:val="Stopka"/>
              <w:suppressAutoHyphens/>
              <w:autoSpaceDE w:val="0"/>
              <w:autoSpaceDN w:val="0"/>
              <w:adjustRightInd w:val="0"/>
              <w:rPr>
                <w:bCs/>
                <w:iCs/>
              </w:rPr>
            </w:pPr>
            <w:r w:rsidRPr="00BF15A0">
              <w:rPr>
                <w:bCs/>
                <w:iCs/>
              </w:rPr>
              <w:t>Cierpienie kobiety w</w:t>
            </w:r>
            <w:r>
              <w:rPr>
                <w:bCs/>
                <w:iCs/>
              </w:rPr>
              <w:t> </w:t>
            </w:r>
            <w:r w:rsidRPr="00BF15A0">
              <w:rPr>
                <w:bCs/>
                <w:i/>
              </w:rPr>
              <w:t>Fauście</w:t>
            </w:r>
          </w:p>
        </w:tc>
        <w:tc>
          <w:tcPr>
            <w:tcW w:w="585" w:type="pct"/>
            <w:gridSpan w:val="2"/>
            <w:shd w:val="clear" w:color="auto" w:fill="D9D9D9" w:themeFill="background1" w:themeFillShade="D9"/>
          </w:tcPr>
          <w:p w:rsidR="00C94F93" w:rsidRPr="00F5142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13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8F0F91">
              <w:rPr>
                <w:bCs/>
                <w:i/>
              </w:rPr>
              <w:t>Cierpienie kobiety w</w:t>
            </w:r>
            <w:r>
              <w:rPr>
                <w:bCs/>
                <w:iCs/>
              </w:rPr>
              <w:t> „</w:t>
            </w:r>
            <w:r w:rsidRPr="00BF15A0">
              <w:rPr>
                <w:bCs/>
                <w:i/>
              </w:rPr>
              <w:t>Fauście</w:t>
            </w:r>
            <w:r>
              <w:rPr>
                <w:bCs/>
                <w:i/>
              </w:rPr>
              <w:t>”</w:t>
            </w:r>
          </w:p>
          <w:p w:rsidR="00C94F93" w:rsidRDefault="00C94F93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0000"/>
              </w:rPr>
            </w:pPr>
          </w:p>
          <w:p w:rsidR="00C94F93" w:rsidRPr="00DF1DE8" w:rsidRDefault="00C94F93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  <w:r w:rsidRPr="00BD03A1">
              <w:rPr>
                <w:bCs/>
                <w:color w:val="000000"/>
              </w:rPr>
              <w:t xml:space="preserve">Johann Wolfgang Goethe, </w:t>
            </w:r>
            <w:r w:rsidRPr="00BD03A1">
              <w:rPr>
                <w:bCs/>
                <w:i/>
                <w:iCs/>
                <w:color w:val="000000"/>
              </w:rPr>
              <w:t>Faust</w:t>
            </w:r>
          </w:p>
        </w:tc>
        <w:tc>
          <w:tcPr>
            <w:tcW w:w="696" w:type="pct"/>
            <w:vMerge/>
            <w:shd w:val="clear" w:color="auto" w:fill="D9D9D9" w:themeFill="background1" w:themeFillShade="D9"/>
          </w:tcPr>
          <w:p w:rsidR="00C94F93" w:rsidRPr="00FA28E9" w:rsidRDefault="00C94F93" w:rsidP="000B6CDA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24" w:type="pct"/>
            <w:vMerge/>
            <w:shd w:val="clear" w:color="auto" w:fill="D9D9D9" w:themeFill="background1" w:themeFillShade="D9"/>
          </w:tcPr>
          <w:p w:rsidR="00C94F93" w:rsidRPr="00FA28E9" w:rsidRDefault="00C94F93" w:rsidP="000B6CDA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16" w:type="pct"/>
            <w:gridSpan w:val="2"/>
            <w:vMerge/>
            <w:shd w:val="clear" w:color="auto" w:fill="D9D9D9" w:themeFill="background1" w:themeFillShade="D9"/>
          </w:tcPr>
          <w:p w:rsidR="00C94F93" w:rsidRPr="00332A1B" w:rsidRDefault="00C94F93" w:rsidP="000B6CDA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45" w:type="pct"/>
            <w:gridSpan w:val="4"/>
            <w:vMerge/>
            <w:shd w:val="clear" w:color="auto" w:fill="D9D9D9" w:themeFill="background1" w:themeFillShade="D9"/>
          </w:tcPr>
          <w:p w:rsidR="00C94F93" w:rsidRPr="00332A1B" w:rsidRDefault="00C94F93" w:rsidP="000B6CDA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79" w:type="pct"/>
            <w:vMerge/>
            <w:shd w:val="clear" w:color="auto" w:fill="D9D9D9" w:themeFill="background1" w:themeFillShade="D9"/>
          </w:tcPr>
          <w:p w:rsidR="00C94F93" w:rsidRPr="00FA28E9" w:rsidRDefault="00C94F93" w:rsidP="000B6CDA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  <w:tr w:rsidR="00C94F93" w:rsidRPr="00065B09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C94F93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2</w:t>
            </w:r>
            <w:r w:rsidR="00614ED3">
              <w:rPr>
                <w:rFonts w:cstheme="minorHAnsi"/>
                <w:bCs/>
                <w:color w:val="000000" w:themeColor="text1"/>
              </w:rPr>
              <w:t>1</w:t>
            </w:r>
            <w:r w:rsidR="00366257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F93" w:rsidRPr="00AC05F5" w:rsidRDefault="00C94F93" w:rsidP="0019751D">
            <w:pPr>
              <w:pStyle w:val="Stopka"/>
              <w:suppressAutoHyphens/>
              <w:rPr>
                <w:highlight w:val="yellow"/>
              </w:rPr>
            </w:pPr>
            <w:r w:rsidRPr="00BF15A0">
              <w:t>„Stare” i „nowe” w</w:t>
            </w:r>
            <w:r>
              <w:t> </w:t>
            </w:r>
            <w:r w:rsidRPr="00BF15A0">
              <w:rPr>
                <w:i/>
                <w:iCs/>
              </w:rPr>
              <w:t xml:space="preserve">Odzie do </w:t>
            </w:r>
            <w:r w:rsidRPr="00BF15A0">
              <w:rPr>
                <w:i/>
                <w:iCs/>
              </w:rPr>
              <w:lastRenderedPageBreak/>
              <w:t>młodości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C94F93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lastRenderedPageBreak/>
              <w:t xml:space="preserve">wprowadzenie do lekcji </w:t>
            </w:r>
            <w:r>
              <w:rPr>
                <w:rFonts w:cs="AgendaPl RegularCondensed"/>
                <w:bCs/>
              </w:rPr>
              <w:lastRenderedPageBreak/>
              <w:t>14.</w:t>
            </w:r>
            <w:r w:rsidRPr="008F0F91">
              <w:rPr>
                <w:i/>
                <w:iCs/>
              </w:rPr>
              <w:t>„Stare” i „nowe” w</w:t>
            </w:r>
            <w:r>
              <w:t> „</w:t>
            </w:r>
            <w:r w:rsidRPr="00BF15A0">
              <w:rPr>
                <w:i/>
                <w:iCs/>
              </w:rPr>
              <w:t>Odzie do młodości</w:t>
            </w:r>
            <w:r>
              <w:rPr>
                <w:i/>
                <w:iCs/>
              </w:rPr>
              <w:t>”</w:t>
            </w:r>
          </w:p>
          <w:p w:rsidR="00C94F93" w:rsidRPr="00F5142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</w:p>
          <w:p w:rsidR="00C94F93" w:rsidRPr="00322B23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 w:rsidRPr="00322B23">
              <w:rPr>
                <w:rFonts w:cs="AgendaPl RegularCondensed"/>
                <w:bCs/>
              </w:rPr>
              <w:t>A</w:t>
            </w:r>
            <w:r>
              <w:rPr>
                <w:rFonts w:cs="AgendaPl RegularCondensed"/>
                <w:bCs/>
              </w:rPr>
              <w:t>dam</w:t>
            </w:r>
            <w:r w:rsidRPr="00322B23">
              <w:rPr>
                <w:rFonts w:cs="AgendaPl RegularCondensed"/>
                <w:bCs/>
              </w:rPr>
              <w:t xml:space="preserve"> Mickiewicz, </w:t>
            </w:r>
            <w:r w:rsidRPr="00322B23">
              <w:rPr>
                <w:rFonts w:cs="AgendaPl RegularCondensed"/>
                <w:bCs/>
                <w:i/>
                <w:iCs/>
              </w:rPr>
              <w:t>Oda do młodości</w:t>
            </w:r>
          </w:p>
          <w:p w:rsidR="00C94F93" w:rsidRPr="00E86D7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/>
              </w:rPr>
            </w:pPr>
          </w:p>
        </w:tc>
        <w:tc>
          <w:tcPr>
            <w:tcW w:w="696" w:type="pct"/>
            <w:shd w:val="clear" w:color="auto" w:fill="auto"/>
          </w:tcPr>
          <w:p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d</w:t>
            </w:r>
            <w:r w:rsidR="00C94F93">
              <w:rPr>
                <w:rFonts w:cs="Times New Roman"/>
              </w:rPr>
              <w:t xml:space="preserve">ostrzega  przedstawiony w </w:t>
            </w:r>
            <w:r w:rsidR="00C94F93">
              <w:rPr>
                <w:rFonts w:cs="Times New Roman"/>
              </w:rPr>
              <w:lastRenderedPageBreak/>
              <w:t>utworze kontrast młodości i starości</w:t>
            </w:r>
          </w:p>
          <w:p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>wie, co to jest alegoria</w:t>
            </w:r>
          </w:p>
          <w:p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>cytuje fragmenty poświęcone ukazaniu przestrzeni</w:t>
            </w:r>
          </w:p>
          <w:p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dostrzega nawiązania mitologiczne</w:t>
            </w:r>
          </w:p>
          <w:p w:rsidR="00C94F93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tworzy krótką wypowiedź, w której przedstawia własne stanowisko wobec postaw i wartości związanych z młodością</w:t>
            </w:r>
          </w:p>
        </w:tc>
        <w:tc>
          <w:tcPr>
            <w:tcW w:w="724" w:type="pct"/>
            <w:shd w:val="clear" w:color="auto" w:fill="auto"/>
          </w:tcPr>
          <w:p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C94F93">
              <w:rPr>
                <w:rFonts w:cs="Times New Roman"/>
              </w:rPr>
              <w:t xml:space="preserve">skazuje cechy i właściwości </w:t>
            </w:r>
            <w:r w:rsidR="00C94F93">
              <w:rPr>
                <w:rFonts w:cs="Times New Roman"/>
              </w:rPr>
              <w:lastRenderedPageBreak/>
              <w:t>przypisywane młodości</w:t>
            </w:r>
          </w:p>
          <w:p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wskazuje wersy zawierające alegorię</w:t>
            </w:r>
          </w:p>
          <w:p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własnymi słowami fragmenty poświęcone ukazaniu przestrzeni</w:t>
            </w:r>
          </w:p>
          <w:p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przypomina wiadomości na temat postaci i wydarzeń mitologicznych, do których nawiązuje tekst</w:t>
            </w:r>
          </w:p>
          <w:p w:rsidR="00C94F93" w:rsidRPr="00C94F93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tworzy krótką wypowiedź argumentacyjną na temat postaw i wartości związanych z młodością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C94F93">
              <w:rPr>
                <w:rFonts w:cs="Times New Roman"/>
              </w:rPr>
              <w:t xml:space="preserve">mawia kontrast młodości i starości </w:t>
            </w:r>
            <w:r w:rsidR="00C94F93">
              <w:rPr>
                <w:rFonts w:cs="Times New Roman"/>
              </w:rPr>
              <w:lastRenderedPageBreak/>
              <w:t>pokazany w  wierszu</w:t>
            </w:r>
          </w:p>
          <w:p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 znaczenia alegorii</w:t>
            </w:r>
          </w:p>
          <w:p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komentuje fragmenty poświęcone ukazaniu przestrzeni</w:t>
            </w:r>
          </w:p>
          <w:p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rolę na wiązań mitologicznych</w:t>
            </w:r>
          </w:p>
          <w:p w:rsidR="00C94F93" w:rsidRDefault="0095658E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tworzy wypowiedź argumentacyjną na temat postaw i wartości związanych z młodością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C94F93">
              <w:rPr>
                <w:rFonts w:cs="Times New Roman"/>
              </w:rPr>
              <w:t xml:space="preserve">yjaśnia, w jakim celu została </w:t>
            </w:r>
            <w:r w:rsidR="00C94F93">
              <w:rPr>
                <w:rFonts w:cs="Times New Roman"/>
              </w:rPr>
              <w:lastRenderedPageBreak/>
              <w:t>zestawiona młodość i starość</w:t>
            </w:r>
          </w:p>
          <w:p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funkcję alegorii w powiązaniu z innymi zastosowanymi środkami poetyckimi</w:t>
            </w:r>
          </w:p>
          <w:p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wartościuje  elementy związane z przestrzenią</w:t>
            </w:r>
          </w:p>
          <w:p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interpretuje nawiązania mitologiczne w kontekście problematyki utworu</w:t>
            </w:r>
          </w:p>
          <w:p w:rsidR="00C94F93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tworzy wypowiedź argumentacyjną z wyraziście postawion</w:t>
            </w:r>
            <w:r w:rsidR="00457BF7">
              <w:rPr>
                <w:rFonts w:cs="Times New Roman"/>
              </w:rPr>
              <w:t>ą</w:t>
            </w:r>
            <w:r w:rsidR="00C94F93">
              <w:rPr>
                <w:rFonts w:cs="Times New Roman"/>
              </w:rPr>
              <w:t xml:space="preserve"> tezą i uporządkowanymi </w:t>
            </w:r>
            <w:r w:rsidR="00C94F93">
              <w:rPr>
                <w:rFonts w:cs="Times New Roman"/>
              </w:rPr>
              <w:lastRenderedPageBreak/>
              <w:t>argumentami na temat postaw i wartości związanych z młodością</w:t>
            </w:r>
          </w:p>
        </w:tc>
        <w:tc>
          <w:tcPr>
            <w:tcW w:w="779" w:type="pct"/>
            <w:shd w:val="clear" w:color="auto" w:fill="auto"/>
          </w:tcPr>
          <w:p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C94F93">
              <w:rPr>
                <w:rFonts w:cs="Times New Roman"/>
              </w:rPr>
              <w:t xml:space="preserve">amodzielnie analizuje  i interpretuje </w:t>
            </w:r>
            <w:r w:rsidR="00C94F93">
              <w:rPr>
                <w:rFonts w:cs="Times New Roman"/>
              </w:rPr>
              <w:lastRenderedPageBreak/>
              <w:t>utwór, ze szczególnym uwzględnieniem jego cech klasycystycznych i romantycznych</w:t>
            </w:r>
          </w:p>
          <w:p w:rsidR="00C94F93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>t</w:t>
            </w:r>
            <w:r w:rsidR="00C94F93">
              <w:rPr>
                <w:rFonts w:cs="Times New Roman"/>
              </w:rPr>
              <w:t>worzy wyczerpującą  wypowiedź argumentacyjną z uporządkowanymi argumentami i kontrargumentami na temat postaw i wartości związanych z młodością</w:t>
            </w:r>
          </w:p>
        </w:tc>
      </w:tr>
      <w:tr w:rsidR="00C94F93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C94F93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2</w:t>
            </w:r>
            <w:r w:rsidR="00614ED3">
              <w:rPr>
                <w:rFonts w:cstheme="minorHAnsi"/>
                <w:bCs/>
                <w:color w:val="000000" w:themeColor="text1"/>
              </w:rPr>
              <w:t>2</w:t>
            </w:r>
            <w:r w:rsidR="00366257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F93" w:rsidRPr="002573A5" w:rsidRDefault="00C94F93" w:rsidP="0019751D">
            <w:pPr>
              <w:pStyle w:val="Stopka"/>
              <w:suppressAutoHyphens/>
            </w:pPr>
            <w:r w:rsidRPr="002573A5">
              <w:t>Oda – dialog z tradycją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C94F93" w:rsidRPr="00F5142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15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8F0F91">
              <w:rPr>
                <w:i/>
                <w:iCs/>
              </w:rPr>
              <w:t>Oda – dialog z tradycją</w:t>
            </w:r>
          </w:p>
          <w:p w:rsidR="00C94F93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</w:p>
          <w:p w:rsidR="00C94F93" w:rsidRPr="00FD2783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</w:rPr>
            </w:pPr>
            <w:r w:rsidRPr="00FD2783">
              <w:rPr>
                <w:rFonts w:cs="AgendaPl RegularCondensed"/>
                <w:bCs/>
              </w:rPr>
              <w:t xml:space="preserve">Friedrich Schiller, </w:t>
            </w:r>
            <w:r w:rsidRPr="00FD2783">
              <w:rPr>
                <w:rFonts w:cs="AgendaPl RegularCondensed"/>
                <w:bCs/>
                <w:i/>
              </w:rPr>
              <w:t>Do Radości</w:t>
            </w:r>
          </w:p>
        </w:tc>
        <w:tc>
          <w:tcPr>
            <w:tcW w:w="696" w:type="pct"/>
            <w:shd w:val="clear" w:color="auto" w:fill="auto"/>
          </w:tcPr>
          <w:p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</w:t>
            </w:r>
            <w:r w:rsidR="00C94F93">
              <w:rPr>
                <w:rFonts w:cs="Times New Roman"/>
              </w:rPr>
              <w:t>na odę jako nazwę gatunku lirycznego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zna podstawowe założenia klasycyzmu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cytuje wersy, odzwierciedlające nastrój utworu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wstępnie formułuje przesłanie utworu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zna pojęcie </w:t>
            </w:r>
            <w:r w:rsidR="00C94F93" w:rsidRPr="001304F5">
              <w:rPr>
                <w:rFonts w:cs="Times New Roman"/>
                <w:i/>
              </w:rPr>
              <w:t>postawa altruistyczna</w:t>
            </w:r>
          </w:p>
          <w:p w:rsidR="00C94F93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wie, że można łączyć </w:t>
            </w:r>
            <w:r w:rsidR="00C94F93" w:rsidRPr="001304F5">
              <w:rPr>
                <w:rFonts w:cs="Times New Roman"/>
                <w:i/>
              </w:rPr>
              <w:t>Odę...</w:t>
            </w:r>
            <w:r w:rsidR="00C94F93">
              <w:rPr>
                <w:rFonts w:cs="Times New Roman"/>
              </w:rPr>
              <w:t xml:space="preserve"> Schillera i </w:t>
            </w:r>
            <w:r w:rsidR="00C94F93" w:rsidRPr="001304F5">
              <w:rPr>
                <w:rFonts w:cs="Times New Roman"/>
                <w:i/>
              </w:rPr>
              <w:t>Odę...</w:t>
            </w:r>
            <w:r w:rsidR="00C94F93">
              <w:rPr>
                <w:rFonts w:cs="Times New Roman"/>
              </w:rPr>
              <w:t xml:space="preserve">Mickiewicza </w:t>
            </w:r>
          </w:p>
        </w:tc>
        <w:tc>
          <w:tcPr>
            <w:tcW w:w="724" w:type="pct"/>
            <w:shd w:val="clear" w:color="auto" w:fill="auto"/>
          </w:tcPr>
          <w:p w:rsidR="0036120A" w:rsidRDefault="0036120A" w:rsidP="0019751D">
            <w:pPr>
              <w:suppressAutoHyphens/>
              <w:spacing w:after="0" w:line="240" w:lineRule="auto"/>
              <w:rPr>
                <w:rFonts w:cs="ScalaPro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ł</w:t>
            </w:r>
            <w:r w:rsidR="00C94F93">
              <w:rPr>
                <w:rFonts w:cs="ScalaPro"/>
                <w:color w:val="000000"/>
              </w:rPr>
              <w:t>ączy odę jako gatunek z antykiem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ScalaPro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ScalaPro"/>
                <w:color w:val="000000"/>
              </w:rPr>
              <w:t xml:space="preserve"> omawia założenia klasycyzmu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ScalaPro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ScalaPro"/>
                <w:color w:val="000000"/>
              </w:rPr>
              <w:t xml:space="preserve"> omawia nastrój utworu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ScalaPro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ScalaPro"/>
                <w:color w:val="000000"/>
              </w:rPr>
              <w:t xml:space="preserve"> formułuje główne przesłanie utworu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ScalaPro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ScalaPro"/>
                <w:color w:val="000000"/>
              </w:rPr>
              <w:t xml:space="preserve"> wyjaśnia, na czym polega postawa altruistyczna</w:t>
            </w:r>
          </w:p>
          <w:p w:rsidR="00C94F93" w:rsidRPr="0036120A" w:rsidRDefault="0036120A" w:rsidP="0019751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ScalaPro"/>
                <w:color w:val="000000"/>
              </w:rPr>
              <w:t xml:space="preserve"> dostrzega wspólne  elementy utworu Schillera i Mickiewicza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="00C94F93">
              <w:rPr>
                <w:rFonts w:cs="Times New Roman"/>
              </w:rPr>
              <w:t>mawia cechy ody jako gatunku lirycznego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ScalaPro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ScalaPro"/>
                <w:color w:val="000000"/>
              </w:rPr>
              <w:t>wskazuje</w:t>
            </w:r>
            <w:r w:rsidR="00C94F93" w:rsidRPr="00244D7B">
              <w:rPr>
                <w:rFonts w:cs="ScalaPro"/>
                <w:color w:val="000000"/>
              </w:rPr>
              <w:t xml:space="preserve"> w </w:t>
            </w:r>
            <w:r w:rsidR="00C94F93">
              <w:rPr>
                <w:rFonts w:cs="ScalaPro"/>
                <w:color w:val="000000"/>
              </w:rPr>
              <w:t xml:space="preserve">utworze </w:t>
            </w:r>
            <w:r w:rsidR="00C94F93" w:rsidRPr="00244D7B">
              <w:rPr>
                <w:rFonts w:cs="ScalaPro"/>
                <w:color w:val="000000"/>
              </w:rPr>
              <w:t>cechy klasycystyczne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ScalaPro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ScalaPro"/>
                <w:color w:val="000000"/>
              </w:rPr>
              <w:t xml:space="preserve"> wskazuje środki językowe budujące nastrój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>ustosunkowuje się do głównego przesłania utworu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ScalaPro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ScalaPro"/>
                <w:color w:val="000000"/>
              </w:rPr>
              <w:t xml:space="preserve"> wyjaśnia, gdzie w utworze jest mowa o postawie altruistycznej</w:t>
            </w:r>
          </w:p>
          <w:p w:rsidR="00C94F93" w:rsidRPr="00C94F93" w:rsidRDefault="0036120A" w:rsidP="0019751D">
            <w:pPr>
              <w:suppressAutoHyphens/>
              <w:spacing w:after="0" w:line="240" w:lineRule="auto"/>
              <w:rPr>
                <w:rFonts w:cs="ScalaPro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ScalaPro"/>
                <w:color w:val="000000"/>
              </w:rPr>
              <w:t xml:space="preserve"> omawia podobieństwa tekstów Schillera i Mickiewicza 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C94F93">
              <w:rPr>
                <w:rFonts w:cs="Times New Roman"/>
              </w:rPr>
              <w:t>yjaśnia, dlaczego utwór Schillera jest odą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w czym przejawia się klasycyzm utworu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</w:t>
            </w:r>
            <w:r w:rsidR="00457BF7">
              <w:rPr>
                <w:rFonts w:cs="Times New Roman"/>
              </w:rPr>
              <w:t>,</w:t>
            </w:r>
            <w:r w:rsidR="00C94F93">
              <w:rPr>
                <w:rFonts w:cs="Times New Roman"/>
              </w:rPr>
              <w:t xml:space="preserve"> z czego wynika nastrój utworu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ustosunkowuje się do głównego przesłania utworu z perspektywy współczesnego</w:t>
            </w:r>
            <w:r>
              <w:rPr>
                <w:rFonts w:cs="Times New Roman"/>
              </w:rPr>
              <w:t xml:space="preserve"> czytelnika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stawia tezę i ją uzasadnia, czy we współczesnym świecie możliwa jest postawa altruistyczna</w:t>
            </w:r>
          </w:p>
          <w:p w:rsidR="00C94F93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 interpretuje wspólne obszary tekstów Schillera i Mickiewicza</w:t>
            </w:r>
          </w:p>
        </w:tc>
        <w:tc>
          <w:tcPr>
            <w:tcW w:w="779" w:type="pct"/>
            <w:shd w:val="clear" w:color="auto" w:fill="auto"/>
          </w:tcPr>
          <w:p w:rsidR="00C94F93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C94F93">
              <w:rPr>
                <w:rFonts w:cs="Times New Roman"/>
              </w:rPr>
              <w:t xml:space="preserve">amodzielnie dokonuje interpretacji porównawczej </w:t>
            </w:r>
            <w:r w:rsidR="00C94F93" w:rsidRPr="00BD1B79">
              <w:rPr>
                <w:rFonts w:cs="Times New Roman"/>
                <w:i/>
              </w:rPr>
              <w:t>Ody...</w:t>
            </w:r>
            <w:r w:rsidR="00C94F93">
              <w:rPr>
                <w:rFonts w:cs="Times New Roman"/>
              </w:rPr>
              <w:t xml:space="preserve"> Mickiewicza i </w:t>
            </w:r>
            <w:r w:rsidR="00C94F93" w:rsidRPr="00BD1B79">
              <w:rPr>
                <w:rFonts w:cs="Times New Roman"/>
                <w:i/>
              </w:rPr>
              <w:t>Ody...</w:t>
            </w:r>
            <w:r w:rsidR="00C94F93">
              <w:rPr>
                <w:rFonts w:cs="Times New Roman"/>
              </w:rPr>
              <w:t xml:space="preserve"> Schillera ze szczególnym uwzględnieniem stylistyki i wymowy obu dzieł </w:t>
            </w:r>
          </w:p>
        </w:tc>
      </w:tr>
      <w:tr w:rsidR="00C94F93" w:rsidRPr="00105D58" w:rsidTr="008A20D7">
        <w:trPr>
          <w:gridAfter w:val="1"/>
          <w:wAfter w:w="6" w:type="pct"/>
          <w:trHeight w:val="244"/>
        </w:trPr>
        <w:tc>
          <w:tcPr>
            <w:tcW w:w="145" w:type="pct"/>
            <w:shd w:val="clear" w:color="auto" w:fill="auto"/>
          </w:tcPr>
          <w:p w:rsidR="00C94F93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2</w:t>
            </w:r>
            <w:r w:rsidR="00614ED3">
              <w:rPr>
                <w:rFonts w:cstheme="minorHAnsi"/>
                <w:bCs/>
                <w:color w:val="000000" w:themeColor="text1"/>
              </w:rPr>
              <w:t>3</w:t>
            </w:r>
            <w:r w:rsidR="00366257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F93" w:rsidRPr="002573A5" w:rsidRDefault="00C94F93" w:rsidP="0019751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573A5">
              <w:rPr>
                <w:color w:val="000000" w:themeColor="text1"/>
              </w:rPr>
              <w:t>Manifest polskiego romantyzm</w:t>
            </w:r>
            <w:r>
              <w:rPr>
                <w:color w:val="000000" w:themeColor="text1"/>
              </w:rPr>
              <w:t>u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C94F93" w:rsidRPr="00F5142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1</w:t>
            </w:r>
            <w:r w:rsidRPr="00F5142A">
              <w:rPr>
                <w:rFonts w:cs="AgendaPl RegularCondensed"/>
                <w:bCs/>
              </w:rPr>
              <w:t>6.</w:t>
            </w:r>
            <w:r w:rsidRPr="008F0F91">
              <w:rPr>
                <w:i/>
                <w:iCs/>
                <w:color w:val="000000" w:themeColor="text1"/>
              </w:rPr>
              <w:t>Manifest polskiego romantyzmu</w:t>
            </w:r>
          </w:p>
          <w:p w:rsidR="00C94F93" w:rsidRDefault="00C94F93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</w:rPr>
            </w:pPr>
          </w:p>
          <w:p w:rsidR="00C94F93" w:rsidRPr="001F2A34" w:rsidRDefault="00C94F93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</w:rPr>
            </w:pPr>
            <w:r w:rsidRPr="001F2A34">
              <w:rPr>
                <w:bCs/>
              </w:rPr>
              <w:t xml:space="preserve">Adam Mickiewicz, </w:t>
            </w:r>
            <w:r w:rsidRPr="001F2A34">
              <w:rPr>
                <w:bCs/>
                <w:i/>
                <w:iCs/>
              </w:rPr>
              <w:t>Romantyczność</w:t>
            </w:r>
          </w:p>
        </w:tc>
        <w:tc>
          <w:tcPr>
            <w:tcW w:w="696" w:type="pct"/>
            <w:shd w:val="clear" w:color="auto" w:fill="auto"/>
          </w:tcPr>
          <w:p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="00C94F93">
              <w:rPr>
                <w:rFonts w:cs="Times New Roman"/>
              </w:rPr>
              <w:t>dtwarza własnymi słowami bieg wydarzeń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dostrzega różnice światopoglądowe prezentowane w utworze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 rozróżnia konwencje realistyczną i </w:t>
            </w:r>
            <w:r w:rsidR="00C94F93">
              <w:rPr>
                <w:rFonts w:cs="Times New Roman"/>
              </w:rPr>
              <w:lastRenderedPageBreak/>
              <w:t>fantastyczną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wie, że utwór jest balladą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zna pojęcie </w:t>
            </w:r>
            <w:r w:rsidR="00C94F93" w:rsidRPr="00645C3B">
              <w:rPr>
                <w:rFonts w:cs="Times New Roman"/>
                <w:i/>
              </w:rPr>
              <w:t>synkretyzm rodzajowy</w:t>
            </w:r>
          </w:p>
          <w:p w:rsidR="00C94F93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wie</w:t>
            </w:r>
            <w:r w:rsidR="00457BF7">
              <w:rPr>
                <w:rFonts w:cs="Times New Roman"/>
              </w:rPr>
              <w:t>,</w:t>
            </w:r>
            <w:r w:rsidR="00C94F93">
              <w:rPr>
                <w:rFonts w:cs="Times New Roman"/>
              </w:rPr>
              <w:t xml:space="preserve"> jaka była geneza </w:t>
            </w:r>
            <w:r w:rsidR="00C94F93" w:rsidRPr="00645C3B">
              <w:rPr>
                <w:rFonts w:cs="Times New Roman"/>
                <w:i/>
              </w:rPr>
              <w:t>Romantyczności</w:t>
            </w:r>
          </w:p>
        </w:tc>
        <w:tc>
          <w:tcPr>
            <w:tcW w:w="724" w:type="pct"/>
            <w:shd w:val="clear" w:color="auto" w:fill="auto"/>
          </w:tcPr>
          <w:p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="00C94F93">
              <w:rPr>
                <w:rFonts w:cs="Times New Roman"/>
              </w:rPr>
              <w:t>orządkuje  elementy świata przedstawionego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nazywa trzy rodzaje światopoglądu zaprezentowanego w utworze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wskazuje elementy realistyczne i fantastyczne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omawia cechy ballady</w:t>
            </w:r>
          </w:p>
          <w:p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wskazuje cechy liryki, epiki i dramatu w utworze</w:t>
            </w:r>
          </w:p>
          <w:p w:rsidR="00C94F93" w:rsidRPr="00931C3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wie, że </w:t>
            </w:r>
            <w:r w:rsidR="00C94F93" w:rsidRPr="00645C3B">
              <w:rPr>
                <w:rFonts w:cs="Times New Roman"/>
                <w:i/>
              </w:rPr>
              <w:t xml:space="preserve">Romantyczność </w:t>
            </w:r>
            <w:r w:rsidR="00C94F93">
              <w:rPr>
                <w:rFonts w:cs="Times New Roman"/>
              </w:rPr>
              <w:t xml:space="preserve">to manifest programowy 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C94F93">
              <w:rPr>
                <w:rFonts w:cs="Times New Roman"/>
              </w:rPr>
              <w:t>mawia sposób prezentacji świata przedstawionego</w:t>
            </w:r>
          </w:p>
          <w:p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trzy rodzaje światopoglądu prezentowane w utworze</w:t>
            </w:r>
          </w:p>
          <w:p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wskazuje źródła irracjonalizmu</w:t>
            </w:r>
          </w:p>
          <w:p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>wyjaśnia, dlaczego utwór jest balladą</w:t>
            </w:r>
          </w:p>
          <w:p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na czym polega synkretyzm rodzajowy</w:t>
            </w:r>
          </w:p>
          <w:p w:rsidR="00C94F93" w:rsidRPr="00645C3B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 w:rsidRPr="00645C3B">
              <w:rPr>
                <w:rFonts w:cs="Times New Roman"/>
              </w:rPr>
              <w:t xml:space="preserve"> wyjaśnia, dlaczego </w:t>
            </w:r>
            <w:r w:rsidR="00C94F93" w:rsidRPr="008C4EDB">
              <w:rPr>
                <w:rFonts w:cs="Times New Roman"/>
                <w:i/>
              </w:rPr>
              <w:t>Romantyczność</w:t>
            </w:r>
            <w:r w:rsidR="00C94F93" w:rsidRPr="00645C3B">
              <w:rPr>
                <w:rFonts w:cs="Times New Roman"/>
              </w:rPr>
              <w:t xml:space="preserve"> jest manifestem programowym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C94F93">
              <w:rPr>
                <w:rFonts w:cs="Times New Roman"/>
              </w:rPr>
              <w:t>mawia sposób prezentacji świata przedstawionego z punktu widzenia poetyki romantyzmu</w:t>
            </w:r>
          </w:p>
          <w:p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 nazywa i porównuje ze sobą trzy rodzaje światopoglądu zaprezentowane w utworze</w:t>
            </w:r>
          </w:p>
          <w:p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omawia funkcję elementów fantastycznych i irracjonalnych</w:t>
            </w:r>
          </w:p>
          <w:p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udowadnia, że </w:t>
            </w:r>
            <w:r w:rsidR="00C94F93" w:rsidRPr="00645C3B">
              <w:rPr>
                <w:rFonts w:cs="Times New Roman"/>
                <w:i/>
              </w:rPr>
              <w:t>Romantyczność</w:t>
            </w:r>
            <w:r w:rsidR="00C94F93">
              <w:rPr>
                <w:rFonts w:cs="Times New Roman"/>
              </w:rPr>
              <w:t xml:space="preserve"> jest balladą</w:t>
            </w:r>
          </w:p>
          <w:p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udowadnia, że </w:t>
            </w:r>
            <w:r w:rsidR="00C94F93" w:rsidRPr="008C4EDB">
              <w:rPr>
                <w:rFonts w:cs="Times New Roman"/>
                <w:i/>
              </w:rPr>
              <w:t>Romantyczność</w:t>
            </w:r>
            <w:r w:rsidR="00C94F93">
              <w:rPr>
                <w:rFonts w:cs="Times New Roman"/>
              </w:rPr>
              <w:t xml:space="preserve"> to utwór synkretyczny rodzajowo</w:t>
            </w:r>
          </w:p>
          <w:p w:rsidR="00C94F93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interpretuje </w:t>
            </w:r>
            <w:r w:rsidR="00C94F93" w:rsidRPr="00A32651">
              <w:rPr>
                <w:rFonts w:cs="Times New Roman"/>
                <w:i/>
              </w:rPr>
              <w:t>Romantyczność</w:t>
            </w:r>
            <w:r w:rsidR="00C94F93">
              <w:rPr>
                <w:rFonts w:cs="Times New Roman"/>
              </w:rPr>
              <w:t xml:space="preserve"> jako manifest programowy romantyzmu</w:t>
            </w:r>
          </w:p>
        </w:tc>
        <w:tc>
          <w:tcPr>
            <w:tcW w:w="779" w:type="pct"/>
            <w:shd w:val="clear" w:color="auto" w:fill="auto"/>
          </w:tcPr>
          <w:p w:rsidR="00C94F93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C94F93">
              <w:rPr>
                <w:rFonts w:cs="Times New Roman"/>
              </w:rPr>
              <w:t xml:space="preserve">amodzielnie analizuje i interpretuje balladę jako manifest romantyzmu </w:t>
            </w:r>
          </w:p>
        </w:tc>
      </w:tr>
      <w:tr w:rsidR="00F13412" w:rsidRPr="00F13412" w:rsidTr="008A20D7">
        <w:trPr>
          <w:gridAfter w:val="1"/>
          <w:wAfter w:w="6" w:type="pct"/>
          <w:trHeight w:val="514"/>
        </w:trPr>
        <w:tc>
          <w:tcPr>
            <w:tcW w:w="145" w:type="pct"/>
            <w:vMerge w:val="restart"/>
            <w:shd w:val="clear" w:color="auto" w:fill="auto"/>
          </w:tcPr>
          <w:p w:rsidR="00C94F93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2</w:t>
            </w:r>
            <w:r w:rsidR="00614ED3">
              <w:rPr>
                <w:rFonts w:cstheme="minorHAnsi"/>
                <w:bCs/>
                <w:color w:val="0070C0"/>
              </w:rPr>
              <w:t>4</w:t>
            </w:r>
            <w:r w:rsidR="00366257">
              <w:rPr>
                <w:rFonts w:cstheme="minorHAnsi"/>
                <w:bCs/>
                <w:color w:val="0070C0"/>
              </w:rPr>
              <w:t>.</w:t>
            </w:r>
          </w:p>
        </w:tc>
        <w:tc>
          <w:tcPr>
            <w:tcW w:w="604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F93" w:rsidRPr="00F13412" w:rsidRDefault="00C94F93" w:rsidP="0019751D">
            <w:pPr>
              <w:suppressAutoHyphens/>
              <w:spacing w:after="0" w:line="240" w:lineRule="auto"/>
              <w:rPr>
                <w:color w:val="0070C0"/>
              </w:rPr>
            </w:pPr>
            <w:r w:rsidRPr="00F13412">
              <w:rPr>
                <w:color w:val="0070C0"/>
              </w:rPr>
              <w:t>Romantyczna wrażliwość w czasach wojny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C94F93" w:rsidRPr="00F13412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  <w:r w:rsidRPr="00F13412">
              <w:rPr>
                <w:rFonts w:cs="AgendaPl RegularCondensed"/>
                <w:bCs/>
                <w:color w:val="0070C0"/>
              </w:rPr>
              <w:t xml:space="preserve">wprowadzenie do lekcji 17. </w:t>
            </w:r>
            <w:r w:rsidRPr="00F13412">
              <w:rPr>
                <w:i/>
                <w:iCs/>
                <w:color w:val="0070C0"/>
              </w:rPr>
              <w:t xml:space="preserve">Romantyczna wrażliwość </w:t>
            </w:r>
            <w:r w:rsidRPr="00F13412">
              <w:rPr>
                <w:i/>
                <w:iCs/>
                <w:color w:val="0070C0"/>
              </w:rPr>
              <w:lastRenderedPageBreak/>
              <w:t>w czasach wojny</w:t>
            </w:r>
          </w:p>
          <w:p w:rsidR="00C94F93" w:rsidRPr="00F13412" w:rsidRDefault="002F7FC0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  <w:r>
              <w:rPr>
                <w:rFonts w:cs="AgendaPl RegularCondensed"/>
                <w:bCs/>
                <w:noProof/>
                <w:color w:val="0070C0"/>
                <w:lang w:eastAsia="pl-PL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Nawias klamrowy zamykający 2" o:spid="_x0000_s1026" type="#_x0000_t88" style="position:absolute;margin-left:-207.75pt;margin-top:3.95pt;width:16.7pt;height:229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hRigIAAG8FAAAOAAAAZHJzL2Uyb0RvYy54bWysVEtPGzEQvlfqf7B8L/sQ0BKxQQGUqhIC&#10;VKg4O1472eJXx042y51/1h/WsXc3RAWpatWLd2bn/c3j9GyrFdkI8I01FS0OckqE4bZuzLKi3+7n&#10;Hz5R4gMzNVPWiIp2wtOz6ft3p62biNKurKoFEHRi/KR1FV2F4CZZ5vlKaOYPrBMGhdKCZgFZWGY1&#10;sBa9a5WVeX6ctRZqB5YL7/HvZS+k0+RfSsHDjZReBKIqirmF9EJ6F/HNpqdssgTmVg0f0mD/kIVm&#10;jcGgO1eXLDCyhuaVK91wsN7KcMCtzqyUDRepBqymyH+r5m7FnEi1IDje7WDy/88tv97cAmnqipaU&#10;GKaxRdeIL/PkUTENtu3IE9PdI/v+85l3pIyAtc5P0O7O3cLAeSRj9VsJOn6xLrJNIHc7kMU2EI4/&#10;y6LMT7AVHEXlSXF4fJS6kL1YO/Dhs7CaRKKi0CxX4RwYj1CwCdtc+YBx0WBUjL+Via+3qqnnjVKJ&#10;geXiQgHZsNj8/Dyfj5H21NBNNM1iUX0ZiQqdEr3br0IiPph4kcKnyRQ7t4xzYUIRYUmeUDuaSUxh&#10;Z5j/2XDQj6YiTe3fGO8sUmRrws5YN8bCW9HDdkxZ9vojAn3dEYKFrTscDbD9znjH5w3244r5cMsA&#10;lwR7iIsfbvCRyrYVtQNFycrC01v/oz7OLkopaXHpKup/rBkIStQXg1ON43AYtzQxh0cfS2RgX7LY&#10;l5i1vrDY2gJPjOOJjPpBjaQEqx/wPsxiVBQxwzF2RXmAkbkI/THAC8PFbJbUcDMdC1fmzvGx63HS&#10;7rcPDNwwlAHH+dqOC/pqKnvd2A9jZ+tgZZNG9gXXAW/c6jQ4wwWKZ2OfT1ovd3L6CwAA//8DAFBL&#10;AwQUAAYACAAAACEAqZrEF+EAAAALAQAADwAAAGRycy9kb3ducmV2LnhtbEyPwU7DMBBE70j8g7VI&#10;3FInpU3bkE2FkCpOCNFWnN14iaPE6yh228DXY05wXM3TzNtyO9leXGj0rWOEbJaCIK6dbrlBOB52&#10;yRqED4q16h0Twhd52Fa3N6UqtLvyO132oRGxhH2hEEwIQyGlrw1Z5WduII7ZpxutCvEcG6lHdY3l&#10;tpfzNM2lVS3HBaMGejZUd/uzRfho7PC2+j50bF6c3h3HlF9lh3h/Nz09ggg0hT8YfvWjOlTR6eTO&#10;rL3oEZJFtlxGFmG1ARGB5GE9z0CcEBZ5vgFZlfL/D9UPAAAA//8DAFBLAQItABQABgAIAAAAIQC2&#10;gziS/gAAAOEBAAATAAAAAAAAAAAAAAAAAAAAAABbQ29udGVudF9UeXBlc10ueG1sUEsBAi0AFAAG&#10;AAgAAAAhADj9If/WAAAAlAEAAAsAAAAAAAAAAAAAAAAALwEAAF9yZWxzLy5yZWxzUEsBAi0AFAAG&#10;AAgAAAAhACWWiFGKAgAAbwUAAA4AAAAAAAAAAAAAAAAALgIAAGRycy9lMm9Eb2MueG1sUEsBAi0A&#10;FAAGAAgAAAAhAKmaxBfhAAAACwEAAA8AAAAAAAAAAAAAAAAA5AQAAGRycy9kb3ducmV2LnhtbFBL&#10;BQYAAAAABAAEAPMAAADyBQAAAAA=&#10;" adj="131" strokecolor="#00b0f0"/>
              </w:pict>
            </w:r>
            <w:r w:rsidR="00C94F93" w:rsidRPr="00F13412">
              <w:rPr>
                <w:bCs/>
                <w:color w:val="0070C0"/>
              </w:rPr>
              <w:t xml:space="preserve">Władysław Broniewski, </w:t>
            </w:r>
            <w:r w:rsidR="00C94F93" w:rsidRPr="00F13412">
              <w:rPr>
                <w:bCs/>
                <w:i/>
                <w:color w:val="0070C0"/>
              </w:rPr>
              <w:t>Ballady i romanse</w:t>
            </w:r>
          </w:p>
        </w:tc>
        <w:tc>
          <w:tcPr>
            <w:tcW w:w="696" w:type="pct"/>
            <w:shd w:val="clear" w:color="auto" w:fill="auto"/>
          </w:tcPr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o</w:t>
            </w:r>
            <w:r w:rsidR="00C94F93" w:rsidRPr="00F13412">
              <w:rPr>
                <w:rFonts w:cs="Times New Roman"/>
                <w:color w:val="0070C0"/>
              </w:rPr>
              <w:t xml:space="preserve">dtwarza własnymi słowami sytuację liryczną przedstawioną w </w:t>
            </w:r>
            <w:r w:rsidR="00C94F93" w:rsidRPr="00F13412">
              <w:rPr>
                <w:rFonts w:cs="Times New Roman"/>
                <w:color w:val="0070C0"/>
              </w:rPr>
              <w:lastRenderedPageBreak/>
              <w:t>wierszu</w:t>
            </w:r>
          </w:p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cytuje wers</w:t>
            </w:r>
            <w:r w:rsidRPr="00F13412">
              <w:rPr>
                <w:rFonts w:cs="Times New Roman"/>
                <w:color w:val="0070C0"/>
              </w:rPr>
              <w:t>y</w:t>
            </w:r>
            <w:r w:rsidR="00C94F93" w:rsidRPr="00F13412">
              <w:rPr>
                <w:rFonts w:cs="Times New Roman"/>
                <w:color w:val="0070C0"/>
              </w:rPr>
              <w:t xml:space="preserve"> zawierające aluzje literackie i biblijne</w:t>
            </w:r>
          </w:p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dostrzega elementy symboliczne</w:t>
            </w:r>
          </w:p>
          <w:p w:rsidR="00C94F93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podaje kilka przykładów prozaizmów </w:t>
            </w:r>
          </w:p>
        </w:tc>
        <w:tc>
          <w:tcPr>
            <w:tcW w:w="724" w:type="pct"/>
            <w:shd w:val="clear" w:color="auto" w:fill="auto"/>
          </w:tcPr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o</w:t>
            </w:r>
            <w:r w:rsidR="00C94F93" w:rsidRPr="00F13412">
              <w:rPr>
                <w:rFonts w:cs="Times New Roman"/>
                <w:color w:val="0070C0"/>
              </w:rPr>
              <w:t>dtwarza sytuację liryczną zobrazowaną w wierszu</w:t>
            </w:r>
          </w:p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wskazuje aluzje </w:t>
            </w:r>
            <w:r w:rsidR="00C94F93" w:rsidRPr="00F13412">
              <w:rPr>
                <w:rFonts w:cs="Times New Roman"/>
                <w:color w:val="0070C0"/>
              </w:rPr>
              <w:lastRenderedPageBreak/>
              <w:t>literackie i nawiązania do Biblii</w:t>
            </w:r>
          </w:p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wskazuje elementy symboliczne</w:t>
            </w:r>
          </w:p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wskazuje prozaizmy</w:t>
            </w:r>
          </w:p>
          <w:p w:rsidR="00C94F93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b/>
                <w:color w:val="0070C0"/>
              </w:rPr>
            </w:pPr>
            <w:r w:rsidRPr="00F13412">
              <w:rPr>
                <w:color w:val="0070C0"/>
              </w:rPr>
              <w:t xml:space="preserve">– </w:t>
            </w:r>
            <w:r w:rsidR="00C94F93" w:rsidRPr="00F13412">
              <w:rPr>
                <w:rFonts w:cs="Times New Roman"/>
                <w:color w:val="0070C0"/>
              </w:rPr>
              <w:t>omawia postawy bohaterów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k</w:t>
            </w:r>
            <w:r w:rsidR="00C94F93" w:rsidRPr="00F13412">
              <w:rPr>
                <w:rFonts w:cs="Times New Roman"/>
                <w:color w:val="0070C0"/>
              </w:rPr>
              <w:t xml:space="preserve">omentuje składniki sytuacji lirycznej zobrazowanej w </w:t>
            </w:r>
            <w:r w:rsidR="00C94F93" w:rsidRPr="00F13412">
              <w:rPr>
                <w:rFonts w:cs="Times New Roman"/>
                <w:color w:val="0070C0"/>
              </w:rPr>
              <w:lastRenderedPageBreak/>
              <w:t>utworze</w:t>
            </w:r>
          </w:p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interpretuje aluzje literackie i biblijne</w:t>
            </w:r>
          </w:p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wyjaśnia znaczenia elementów symbolicznych</w:t>
            </w:r>
          </w:p>
          <w:p w:rsidR="00C94F93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omawia znaczenie prozaizmów w języku utworu 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w</w:t>
            </w:r>
            <w:r w:rsidR="00C94F93" w:rsidRPr="00F13412">
              <w:rPr>
                <w:rFonts w:cs="Times New Roman"/>
                <w:color w:val="0070C0"/>
              </w:rPr>
              <w:t>yjaśnia, na czym polega niezwykłość sytuacji lirycznej</w:t>
            </w:r>
          </w:p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omawia funkcje </w:t>
            </w:r>
            <w:r w:rsidR="00C94F93" w:rsidRPr="00F13412">
              <w:rPr>
                <w:rFonts w:cs="Times New Roman"/>
                <w:color w:val="0070C0"/>
              </w:rPr>
              <w:lastRenderedPageBreak/>
              <w:t>aluzji literackich i biblijnych</w:t>
            </w:r>
          </w:p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interpretuje funkcje elementów symbolicznych</w:t>
            </w:r>
          </w:p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omawia funkcje prozaizmów  i ich znaczenie dla kreacji świata</w:t>
            </w:r>
          </w:p>
          <w:p w:rsidR="00C94F93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ocenia postawy bohaterów </w:t>
            </w:r>
          </w:p>
        </w:tc>
        <w:tc>
          <w:tcPr>
            <w:tcW w:w="779" w:type="pct"/>
            <w:shd w:val="clear" w:color="auto" w:fill="auto"/>
          </w:tcPr>
          <w:p w:rsidR="00C94F93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s</w:t>
            </w:r>
            <w:r w:rsidR="00C94F93" w:rsidRPr="00F13412">
              <w:rPr>
                <w:rFonts w:cs="Times New Roman"/>
                <w:color w:val="0070C0"/>
              </w:rPr>
              <w:t xml:space="preserve">amodzielnie analizuje i interpretuje utwór ze szczególnym uwzględnieniem aluzji </w:t>
            </w:r>
            <w:r w:rsidR="00C94F93" w:rsidRPr="00F13412">
              <w:rPr>
                <w:rFonts w:cs="Times New Roman"/>
                <w:color w:val="0070C0"/>
              </w:rPr>
              <w:lastRenderedPageBreak/>
              <w:t xml:space="preserve">literackich i wymowy moralnej </w:t>
            </w:r>
          </w:p>
        </w:tc>
      </w:tr>
      <w:tr w:rsidR="00C94F93" w:rsidRPr="00E5354D" w:rsidTr="008A20D7">
        <w:trPr>
          <w:gridAfter w:val="1"/>
          <w:wAfter w:w="6" w:type="pct"/>
          <w:trHeight w:val="514"/>
        </w:trPr>
        <w:tc>
          <w:tcPr>
            <w:tcW w:w="145" w:type="pct"/>
            <w:vMerge/>
            <w:shd w:val="clear" w:color="auto" w:fill="auto"/>
          </w:tcPr>
          <w:p w:rsidR="00C94F93" w:rsidRPr="00C94F93" w:rsidRDefault="00C94F93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4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F93" w:rsidRPr="002573A5" w:rsidRDefault="00C94F93" w:rsidP="0019751D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85" w:type="pct"/>
            <w:gridSpan w:val="2"/>
            <w:shd w:val="clear" w:color="auto" w:fill="auto"/>
          </w:tcPr>
          <w:p w:rsidR="00C94F93" w:rsidRPr="00F13412" w:rsidRDefault="00C94F93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70C0"/>
              </w:rPr>
            </w:pPr>
            <w:r w:rsidRPr="00F13412">
              <w:rPr>
                <w:bCs/>
                <w:color w:val="0070C0"/>
              </w:rPr>
              <w:t xml:space="preserve">Krzysztof Kamil Baczyński, </w:t>
            </w:r>
            <w:r w:rsidRPr="00F13412">
              <w:rPr>
                <w:bCs/>
                <w:i/>
                <w:color w:val="0070C0"/>
              </w:rPr>
              <w:t>Romantyczność</w:t>
            </w:r>
          </w:p>
        </w:tc>
        <w:tc>
          <w:tcPr>
            <w:tcW w:w="696" w:type="pct"/>
            <w:shd w:val="clear" w:color="auto" w:fill="auto"/>
          </w:tcPr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z</w:t>
            </w:r>
            <w:r w:rsidR="00C94F93" w:rsidRPr="00F13412">
              <w:rPr>
                <w:rFonts w:cs="Times New Roman"/>
                <w:color w:val="0070C0"/>
              </w:rPr>
              <w:t>biera informacje dotyczące osoby mówiącej</w:t>
            </w:r>
          </w:p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określa odbiorcę</w:t>
            </w:r>
          </w:p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opowiada własnymi słowami o sytuacji lirycznej</w:t>
            </w:r>
          </w:p>
          <w:p w:rsidR="00C94F93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określa </w:t>
            </w:r>
            <w:r w:rsidR="00C94F93" w:rsidRPr="00F13412">
              <w:rPr>
                <w:rFonts w:cs="Times New Roman"/>
                <w:color w:val="0070C0"/>
              </w:rPr>
              <w:lastRenderedPageBreak/>
              <w:t xml:space="preserve">problematykę utworu </w:t>
            </w:r>
          </w:p>
        </w:tc>
        <w:tc>
          <w:tcPr>
            <w:tcW w:w="724" w:type="pct"/>
            <w:shd w:val="clear" w:color="auto" w:fill="auto"/>
          </w:tcPr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p</w:t>
            </w:r>
            <w:r w:rsidR="00C94F93" w:rsidRPr="00F13412">
              <w:rPr>
                <w:rFonts w:cs="Times New Roman"/>
                <w:color w:val="0070C0"/>
              </w:rPr>
              <w:t>rzedstawia psychikę i emocje osoby mówiącej</w:t>
            </w:r>
          </w:p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określa jej relacje z odbiorcą</w:t>
            </w:r>
          </w:p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 xml:space="preserve">– </w:t>
            </w:r>
            <w:r w:rsidR="00C94F93" w:rsidRPr="00F13412">
              <w:rPr>
                <w:rFonts w:cs="Times New Roman"/>
                <w:color w:val="0070C0"/>
              </w:rPr>
              <w:t>odtwarza sytuacj</w:t>
            </w:r>
            <w:r w:rsidR="00457BF7">
              <w:rPr>
                <w:rFonts w:cs="Times New Roman"/>
                <w:color w:val="0070C0"/>
              </w:rPr>
              <w:t>ę</w:t>
            </w:r>
            <w:r w:rsidR="00C94F93" w:rsidRPr="00F13412">
              <w:rPr>
                <w:rFonts w:cs="Times New Roman"/>
                <w:color w:val="0070C0"/>
              </w:rPr>
              <w:t xml:space="preserve"> liryczną</w:t>
            </w:r>
          </w:p>
          <w:p w:rsidR="00C94F93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b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rozpoznaje </w:t>
            </w:r>
            <w:r w:rsidR="00C94F93" w:rsidRPr="00F13412">
              <w:rPr>
                <w:rFonts w:cs="Times New Roman"/>
                <w:color w:val="0070C0"/>
              </w:rPr>
              <w:lastRenderedPageBreak/>
              <w:t>przesłanie utworu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o</w:t>
            </w:r>
            <w:r w:rsidR="00C94F93" w:rsidRPr="00F13412">
              <w:rPr>
                <w:rFonts w:cs="Times New Roman"/>
                <w:color w:val="0070C0"/>
              </w:rPr>
              <w:t>mawia życie wewnętrzne osoby mówiącej</w:t>
            </w:r>
          </w:p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ustala, jak buduje relacje z odbiorcą</w:t>
            </w:r>
          </w:p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 omawia realia sytuacji lirycznej</w:t>
            </w:r>
          </w:p>
          <w:p w:rsidR="00C94F93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formułuje </w:t>
            </w:r>
            <w:r w:rsidR="00C94F93" w:rsidRPr="00F13412">
              <w:rPr>
                <w:rFonts w:cs="Times New Roman"/>
                <w:color w:val="0070C0"/>
              </w:rPr>
              <w:lastRenderedPageBreak/>
              <w:t xml:space="preserve">przesłanie utworu 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o</w:t>
            </w:r>
            <w:r w:rsidR="00C94F93" w:rsidRPr="00F13412">
              <w:rPr>
                <w:rFonts w:cs="Times New Roman"/>
                <w:color w:val="0070C0"/>
              </w:rPr>
              <w:t>mawia sposób widzenia świata przez osobę mówiącą</w:t>
            </w:r>
          </w:p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ocenia jej relacje z odbiorcą</w:t>
            </w:r>
          </w:p>
          <w:p w:rsidR="00927287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 xml:space="preserve">– </w:t>
            </w:r>
            <w:r w:rsidR="00C94F93" w:rsidRPr="00F13412">
              <w:rPr>
                <w:rFonts w:cs="Times New Roman"/>
                <w:color w:val="0070C0"/>
              </w:rPr>
              <w:t xml:space="preserve">omawia realia sytuacji lirycznej z uwzględnieniem </w:t>
            </w:r>
            <w:r w:rsidR="00C94F93" w:rsidRPr="00F13412">
              <w:rPr>
                <w:rFonts w:cs="Times New Roman"/>
                <w:color w:val="0070C0"/>
              </w:rPr>
              <w:lastRenderedPageBreak/>
              <w:t>kontekstu historycznego</w:t>
            </w:r>
          </w:p>
          <w:p w:rsidR="00C94F93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omawia przesłanie utworu</w:t>
            </w:r>
          </w:p>
        </w:tc>
        <w:tc>
          <w:tcPr>
            <w:tcW w:w="779" w:type="pct"/>
            <w:shd w:val="clear" w:color="auto" w:fill="auto"/>
          </w:tcPr>
          <w:p w:rsidR="00C94F93" w:rsidRPr="00F13412" w:rsidRDefault="0092728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s</w:t>
            </w:r>
            <w:r w:rsidR="00C94F93" w:rsidRPr="00F13412">
              <w:rPr>
                <w:rFonts w:cs="Times New Roman"/>
                <w:color w:val="0070C0"/>
              </w:rPr>
              <w:t xml:space="preserve">amodzielnie analizuje i interpretuje wiersz ze szczególnym uwzględnieniem odniesień do romantycznej metafizyki </w:t>
            </w:r>
          </w:p>
        </w:tc>
      </w:tr>
      <w:tr w:rsidR="00C94F93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C94F93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</w:t>
            </w:r>
            <w:r w:rsidR="00614ED3">
              <w:rPr>
                <w:rFonts w:cstheme="minorHAnsi"/>
                <w:bCs/>
              </w:rPr>
              <w:t>5</w:t>
            </w:r>
            <w:r w:rsidR="00366257">
              <w:rPr>
                <w:rFonts w:cstheme="minorHAnsi"/>
                <w:bCs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F93" w:rsidRPr="002573A5" w:rsidRDefault="00C94F93" w:rsidP="0019751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573A5">
              <w:rPr>
                <w:color w:val="000000" w:themeColor="text1"/>
              </w:rPr>
              <w:t>Natura i historia w</w:t>
            </w:r>
            <w:r>
              <w:rPr>
                <w:color w:val="000000" w:themeColor="text1"/>
              </w:rPr>
              <w:t> </w:t>
            </w:r>
            <w:r w:rsidRPr="002573A5">
              <w:rPr>
                <w:color w:val="000000" w:themeColor="text1"/>
              </w:rPr>
              <w:t>balladzie Mickiewicza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C94F93" w:rsidRPr="00F5142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18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2584A">
              <w:rPr>
                <w:i/>
                <w:iCs/>
                <w:color w:val="000000" w:themeColor="text1"/>
              </w:rPr>
              <w:t>Natura i historia w balladzie Mickiewicza</w:t>
            </w:r>
          </w:p>
          <w:p w:rsidR="00C94F93" w:rsidRDefault="00C94F93" w:rsidP="0019751D">
            <w:pPr>
              <w:suppressAutoHyphens/>
              <w:spacing w:after="0" w:line="240" w:lineRule="auto"/>
              <w:rPr>
                <w:bCs/>
              </w:rPr>
            </w:pPr>
          </w:p>
          <w:p w:rsidR="00C94F93" w:rsidRPr="001F2A34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1F2A34">
              <w:rPr>
                <w:bCs/>
              </w:rPr>
              <w:t xml:space="preserve">Adam Mickiewicz, </w:t>
            </w:r>
            <w:r w:rsidRPr="001F2A34">
              <w:rPr>
                <w:bCs/>
                <w:i/>
                <w:iCs/>
              </w:rPr>
              <w:t>Świteź</w:t>
            </w:r>
          </w:p>
        </w:tc>
        <w:tc>
          <w:tcPr>
            <w:tcW w:w="696" w:type="pct"/>
            <w:shd w:val="clear" w:color="auto" w:fill="auto"/>
          </w:tcPr>
          <w:p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="00C94F93">
              <w:rPr>
                <w:rFonts w:cs="Times New Roman"/>
              </w:rPr>
              <w:t>rzypomina cechy ballady jako gatunku literackiego</w:t>
            </w:r>
          </w:p>
          <w:p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wie, czym jest legenda, zna pojęcie </w:t>
            </w:r>
            <w:r w:rsidR="00C94F93" w:rsidRPr="003E71B3">
              <w:rPr>
                <w:rFonts w:cs="Times New Roman"/>
                <w:i/>
              </w:rPr>
              <w:t>historyzm</w:t>
            </w:r>
          </w:p>
          <w:p w:rsidR="005A54C1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dostrzega dwa porządki narracyjne</w:t>
            </w:r>
          </w:p>
          <w:p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przypomina, jakiego wyboru i dlaczego dokonały córki i </w:t>
            </w:r>
            <w:r>
              <w:rPr>
                <w:rFonts w:cs="Times New Roman"/>
              </w:rPr>
              <w:t>ż</w:t>
            </w:r>
            <w:r w:rsidR="00C94F93">
              <w:rPr>
                <w:rFonts w:cs="Times New Roman"/>
              </w:rPr>
              <w:t>ony wojsk Tuhana</w:t>
            </w:r>
          </w:p>
          <w:p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wymienia elementy natury </w:t>
            </w:r>
            <w:r w:rsidR="00C94F93">
              <w:rPr>
                <w:rFonts w:cs="Times New Roman"/>
              </w:rPr>
              <w:lastRenderedPageBreak/>
              <w:t>przedstawione w balladzie</w:t>
            </w:r>
          </w:p>
          <w:p w:rsidR="00C94F93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 we wskazanej, prostej formie przedstawia legendę związaną ze swoim regionem</w:t>
            </w:r>
          </w:p>
        </w:tc>
        <w:tc>
          <w:tcPr>
            <w:tcW w:w="724" w:type="pct"/>
            <w:shd w:val="clear" w:color="auto" w:fill="auto"/>
          </w:tcPr>
          <w:p w:rsidR="005A54C1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C94F93">
              <w:rPr>
                <w:rFonts w:cs="Times New Roman"/>
              </w:rPr>
              <w:t>yjaśnia, dlaczego tekst reprezentuje balladę jako gatunek</w:t>
            </w:r>
          </w:p>
          <w:p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definiuje legendę</w:t>
            </w:r>
          </w:p>
          <w:p w:rsidR="00C94F93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czym jest historyzm</w:t>
            </w:r>
          </w:p>
          <w:p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>przypisuje elementy świata przedstawionego dwom porządkom narracyjnym</w:t>
            </w:r>
          </w:p>
          <w:p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przedstawia racje, między którymi córki i żony wojsk Tuhana musiały dokonać </w:t>
            </w:r>
            <w:r w:rsidR="00C94F93">
              <w:rPr>
                <w:rFonts w:cs="Times New Roman"/>
              </w:rPr>
              <w:lastRenderedPageBreak/>
              <w:t>wyboru</w:t>
            </w:r>
          </w:p>
          <w:p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 omawia związki świata natury i świata ludzi w utworze</w:t>
            </w:r>
          </w:p>
          <w:p w:rsidR="00C94F93" w:rsidRPr="009C2E0E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 dowolnej formie przedstawia legendę związaną ze swoim regionem 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C94F93">
              <w:rPr>
                <w:rFonts w:cs="Times New Roman"/>
              </w:rPr>
              <w:t xml:space="preserve">skazuje  cechy ballady w </w:t>
            </w:r>
            <w:r w:rsidR="00C94F93" w:rsidRPr="00BC1F3D">
              <w:rPr>
                <w:rFonts w:cs="Times New Roman"/>
                <w:i/>
              </w:rPr>
              <w:t>Świtezi</w:t>
            </w:r>
          </w:p>
          <w:p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>wyjaśnia, czym różni się legenda od baśni</w:t>
            </w:r>
          </w:p>
          <w:p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wskazuje elementy historyczne w utworze</w:t>
            </w:r>
          </w:p>
          <w:p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porządkuje elementy świata przedstawionego w dwóch ciągach narracyjnych</w:t>
            </w:r>
          </w:p>
          <w:p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ocenia wybór bohaterek ballady</w:t>
            </w:r>
          </w:p>
          <w:p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wyjaśnia rolę natury w utworze</w:t>
            </w:r>
          </w:p>
          <w:p w:rsidR="00C94F93" w:rsidRDefault="005A54C1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 w ciekawej i oryginalnej formie prezentuje legendę związaną ze swoim regionem 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="00C94F93">
              <w:rPr>
                <w:rFonts w:cs="Times New Roman"/>
              </w:rPr>
              <w:t>zasadnia, dlaczego utwór jest balladą</w:t>
            </w:r>
          </w:p>
          <w:p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wskazuje elementy legendarne w utworze</w:t>
            </w:r>
          </w:p>
          <w:p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jak historyzm wpływa na interpretację utworu</w:t>
            </w:r>
          </w:p>
          <w:p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określa relacje między dwoma światami ballady</w:t>
            </w:r>
          </w:p>
          <w:p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na czym polega tragizm wyboru, którego musiały dokonać bohaterki ballady</w:t>
            </w:r>
          </w:p>
          <w:p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omawia wpływ natury na interpretacj</w:t>
            </w:r>
            <w:r>
              <w:rPr>
                <w:rFonts w:cs="Times New Roman"/>
              </w:rPr>
              <w:t>ę</w:t>
            </w:r>
            <w:r w:rsidR="00C94F93">
              <w:rPr>
                <w:rFonts w:cs="Times New Roman"/>
              </w:rPr>
              <w:t xml:space="preserve"> utworu</w:t>
            </w:r>
          </w:p>
          <w:p w:rsidR="00C94F93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 świadomie i funkcjonalnie wybranej formie prezentuje legendę </w:t>
            </w:r>
            <w:r>
              <w:rPr>
                <w:rFonts w:cs="Times New Roman"/>
              </w:rPr>
              <w:t>związaną ze swoim regionem</w:t>
            </w:r>
          </w:p>
        </w:tc>
        <w:tc>
          <w:tcPr>
            <w:tcW w:w="779" w:type="pct"/>
            <w:shd w:val="clear" w:color="auto" w:fill="auto"/>
          </w:tcPr>
          <w:p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C94F93">
              <w:rPr>
                <w:rFonts w:cs="Times New Roman"/>
              </w:rPr>
              <w:t>amodzielnie analizuje i interpretuje  balladę ze szczególnym uwzględnieniem historyzmu, roli natury w świecie przedstawionym</w:t>
            </w:r>
          </w:p>
          <w:p w:rsidR="00C94F93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 oryginalny sposób, w atrakcyjnej i dopracowanej formie  prezentuje legendę związaną ze swoim regionem</w:t>
            </w:r>
          </w:p>
        </w:tc>
      </w:tr>
      <w:tr w:rsidR="00F13412" w:rsidRPr="00F13412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C94F93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2</w:t>
            </w:r>
            <w:r w:rsidR="00614ED3">
              <w:rPr>
                <w:rFonts w:cstheme="minorHAnsi"/>
                <w:bCs/>
                <w:color w:val="0070C0"/>
              </w:rPr>
              <w:t>6</w:t>
            </w:r>
            <w:r w:rsidR="00366257">
              <w:rPr>
                <w:rFonts w:cstheme="minorHAnsi"/>
                <w:bCs/>
                <w:color w:val="0070C0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F93" w:rsidRPr="00F13412" w:rsidRDefault="00C94F93" w:rsidP="0019751D">
            <w:pPr>
              <w:suppressAutoHyphens/>
              <w:spacing w:after="0" w:line="240" w:lineRule="auto"/>
              <w:rPr>
                <w:color w:val="0070C0"/>
              </w:rPr>
            </w:pPr>
            <w:r w:rsidRPr="00F13412">
              <w:rPr>
                <w:color w:val="0070C0"/>
              </w:rPr>
              <w:t>Ludowy kodeks moralny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C94F93" w:rsidRPr="00F13412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  <w:r w:rsidRPr="00F13412">
              <w:rPr>
                <w:rFonts w:cs="AgendaPl RegularCondensed"/>
                <w:bCs/>
                <w:color w:val="0070C0"/>
              </w:rPr>
              <w:t xml:space="preserve">wprowadzenie do lekcji 19. </w:t>
            </w:r>
            <w:r w:rsidRPr="00F13412">
              <w:rPr>
                <w:i/>
                <w:iCs/>
                <w:color w:val="0070C0"/>
              </w:rPr>
              <w:t>Ludowy kodeks moralny</w:t>
            </w:r>
          </w:p>
          <w:p w:rsidR="00C94F93" w:rsidRPr="00F13412" w:rsidRDefault="00C94F93" w:rsidP="0019751D">
            <w:pPr>
              <w:suppressAutoHyphens/>
              <w:spacing w:after="0" w:line="240" w:lineRule="auto"/>
              <w:rPr>
                <w:bCs/>
                <w:color w:val="0070C0"/>
              </w:rPr>
            </w:pPr>
          </w:p>
          <w:p w:rsidR="00C94F93" w:rsidRPr="00F13412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  <w:r w:rsidRPr="00F13412">
              <w:rPr>
                <w:bCs/>
                <w:color w:val="0070C0"/>
              </w:rPr>
              <w:t xml:space="preserve">Adam Mickiewicz, </w:t>
            </w:r>
            <w:r w:rsidRPr="00F13412">
              <w:rPr>
                <w:bCs/>
                <w:i/>
                <w:color w:val="0070C0"/>
              </w:rPr>
              <w:t>Lilije</w:t>
            </w:r>
          </w:p>
          <w:p w:rsidR="00C94F93" w:rsidRPr="00F13412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/>
                <w:color w:val="0070C0"/>
              </w:rPr>
            </w:pPr>
          </w:p>
        </w:tc>
        <w:tc>
          <w:tcPr>
            <w:tcW w:w="696" w:type="pct"/>
            <w:shd w:val="clear" w:color="auto" w:fill="auto"/>
          </w:tcPr>
          <w:p w:rsidR="005A54C1" w:rsidRPr="00F13412" w:rsidRDefault="005A54C1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p</w:t>
            </w:r>
            <w:r w:rsidR="00C94F93" w:rsidRPr="00F13412">
              <w:rPr>
                <w:rFonts w:cs="Times New Roman"/>
                <w:color w:val="0070C0"/>
              </w:rPr>
              <w:t>rzypomina cechy ballady jako gatunku literackiego</w:t>
            </w:r>
          </w:p>
          <w:p w:rsidR="005A54C1" w:rsidRPr="00F13412" w:rsidRDefault="005A54C1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rozpoznaje konwencj</w:t>
            </w:r>
            <w:r w:rsidRPr="00F13412">
              <w:rPr>
                <w:rFonts w:cs="Times New Roman"/>
                <w:color w:val="0070C0"/>
              </w:rPr>
              <w:t>ę</w:t>
            </w:r>
            <w:r w:rsidR="00C94F93" w:rsidRPr="00F13412">
              <w:rPr>
                <w:rFonts w:cs="Times New Roman"/>
                <w:color w:val="0070C0"/>
              </w:rPr>
              <w:t xml:space="preserve"> fantastyczną</w:t>
            </w:r>
          </w:p>
          <w:p w:rsidR="005A54C1" w:rsidRPr="00F13412" w:rsidRDefault="005A54C1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opowiada własnymi słowami, jak doszło do zbrodni opisanej w </w:t>
            </w:r>
            <w:r w:rsidR="00C94F93" w:rsidRPr="00F13412">
              <w:rPr>
                <w:rFonts w:cs="Times New Roman"/>
                <w:color w:val="0070C0"/>
              </w:rPr>
              <w:lastRenderedPageBreak/>
              <w:t>utworze</w:t>
            </w:r>
          </w:p>
          <w:p w:rsidR="005A54C1" w:rsidRPr="00F13412" w:rsidRDefault="005A54C1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podaje przykłady prozaizmów</w:t>
            </w:r>
          </w:p>
          <w:p w:rsidR="00C94F93" w:rsidRPr="00F13412" w:rsidRDefault="005A54C1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ma świadomość związków przynajmniej  dwóch ballad Mickiewicza</w:t>
            </w:r>
          </w:p>
        </w:tc>
        <w:tc>
          <w:tcPr>
            <w:tcW w:w="724" w:type="pct"/>
            <w:shd w:val="clear" w:color="auto" w:fill="auto"/>
          </w:tcPr>
          <w:p w:rsidR="005A54C1" w:rsidRPr="00F13412" w:rsidRDefault="005A54C1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w</w:t>
            </w:r>
            <w:r w:rsidR="00C94F93" w:rsidRPr="00F13412">
              <w:rPr>
                <w:rFonts w:cs="Times New Roman"/>
                <w:color w:val="0070C0"/>
              </w:rPr>
              <w:t>yjaśnia, dlaczego tekst jest balladą</w:t>
            </w:r>
          </w:p>
          <w:p w:rsidR="005A54C1" w:rsidRPr="00F13412" w:rsidRDefault="005A54C1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rozróżnia konwencję realistyczną i fantastyczną</w:t>
            </w:r>
          </w:p>
          <w:p w:rsidR="005A54C1" w:rsidRPr="00F13412" w:rsidRDefault="005A54C1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wyjaśnia, kto i w jaki sposób  wymierza karę bohaterce</w:t>
            </w:r>
          </w:p>
          <w:p w:rsidR="005A54C1" w:rsidRPr="00F13412" w:rsidRDefault="005A54C1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wskazuje, kto posługuje się prozaizmami</w:t>
            </w:r>
          </w:p>
          <w:p w:rsidR="00C94F93" w:rsidRPr="00F13412" w:rsidRDefault="005A54C1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zestawia dwie ballady Mickiewicza</w:t>
            </w:r>
          </w:p>
          <w:p w:rsidR="00C94F93" w:rsidRPr="00F13412" w:rsidRDefault="00C94F93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</w:p>
          <w:p w:rsidR="00C94F93" w:rsidRPr="00F13412" w:rsidRDefault="00C94F93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:rsidR="005A54C1" w:rsidRPr="00F13412" w:rsidRDefault="005A54C1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w</w:t>
            </w:r>
            <w:r w:rsidR="00C94F93" w:rsidRPr="00F13412">
              <w:rPr>
                <w:rFonts w:cs="Times New Roman"/>
                <w:color w:val="0070C0"/>
              </w:rPr>
              <w:t xml:space="preserve">skazuje cechy ballady w </w:t>
            </w:r>
            <w:r w:rsidR="00C94F93" w:rsidRPr="00F13412">
              <w:rPr>
                <w:rFonts w:cs="Times New Roman"/>
                <w:i/>
                <w:color w:val="0070C0"/>
              </w:rPr>
              <w:t>Świtezi</w:t>
            </w:r>
          </w:p>
          <w:p w:rsidR="005A54C1" w:rsidRPr="00F13412" w:rsidRDefault="005A54C1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wymienia elementy fantastyczne i realistyczne w utworze</w:t>
            </w:r>
          </w:p>
          <w:p w:rsidR="005A54C1" w:rsidRPr="00F13412" w:rsidRDefault="005A54C1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ustala, kto i dlaczego ponosi karę w utworze</w:t>
            </w:r>
          </w:p>
          <w:p w:rsidR="005A54C1" w:rsidRPr="00F13412" w:rsidRDefault="005A54C1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wyjaśnia, co </w:t>
            </w:r>
            <w:r w:rsidR="00C94F93" w:rsidRPr="00F13412">
              <w:rPr>
                <w:rFonts w:cs="Times New Roman"/>
                <w:color w:val="0070C0"/>
              </w:rPr>
              <w:lastRenderedPageBreak/>
              <w:t>wnoszą do tekstu zastosowane w nim prozaizmy</w:t>
            </w:r>
          </w:p>
          <w:p w:rsidR="00C94F93" w:rsidRPr="00F13412" w:rsidRDefault="005A54C1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w pracy pisemnej porównuje dwie ballady Mickiewicza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5A54C1" w:rsidRPr="00F13412" w:rsidRDefault="005A54C1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u</w:t>
            </w:r>
            <w:r w:rsidR="00C94F93" w:rsidRPr="00F13412">
              <w:rPr>
                <w:rFonts w:cs="Times New Roman"/>
                <w:color w:val="0070C0"/>
              </w:rPr>
              <w:t>zasadnia twierdzenie, że utwór jest balladą</w:t>
            </w:r>
          </w:p>
          <w:p w:rsidR="00412AA7" w:rsidRPr="00F13412" w:rsidRDefault="005A54C1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omawia funkcję konwencji fantastycznej w utworze</w:t>
            </w:r>
          </w:p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interpretuje problem winy i kary przedstawiony w </w:t>
            </w:r>
            <w:r w:rsidR="00C94F93" w:rsidRPr="00F13412">
              <w:rPr>
                <w:rFonts w:cs="Times New Roman"/>
                <w:color w:val="0070C0"/>
              </w:rPr>
              <w:lastRenderedPageBreak/>
              <w:t>balladzie</w:t>
            </w:r>
          </w:p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omawia rolę prozaizmów w języku utworu</w:t>
            </w:r>
          </w:p>
          <w:p w:rsidR="00C94F93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pisze analizę porównawczą dwóch ballad Mickiewicza</w:t>
            </w:r>
          </w:p>
        </w:tc>
        <w:tc>
          <w:tcPr>
            <w:tcW w:w="779" w:type="pct"/>
            <w:shd w:val="clear" w:color="auto" w:fill="auto"/>
          </w:tcPr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s</w:t>
            </w:r>
            <w:r w:rsidR="00C94F93" w:rsidRPr="00F13412">
              <w:rPr>
                <w:rFonts w:cs="Times New Roman"/>
                <w:color w:val="0070C0"/>
              </w:rPr>
              <w:t>amodzielnie analizuje i interpretuje utwór ze szczególnym uwzględnieniem odniesień do ludowego pojęcia sprawiedliwości</w:t>
            </w:r>
          </w:p>
          <w:p w:rsidR="00C94F93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C94F93" w:rsidRPr="00F13412">
              <w:rPr>
                <w:rFonts w:cs="Times New Roman"/>
                <w:color w:val="0070C0"/>
              </w:rPr>
              <w:t xml:space="preserve"> pisze analizę porównawczą dwóch ballad Mickiewicza ze </w:t>
            </w:r>
            <w:r w:rsidR="00C94F93" w:rsidRPr="00F13412">
              <w:rPr>
                <w:rFonts w:cs="Times New Roman"/>
                <w:color w:val="0070C0"/>
              </w:rPr>
              <w:lastRenderedPageBreak/>
              <w:t xml:space="preserve">szczególnym odniesieniem do światopoglądu i poetyki romantyzmu </w:t>
            </w:r>
          </w:p>
        </w:tc>
      </w:tr>
      <w:tr w:rsidR="00F13412" w:rsidRPr="00F13412" w:rsidTr="008A20D7">
        <w:trPr>
          <w:gridAfter w:val="1"/>
          <w:wAfter w:w="6" w:type="pct"/>
          <w:trHeight w:val="181"/>
        </w:trPr>
        <w:tc>
          <w:tcPr>
            <w:tcW w:w="145" w:type="pct"/>
            <w:vMerge w:val="restart"/>
            <w:shd w:val="clear" w:color="auto" w:fill="auto"/>
          </w:tcPr>
          <w:p w:rsidR="005E74F7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2</w:t>
            </w:r>
            <w:r w:rsidR="00614ED3">
              <w:rPr>
                <w:rFonts w:cstheme="minorHAnsi"/>
                <w:bCs/>
                <w:color w:val="0070C0"/>
              </w:rPr>
              <w:t>7</w:t>
            </w:r>
            <w:r w:rsidR="00366257">
              <w:rPr>
                <w:rFonts w:cstheme="minorHAnsi"/>
                <w:bCs/>
                <w:color w:val="0070C0"/>
              </w:rPr>
              <w:t>.</w:t>
            </w:r>
          </w:p>
        </w:tc>
        <w:tc>
          <w:tcPr>
            <w:tcW w:w="604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4F7" w:rsidRPr="00F13412" w:rsidRDefault="005E74F7" w:rsidP="0019751D">
            <w:pPr>
              <w:suppressAutoHyphens/>
              <w:spacing w:after="0" w:line="240" w:lineRule="auto"/>
              <w:rPr>
                <w:color w:val="0070C0"/>
              </w:rPr>
            </w:pPr>
            <w:r w:rsidRPr="00F13412">
              <w:rPr>
                <w:color w:val="0070C0"/>
              </w:rPr>
              <w:t>Nawiązania do ballad Mickiewicza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5E74F7" w:rsidRPr="00F13412" w:rsidRDefault="005E74F7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  <w:r w:rsidRPr="00F13412">
              <w:rPr>
                <w:rFonts w:cs="AgendaPl RegularCondensed"/>
                <w:bCs/>
                <w:color w:val="0070C0"/>
              </w:rPr>
              <w:t xml:space="preserve">wprowadzenie do lekcji 20. </w:t>
            </w:r>
            <w:r w:rsidRPr="00F13412">
              <w:rPr>
                <w:i/>
                <w:iCs/>
                <w:color w:val="0070C0"/>
              </w:rPr>
              <w:t>Nawiązania do ballad Mickiewicza</w:t>
            </w:r>
          </w:p>
          <w:p w:rsidR="005E74F7" w:rsidRPr="00F13412" w:rsidRDefault="005E74F7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70C0"/>
              </w:rPr>
            </w:pPr>
          </w:p>
          <w:p w:rsidR="005E74F7" w:rsidRPr="00F13412" w:rsidRDefault="005E74F7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70C0"/>
              </w:rPr>
            </w:pPr>
            <w:r w:rsidRPr="00F13412">
              <w:rPr>
                <w:bCs/>
                <w:color w:val="0070C0"/>
              </w:rPr>
              <w:t xml:space="preserve">Bolesław Leśmian, </w:t>
            </w:r>
            <w:r w:rsidRPr="00F13412">
              <w:rPr>
                <w:bCs/>
                <w:i/>
                <w:color w:val="0070C0"/>
              </w:rPr>
              <w:t>Gad</w:t>
            </w:r>
          </w:p>
        </w:tc>
        <w:tc>
          <w:tcPr>
            <w:tcW w:w="696" w:type="pct"/>
            <w:shd w:val="clear" w:color="auto" w:fill="auto"/>
          </w:tcPr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r</w:t>
            </w:r>
            <w:r w:rsidR="005E74F7" w:rsidRPr="00F13412">
              <w:rPr>
                <w:rFonts w:cs="Times New Roman"/>
                <w:color w:val="0070C0"/>
              </w:rPr>
              <w:t>ozpoznaje elementy świata przedstawionego</w:t>
            </w:r>
          </w:p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5E74F7" w:rsidRPr="00F13412">
              <w:rPr>
                <w:rFonts w:cs="Times New Roman"/>
                <w:color w:val="0070C0"/>
              </w:rPr>
              <w:t xml:space="preserve"> wskazuje elementy fantastyczne</w:t>
            </w:r>
          </w:p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5E74F7" w:rsidRPr="00F13412">
              <w:rPr>
                <w:rFonts w:cs="Times New Roman"/>
                <w:color w:val="0070C0"/>
              </w:rPr>
              <w:t xml:space="preserve"> wymienia elementy natury  w utworze</w:t>
            </w:r>
          </w:p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5E74F7" w:rsidRPr="00F13412">
              <w:rPr>
                <w:rFonts w:cs="Times New Roman"/>
                <w:color w:val="0070C0"/>
              </w:rPr>
              <w:t xml:space="preserve"> rozróżnia miłość i namiętność</w:t>
            </w:r>
          </w:p>
          <w:p w:rsidR="005E74F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5E74F7" w:rsidRPr="00F13412">
              <w:rPr>
                <w:rFonts w:cs="Times New Roman"/>
                <w:color w:val="0070C0"/>
              </w:rPr>
              <w:t xml:space="preserve"> przypomina, co to </w:t>
            </w:r>
            <w:r w:rsidR="005E74F7" w:rsidRPr="00F13412">
              <w:rPr>
                <w:rFonts w:cs="Times New Roman"/>
                <w:color w:val="0070C0"/>
              </w:rPr>
              <w:lastRenderedPageBreak/>
              <w:t xml:space="preserve">jest symbol </w:t>
            </w:r>
          </w:p>
        </w:tc>
        <w:tc>
          <w:tcPr>
            <w:tcW w:w="724" w:type="pct"/>
            <w:shd w:val="clear" w:color="auto" w:fill="auto"/>
          </w:tcPr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p</w:t>
            </w:r>
            <w:r w:rsidR="005E74F7" w:rsidRPr="00F13412">
              <w:rPr>
                <w:rFonts w:cs="Times New Roman"/>
                <w:color w:val="0070C0"/>
              </w:rPr>
              <w:t>orządkuje elementy świata przedstawionego</w:t>
            </w:r>
          </w:p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5E74F7" w:rsidRPr="00F13412">
              <w:rPr>
                <w:rFonts w:cs="Times New Roman"/>
                <w:color w:val="0070C0"/>
              </w:rPr>
              <w:t xml:space="preserve"> wie, co to jest metafizyka</w:t>
            </w:r>
          </w:p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5E74F7" w:rsidRPr="00F13412">
              <w:rPr>
                <w:rFonts w:cs="Times New Roman"/>
                <w:color w:val="0070C0"/>
              </w:rPr>
              <w:t xml:space="preserve">  omawia elementy natury w utworze</w:t>
            </w:r>
          </w:p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5E74F7" w:rsidRPr="00F13412">
              <w:rPr>
                <w:rFonts w:cs="Times New Roman"/>
                <w:color w:val="0070C0"/>
              </w:rPr>
              <w:t xml:space="preserve"> wskazuje elementy związane z miłością i namiętnością</w:t>
            </w:r>
          </w:p>
          <w:p w:rsidR="005E74F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5E74F7" w:rsidRPr="00F13412">
              <w:rPr>
                <w:rFonts w:cs="Times New Roman"/>
                <w:color w:val="0070C0"/>
              </w:rPr>
              <w:t xml:space="preserve"> wskazuje elementy symboliczne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o</w:t>
            </w:r>
            <w:r w:rsidR="005E74F7" w:rsidRPr="00F13412">
              <w:rPr>
                <w:rFonts w:cs="Times New Roman"/>
                <w:color w:val="0070C0"/>
              </w:rPr>
              <w:t>dtwarza własnymi słowami przebieg fabuły i jej okoliczności</w:t>
            </w:r>
          </w:p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5E74F7" w:rsidRPr="00F13412">
              <w:rPr>
                <w:rFonts w:cs="Times New Roman"/>
                <w:color w:val="0070C0"/>
              </w:rPr>
              <w:t xml:space="preserve">  określa znaczenie elementów fantastycznych</w:t>
            </w:r>
          </w:p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 xml:space="preserve">– </w:t>
            </w:r>
            <w:r w:rsidR="005E74F7" w:rsidRPr="00F13412">
              <w:rPr>
                <w:rFonts w:cs="Times New Roman"/>
                <w:color w:val="0070C0"/>
              </w:rPr>
              <w:t>określa funkcj</w:t>
            </w:r>
            <w:r w:rsidRPr="00F13412">
              <w:rPr>
                <w:rFonts w:cs="Times New Roman"/>
                <w:color w:val="0070C0"/>
              </w:rPr>
              <w:t>ę</w:t>
            </w:r>
            <w:r w:rsidR="005E74F7" w:rsidRPr="00F13412">
              <w:rPr>
                <w:rFonts w:cs="Times New Roman"/>
                <w:color w:val="0070C0"/>
              </w:rPr>
              <w:t xml:space="preserve"> natury w utworze</w:t>
            </w:r>
          </w:p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5E74F7" w:rsidRPr="00F13412">
              <w:rPr>
                <w:rFonts w:cs="Times New Roman"/>
                <w:color w:val="0070C0"/>
              </w:rPr>
              <w:t xml:space="preserve"> omawia relację mi</w:t>
            </w:r>
            <w:r w:rsidRPr="00F13412">
              <w:rPr>
                <w:rFonts w:cs="Times New Roman"/>
                <w:color w:val="0070C0"/>
              </w:rPr>
              <w:t>ę</w:t>
            </w:r>
            <w:r w:rsidR="005E74F7" w:rsidRPr="00F13412">
              <w:rPr>
                <w:rFonts w:cs="Times New Roman"/>
                <w:color w:val="0070C0"/>
              </w:rPr>
              <w:t>dzy miłością a namiętnością</w:t>
            </w:r>
          </w:p>
          <w:p w:rsidR="005E74F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</w:t>
            </w:r>
            <w:r w:rsidR="005E74F7" w:rsidRPr="00F13412">
              <w:rPr>
                <w:rFonts w:cs="Times New Roman"/>
                <w:color w:val="0070C0"/>
              </w:rPr>
              <w:t xml:space="preserve"> wyjaśnia znaczenie symboli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k</w:t>
            </w:r>
            <w:r w:rsidR="005E74F7" w:rsidRPr="00F13412">
              <w:rPr>
                <w:rFonts w:cs="Times New Roman"/>
                <w:color w:val="0070C0"/>
              </w:rPr>
              <w:t>omentuje elementy świata przedstawionego z punku widzenia gatunku utworu</w:t>
            </w:r>
          </w:p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5E74F7" w:rsidRPr="00F13412">
              <w:rPr>
                <w:rFonts w:cs="Times New Roman"/>
                <w:color w:val="0070C0"/>
              </w:rPr>
              <w:t xml:space="preserve"> omawia warstwę metafizyczną utworu</w:t>
            </w:r>
          </w:p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5E74F7" w:rsidRPr="00F13412">
              <w:rPr>
                <w:rFonts w:cs="Times New Roman"/>
                <w:color w:val="0070C0"/>
              </w:rPr>
              <w:t xml:space="preserve"> interpretuje znaczenia związane z naturą</w:t>
            </w:r>
          </w:p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5E74F7" w:rsidRPr="00F13412">
              <w:rPr>
                <w:rFonts w:cs="Times New Roman"/>
                <w:color w:val="0070C0"/>
              </w:rPr>
              <w:t xml:space="preserve">  ustala, co jest oznaką miłości, a co </w:t>
            </w:r>
            <w:r w:rsidR="005E74F7" w:rsidRPr="00F13412">
              <w:rPr>
                <w:rFonts w:cs="Times New Roman"/>
                <w:color w:val="0070C0"/>
              </w:rPr>
              <w:lastRenderedPageBreak/>
              <w:t>namiętności w utworze</w:t>
            </w:r>
          </w:p>
          <w:p w:rsidR="005E74F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5E74F7" w:rsidRPr="00F13412">
              <w:rPr>
                <w:rFonts w:cs="Times New Roman"/>
                <w:color w:val="0070C0"/>
              </w:rPr>
              <w:t xml:space="preserve"> interpretuje warstwę symboliczn</w:t>
            </w:r>
            <w:r w:rsidRPr="00F13412">
              <w:rPr>
                <w:rFonts w:cs="Times New Roman"/>
                <w:color w:val="0070C0"/>
              </w:rPr>
              <w:t>ą</w:t>
            </w:r>
            <w:r w:rsidR="005E74F7" w:rsidRPr="00F13412">
              <w:rPr>
                <w:rFonts w:cs="Times New Roman"/>
                <w:color w:val="0070C0"/>
              </w:rPr>
              <w:t xml:space="preserve"> utworu</w:t>
            </w:r>
          </w:p>
        </w:tc>
        <w:tc>
          <w:tcPr>
            <w:tcW w:w="779" w:type="pct"/>
            <w:shd w:val="clear" w:color="auto" w:fill="auto"/>
          </w:tcPr>
          <w:p w:rsidR="005E74F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s</w:t>
            </w:r>
            <w:r w:rsidR="005E74F7" w:rsidRPr="00F13412">
              <w:rPr>
                <w:rFonts w:cs="Times New Roman"/>
                <w:color w:val="0070C0"/>
              </w:rPr>
              <w:t>amodzielnie analizuje i  interpretuje utwór ze szczególnym uwzględnieniem warstwy metafizycznej i symboliki</w:t>
            </w:r>
          </w:p>
        </w:tc>
      </w:tr>
      <w:tr w:rsidR="005E74F7" w:rsidRPr="003400DF" w:rsidTr="008A20D7">
        <w:trPr>
          <w:gridAfter w:val="1"/>
          <w:wAfter w:w="6" w:type="pct"/>
          <w:trHeight w:val="514"/>
        </w:trPr>
        <w:tc>
          <w:tcPr>
            <w:tcW w:w="145" w:type="pct"/>
            <w:vMerge/>
            <w:shd w:val="clear" w:color="auto" w:fill="auto"/>
          </w:tcPr>
          <w:p w:rsidR="005E74F7" w:rsidRPr="005E74F7" w:rsidRDefault="005E74F7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4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4F7" w:rsidRPr="00EF4B50" w:rsidRDefault="005E74F7" w:rsidP="0019751D">
            <w:pPr>
              <w:suppressAutoHyphens/>
              <w:spacing w:after="0" w:line="240" w:lineRule="auto"/>
              <w:rPr>
                <w:color w:val="FF0000"/>
              </w:rPr>
            </w:pPr>
          </w:p>
        </w:tc>
        <w:tc>
          <w:tcPr>
            <w:tcW w:w="585" w:type="pct"/>
            <w:gridSpan w:val="2"/>
            <w:shd w:val="clear" w:color="auto" w:fill="auto"/>
          </w:tcPr>
          <w:p w:rsidR="005E74F7" w:rsidRPr="00F13412" w:rsidRDefault="005E74F7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  <w:r w:rsidRPr="00F13412">
              <w:rPr>
                <w:bCs/>
                <w:color w:val="0070C0"/>
              </w:rPr>
              <w:t xml:space="preserve">Julian Tuwim, </w:t>
            </w:r>
            <w:r w:rsidRPr="00F13412">
              <w:rPr>
                <w:bCs/>
                <w:i/>
                <w:color w:val="0070C0"/>
              </w:rPr>
              <w:t>Śmierć</w:t>
            </w:r>
          </w:p>
        </w:tc>
        <w:tc>
          <w:tcPr>
            <w:tcW w:w="696" w:type="pct"/>
            <w:shd w:val="clear" w:color="auto" w:fill="auto"/>
          </w:tcPr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w</w:t>
            </w:r>
            <w:r w:rsidR="005E74F7" w:rsidRPr="00F13412">
              <w:rPr>
                <w:rFonts w:cs="Times New Roman"/>
                <w:color w:val="0070C0"/>
              </w:rPr>
              <w:t>ymienia składniki sytuacji lirycznej w wierszu</w:t>
            </w:r>
          </w:p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5E74F7" w:rsidRPr="00F13412">
              <w:rPr>
                <w:rFonts w:cs="Times New Roman"/>
                <w:color w:val="0070C0"/>
              </w:rPr>
              <w:t xml:space="preserve"> zbiera informacje o bohaterach</w:t>
            </w:r>
          </w:p>
          <w:p w:rsidR="005E74F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5E74F7" w:rsidRPr="00F13412">
              <w:rPr>
                <w:rFonts w:cs="Times New Roman"/>
                <w:color w:val="0070C0"/>
              </w:rPr>
              <w:t xml:space="preserve"> cytuje fragmenty ujawniające nastrój wiersza </w:t>
            </w:r>
          </w:p>
        </w:tc>
        <w:tc>
          <w:tcPr>
            <w:tcW w:w="724" w:type="pct"/>
            <w:shd w:val="clear" w:color="auto" w:fill="auto"/>
          </w:tcPr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o</w:t>
            </w:r>
            <w:r w:rsidR="005E74F7" w:rsidRPr="00F13412">
              <w:rPr>
                <w:rFonts w:cs="Times New Roman"/>
                <w:color w:val="0070C0"/>
              </w:rPr>
              <w:t>powiada o sytuacji lirycznej przedstawionej w utworze</w:t>
            </w:r>
          </w:p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5E74F7" w:rsidRPr="00F13412">
              <w:rPr>
                <w:rFonts w:cs="Times New Roman"/>
                <w:color w:val="0070C0"/>
              </w:rPr>
              <w:t xml:space="preserve"> przedstawia bohaterów wiersza</w:t>
            </w:r>
          </w:p>
          <w:p w:rsidR="005E74F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5E74F7" w:rsidRPr="00F13412">
              <w:rPr>
                <w:rFonts w:cs="Times New Roman"/>
                <w:color w:val="0070C0"/>
              </w:rPr>
              <w:t xml:space="preserve"> omawia nastrój wiersza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d</w:t>
            </w:r>
            <w:r w:rsidR="005E74F7" w:rsidRPr="00F13412">
              <w:rPr>
                <w:rFonts w:cs="Times New Roman"/>
                <w:color w:val="0070C0"/>
              </w:rPr>
              <w:t>ostrzega symbolikę sytuacji lirycznej</w:t>
            </w:r>
          </w:p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5E74F7" w:rsidRPr="00F13412">
              <w:rPr>
                <w:rFonts w:cs="Times New Roman"/>
                <w:color w:val="0070C0"/>
              </w:rPr>
              <w:t xml:space="preserve"> omawia relacje łączące bohaterów</w:t>
            </w:r>
          </w:p>
          <w:p w:rsidR="005E74F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5E74F7" w:rsidRPr="00F13412">
              <w:rPr>
                <w:rFonts w:cs="Times New Roman"/>
                <w:color w:val="0070C0"/>
              </w:rPr>
              <w:t xml:space="preserve"> wskazuje i nazywa środki językowe budujące nastrój utworu 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o</w:t>
            </w:r>
            <w:r w:rsidR="005E74F7" w:rsidRPr="00F13412">
              <w:rPr>
                <w:rFonts w:cs="Times New Roman"/>
                <w:color w:val="0070C0"/>
              </w:rPr>
              <w:t>mawia symbolikę sytuacji lirycznej</w:t>
            </w:r>
          </w:p>
          <w:p w:rsidR="00412AA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5E74F7" w:rsidRPr="00F13412">
              <w:rPr>
                <w:rFonts w:cs="Times New Roman"/>
                <w:color w:val="0070C0"/>
              </w:rPr>
              <w:t xml:space="preserve"> komentuje relacje łączące bohaterów</w:t>
            </w:r>
          </w:p>
          <w:p w:rsidR="005E74F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5E74F7" w:rsidRPr="00F13412">
              <w:rPr>
                <w:rFonts w:cs="Times New Roman"/>
                <w:color w:val="0070C0"/>
              </w:rPr>
              <w:t xml:space="preserve"> omawia funkcje środków poetyckich wykorzystane do budowy nastroju wiersza  </w:t>
            </w:r>
          </w:p>
        </w:tc>
        <w:tc>
          <w:tcPr>
            <w:tcW w:w="779" w:type="pct"/>
            <w:shd w:val="clear" w:color="auto" w:fill="auto"/>
          </w:tcPr>
          <w:p w:rsidR="005E74F7" w:rsidRPr="00F13412" w:rsidRDefault="00412AA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s</w:t>
            </w:r>
            <w:r w:rsidR="005E74F7" w:rsidRPr="00F13412">
              <w:rPr>
                <w:rFonts w:cs="Times New Roman"/>
                <w:color w:val="0070C0"/>
              </w:rPr>
              <w:t>amodzielnie analizuje i interpretuje utwór ze szczególnym uwzględnieniem</w:t>
            </w:r>
            <w:r w:rsidRPr="00F13412">
              <w:rPr>
                <w:rFonts w:cs="Times New Roman"/>
                <w:color w:val="0070C0"/>
              </w:rPr>
              <w:t xml:space="preserve"> jego konwencji</w:t>
            </w:r>
          </w:p>
        </w:tc>
      </w:tr>
      <w:tr w:rsidR="005E74F7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D9D9D9" w:themeFill="background1" w:themeFillShade="D9"/>
          </w:tcPr>
          <w:p w:rsidR="005E74F7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2</w:t>
            </w:r>
            <w:r w:rsidR="00614ED3">
              <w:rPr>
                <w:rFonts w:cstheme="minorHAnsi"/>
                <w:bCs/>
                <w:color w:val="000000" w:themeColor="text1"/>
              </w:rPr>
              <w:t>8</w:t>
            </w:r>
            <w:r w:rsidR="00366257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4F7" w:rsidRPr="00077C1B" w:rsidRDefault="005E74F7" w:rsidP="0019751D">
            <w:pPr>
              <w:suppressAutoHyphens/>
              <w:spacing w:after="0" w:line="240" w:lineRule="auto"/>
            </w:pPr>
            <w:r w:rsidRPr="00077C1B">
              <w:t>Antynomie miłości romantycznej</w:t>
            </w:r>
          </w:p>
        </w:tc>
        <w:tc>
          <w:tcPr>
            <w:tcW w:w="585" w:type="pct"/>
            <w:gridSpan w:val="2"/>
            <w:shd w:val="clear" w:color="auto" w:fill="D9D9D9" w:themeFill="background1" w:themeFillShade="D9"/>
          </w:tcPr>
          <w:p w:rsidR="005E74F7" w:rsidRPr="00F5142A" w:rsidRDefault="005E74F7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25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2584A">
              <w:rPr>
                <w:i/>
                <w:iCs/>
              </w:rPr>
              <w:t>Antynomie miłości romantycznej</w:t>
            </w:r>
          </w:p>
          <w:p w:rsidR="005E74F7" w:rsidRDefault="005E74F7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0000"/>
              </w:rPr>
            </w:pPr>
          </w:p>
          <w:p w:rsidR="005E74F7" w:rsidRPr="002B3257" w:rsidRDefault="005E74F7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Cs/>
                <w:color w:val="000000"/>
              </w:rPr>
            </w:pPr>
            <w:r w:rsidRPr="002B3257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>dam</w:t>
            </w:r>
            <w:r w:rsidRPr="002B3257">
              <w:rPr>
                <w:bCs/>
                <w:color w:val="000000"/>
              </w:rPr>
              <w:t xml:space="preserve"> Mickiewicz, </w:t>
            </w:r>
            <w:r w:rsidRPr="002B3257">
              <w:rPr>
                <w:bCs/>
                <w:i/>
                <w:iCs/>
                <w:color w:val="000000"/>
              </w:rPr>
              <w:t>Dziady</w:t>
            </w:r>
            <w:r w:rsidRPr="002B3257">
              <w:rPr>
                <w:bCs/>
                <w:color w:val="000000"/>
              </w:rPr>
              <w:t>, część IV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d</w:t>
            </w:r>
            <w:r w:rsidR="005E74F7">
              <w:rPr>
                <w:rFonts w:cs="Times New Roman"/>
              </w:rPr>
              <w:t>ostrzega w utworze motyw miłości</w:t>
            </w:r>
          </w:p>
          <w:p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wstępnie analizuje formę wypowiedzi </w:t>
            </w:r>
            <w:r w:rsidR="005E74F7">
              <w:rPr>
                <w:rFonts w:cs="Times New Roman"/>
              </w:rPr>
              <w:lastRenderedPageBreak/>
              <w:t>bohatera, ma świadomość ambiwalencji wypowiedzi bohatera</w:t>
            </w:r>
          </w:p>
          <w:p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wie, że bohater reprezentuje typ romantycznego kochanka</w:t>
            </w:r>
          </w:p>
          <w:p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nazywa emocje bohatera</w:t>
            </w:r>
          </w:p>
          <w:p w:rsidR="005E74F7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odtwarza portret psychologiczny kochanki </w:t>
            </w:r>
          </w:p>
        </w:tc>
        <w:tc>
          <w:tcPr>
            <w:tcW w:w="724" w:type="pct"/>
            <w:shd w:val="clear" w:color="auto" w:fill="D9D9D9" w:themeFill="background1" w:themeFillShade="D9"/>
          </w:tcPr>
          <w:p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="005E74F7">
              <w:rPr>
                <w:rFonts w:cs="Times New Roman"/>
              </w:rPr>
              <w:t>stala, na podstawie których cytatów można rozpoznać motyw miłości</w:t>
            </w:r>
          </w:p>
          <w:p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5E74F7">
              <w:rPr>
                <w:rFonts w:cs="Times New Roman"/>
              </w:rPr>
              <w:t xml:space="preserve"> wskazuje i nazywa środki poetyckie typowe dla wypowiedzi bohatera, cytuje fragmenty, obrazujące ambiwalencje wypowiedzi bohatera</w:t>
            </w:r>
          </w:p>
          <w:p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wyjaśnia, czym cechuje się romantyczny kochanek</w:t>
            </w:r>
          </w:p>
          <w:p w:rsidR="005E74F7" w:rsidRPr="004029B3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omawia emocje bohatera, wyjaśnia, co bohater zarzuca kochance</w:t>
            </w:r>
          </w:p>
        </w:tc>
        <w:tc>
          <w:tcPr>
            <w:tcW w:w="716" w:type="pct"/>
            <w:gridSpan w:val="2"/>
            <w:shd w:val="clear" w:color="auto" w:fill="D9D9D9" w:themeFill="background1" w:themeFillShade="D9"/>
          </w:tcPr>
          <w:p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r</w:t>
            </w:r>
            <w:r w:rsidR="005E74F7" w:rsidRPr="00B36438">
              <w:rPr>
                <w:rFonts w:cs="Times New Roman"/>
              </w:rPr>
              <w:t>ozpoznaje specyfikę miłości romantycznej</w:t>
            </w:r>
          </w:p>
          <w:p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ocenia funkcje zastosowanych w </w:t>
            </w:r>
            <w:r w:rsidR="005E74F7">
              <w:rPr>
                <w:rFonts w:cs="Times New Roman"/>
              </w:rPr>
              <w:lastRenderedPageBreak/>
              <w:t>utworze środków językowych, ustala, czego dotyczy ambiwalencja bohatera</w:t>
            </w:r>
          </w:p>
          <w:p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ustala, dlaczego bohatera można nazwać romantycznym kochankiem</w:t>
            </w:r>
          </w:p>
          <w:p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>hierarchizuje emocje bohatera pod względem ich natężenia</w:t>
            </w:r>
          </w:p>
          <w:p w:rsidR="005E74F7" w:rsidRPr="00B36438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ustala, jaki rodzaj więzi łączy bohatera z kochanką </w:t>
            </w:r>
          </w:p>
        </w:tc>
        <w:tc>
          <w:tcPr>
            <w:tcW w:w="745" w:type="pct"/>
            <w:gridSpan w:val="4"/>
            <w:shd w:val="clear" w:color="auto" w:fill="D9D9D9" w:themeFill="background1" w:themeFillShade="D9"/>
          </w:tcPr>
          <w:p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5E74F7">
              <w:rPr>
                <w:rFonts w:cs="Times New Roman"/>
              </w:rPr>
              <w:t>yjaśnia, na czym polega specyfika miłości romantycznej</w:t>
            </w:r>
          </w:p>
          <w:p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wskazuje sposób budowania patosu i </w:t>
            </w:r>
            <w:r w:rsidR="005E74F7">
              <w:rPr>
                <w:rFonts w:cs="Times New Roman"/>
              </w:rPr>
              <w:lastRenderedPageBreak/>
              <w:t>emocjonalizmu wypowiedzi, ustala, z czego wynika ambiwalencja w wypowiedzi bohatera</w:t>
            </w:r>
          </w:p>
          <w:p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zestawia bohatera z innymi romantycznymi kochankami, np. Werterem</w:t>
            </w:r>
          </w:p>
          <w:p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ustala, co jest źródłem emocji bohatera</w:t>
            </w:r>
          </w:p>
          <w:p w:rsidR="005E74F7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omawia relacje łączące bohatera z kochanką, o której mówi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:rsidR="005E74F7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5E74F7">
              <w:rPr>
                <w:rFonts w:cs="Times New Roman"/>
              </w:rPr>
              <w:t xml:space="preserve">amodzielnie analizuje i interpretuje utwór ze szczególnym uwzględnieniem świadomości </w:t>
            </w:r>
            <w:r w:rsidR="005E74F7">
              <w:rPr>
                <w:rFonts w:cs="Times New Roman"/>
              </w:rPr>
              <w:lastRenderedPageBreak/>
              <w:t xml:space="preserve">romantycznej i poetyki tego okresu w kulturze </w:t>
            </w:r>
          </w:p>
        </w:tc>
      </w:tr>
      <w:tr w:rsidR="005E74F7" w:rsidRPr="007B5556" w:rsidTr="008A20D7">
        <w:trPr>
          <w:gridAfter w:val="1"/>
          <w:wAfter w:w="6" w:type="pct"/>
          <w:trHeight w:val="514"/>
        </w:trPr>
        <w:tc>
          <w:tcPr>
            <w:tcW w:w="145" w:type="pct"/>
            <w:vMerge w:val="restart"/>
            <w:shd w:val="clear" w:color="auto" w:fill="auto"/>
          </w:tcPr>
          <w:p w:rsidR="005E74F7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2</w:t>
            </w:r>
            <w:r w:rsidR="00614ED3">
              <w:rPr>
                <w:rFonts w:cstheme="minorHAnsi"/>
                <w:bCs/>
                <w:color w:val="000000" w:themeColor="text1"/>
              </w:rPr>
              <w:t>9</w:t>
            </w:r>
            <w:r w:rsidR="00366257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4F7" w:rsidRPr="00077C1B" w:rsidRDefault="005E74F7" w:rsidP="0019751D">
            <w:pPr>
              <w:suppressAutoHyphens/>
              <w:spacing w:after="0" w:line="240" w:lineRule="auto"/>
            </w:pPr>
            <w:r w:rsidRPr="00077C1B">
              <w:t>Erotyki Adama Mickiewicza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5E74F7" w:rsidRPr="00F5142A" w:rsidRDefault="005E74F7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26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2584A">
              <w:rPr>
                <w:i/>
                <w:iCs/>
              </w:rPr>
              <w:lastRenderedPageBreak/>
              <w:t>Erotyki Adama Mickiewicza</w:t>
            </w:r>
          </w:p>
          <w:p w:rsidR="005E74F7" w:rsidRDefault="005E74F7" w:rsidP="0019751D">
            <w:pPr>
              <w:suppressAutoHyphens/>
              <w:spacing w:after="0" w:line="240" w:lineRule="auto"/>
              <w:rPr>
                <w:bCs/>
                <w:color w:val="000000"/>
              </w:rPr>
            </w:pPr>
          </w:p>
          <w:p w:rsidR="005E74F7" w:rsidRPr="002B3257" w:rsidRDefault="005E74F7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2B3257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>dam</w:t>
            </w:r>
            <w:r w:rsidRPr="002B3257">
              <w:rPr>
                <w:bCs/>
                <w:color w:val="000000"/>
              </w:rPr>
              <w:t xml:space="preserve"> Mickiewicz, </w:t>
            </w:r>
            <w:r w:rsidRPr="002B3257">
              <w:rPr>
                <w:bCs/>
                <w:i/>
                <w:iCs/>
                <w:color w:val="000000"/>
              </w:rPr>
              <w:t>Niepewność</w:t>
            </w:r>
          </w:p>
        </w:tc>
        <w:tc>
          <w:tcPr>
            <w:tcW w:w="696" w:type="pct"/>
            <w:shd w:val="clear" w:color="auto" w:fill="auto"/>
          </w:tcPr>
          <w:p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="005E74F7">
              <w:rPr>
                <w:rFonts w:cs="Times New Roman"/>
              </w:rPr>
              <w:t xml:space="preserve">ięknie odczytuje wiersz, </w:t>
            </w:r>
            <w:r w:rsidR="005E74F7">
              <w:rPr>
                <w:rFonts w:cs="Times New Roman"/>
              </w:rPr>
              <w:lastRenderedPageBreak/>
              <w:t>uwzględniając jego sylabotonizm</w:t>
            </w:r>
          </w:p>
          <w:p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dostrzega muzyczność utworu</w:t>
            </w:r>
          </w:p>
          <w:p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dostrzega w utworze paralelizm składniowy</w:t>
            </w:r>
          </w:p>
          <w:p w:rsidR="005E74F7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wstępnie prezentuje osobę mówiącą w wierszu </w:t>
            </w:r>
          </w:p>
        </w:tc>
        <w:tc>
          <w:tcPr>
            <w:tcW w:w="724" w:type="pct"/>
            <w:shd w:val="clear" w:color="auto" w:fill="auto"/>
          </w:tcPr>
          <w:p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5E74F7">
              <w:rPr>
                <w:rFonts w:cs="Times New Roman"/>
              </w:rPr>
              <w:t xml:space="preserve">ie, na czym polega wiersz </w:t>
            </w:r>
            <w:r w:rsidR="005E74F7">
              <w:rPr>
                <w:rFonts w:cs="Times New Roman"/>
              </w:rPr>
              <w:lastRenderedPageBreak/>
              <w:t>sylabotoniczny</w:t>
            </w:r>
          </w:p>
          <w:p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wskazuje, z czego wynikają walory muzyczne utworu</w:t>
            </w:r>
          </w:p>
          <w:p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podaje przykłady paralelizmu składniowego</w:t>
            </w:r>
          </w:p>
          <w:p w:rsidR="005E74F7" w:rsidRPr="005E74F7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tworzy portret psychologiczny osoby mówiącej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n</w:t>
            </w:r>
            <w:r w:rsidR="005E74F7" w:rsidRPr="00B4724C">
              <w:rPr>
                <w:rFonts w:cs="Times New Roman"/>
              </w:rPr>
              <w:t xml:space="preserve">a przykładzie fragmentu utworu </w:t>
            </w:r>
            <w:r w:rsidR="005E74F7" w:rsidRPr="00B4724C">
              <w:rPr>
                <w:rFonts w:cs="Times New Roman"/>
              </w:rPr>
              <w:lastRenderedPageBreak/>
              <w:t>wyjaśnia, na czym polega sylabotonizm</w:t>
            </w:r>
          </w:p>
          <w:p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>wskazuje i nazywa środki budujące muzyczność utworu</w:t>
            </w:r>
          </w:p>
          <w:p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wyjaśnia, na czym polega paralelizm w utworze</w:t>
            </w:r>
          </w:p>
          <w:p w:rsidR="005E74F7" w:rsidRPr="00B4724C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wyraża swoją opini</w:t>
            </w:r>
            <w:r w:rsidR="00777B53">
              <w:rPr>
                <w:rFonts w:cs="Times New Roman"/>
              </w:rPr>
              <w:t>ę</w:t>
            </w:r>
            <w:r w:rsidR="005E74F7">
              <w:rPr>
                <w:rFonts w:cs="Times New Roman"/>
              </w:rPr>
              <w:t xml:space="preserve"> o osobie mówiącej w  wierszu 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5E74F7">
              <w:rPr>
                <w:rFonts w:cs="Times New Roman"/>
              </w:rPr>
              <w:t xml:space="preserve">ie, jakie efekty twórcze przynosi </w:t>
            </w:r>
            <w:r w:rsidR="005E74F7">
              <w:rPr>
                <w:rFonts w:cs="Times New Roman"/>
              </w:rPr>
              <w:lastRenderedPageBreak/>
              <w:t>wykorzystanie wiersza sylabotonicznego</w:t>
            </w:r>
          </w:p>
          <w:p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omawia środki budujące walory muzyczne utworu</w:t>
            </w:r>
          </w:p>
          <w:p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omawia rolę paralelizmu składniowego w utworze</w:t>
            </w:r>
          </w:p>
          <w:p w:rsidR="005E74F7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omawia relacje  osoby mówiącej ze światem</w:t>
            </w:r>
          </w:p>
        </w:tc>
        <w:tc>
          <w:tcPr>
            <w:tcW w:w="779" w:type="pct"/>
            <w:shd w:val="clear" w:color="auto" w:fill="auto"/>
          </w:tcPr>
          <w:p w:rsidR="005E74F7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5E74F7">
              <w:rPr>
                <w:rFonts w:cs="Times New Roman"/>
              </w:rPr>
              <w:t xml:space="preserve">amodzielnie analizuje i interpretuje </w:t>
            </w:r>
            <w:r w:rsidR="005E74F7">
              <w:rPr>
                <w:rFonts w:cs="Times New Roman"/>
              </w:rPr>
              <w:lastRenderedPageBreak/>
              <w:t xml:space="preserve">wiersz ze szczególnym uwzględnieniem jego formy i języka poetyckiego </w:t>
            </w:r>
          </w:p>
        </w:tc>
      </w:tr>
      <w:tr w:rsidR="005E74F7" w:rsidRPr="00105D58" w:rsidTr="008A20D7">
        <w:trPr>
          <w:gridAfter w:val="1"/>
          <w:wAfter w:w="6" w:type="pct"/>
        </w:trPr>
        <w:tc>
          <w:tcPr>
            <w:tcW w:w="145" w:type="pct"/>
            <w:vMerge/>
            <w:shd w:val="clear" w:color="auto" w:fill="auto"/>
          </w:tcPr>
          <w:p w:rsidR="005E74F7" w:rsidRPr="005E74F7" w:rsidRDefault="005E74F7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4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4F7" w:rsidRPr="00077C1B" w:rsidRDefault="005E74F7" w:rsidP="0019751D">
            <w:pPr>
              <w:suppressAutoHyphens/>
              <w:spacing w:after="0" w:line="240" w:lineRule="auto"/>
            </w:pPr>
          </w:p>
        </w:tc>
        <w:tc>
          <w:tcPr>
            <w:tcW w:w="585" w:type="pct"/>
            <w:gridSpan w:val="2"/>
            <w:shd w:val="clear" w:color="auto" w:fill="auto"/>
          </w:tcPr>
          <w:p w:rsidR="005E74F7" w:rsidRPr="002B3257" w:rsidRDefault="005E74F7" w:rsidP="0019751D">
            <w:pPr>
              <w:suppressAutoHyphens/>
              <w:spacing w:after="0" w:line="240" w:lineRule="auto"/>
              <w:rPr>
                <w:bCs/>
                <w:i/>
                <w:iCs/>
                <w:color w:val="000000"/>
              </w:rPr>
            </w:pPr>
            <w:r w:rsidRPr="002B3257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>dam</w:t>
            </w:r>
            <w:r w:rsidRPr="002B3257">
              <w:rPr>
                <w:bCs/>
                <w:color w:val="000000"/>
              </w:rPr>
              <w:t xml:space="preserve"> Mickiewicz, </w:t>
            </w:r>
            <w:r w:rsidRPr="002B3257">
              <w:rPr>
                <w:bCs/>
                <w:i/>
                <w:iCs/>
                <w:color w:val="000000"/>
              </w:rPr>
              <w:t>Dobranoc</w:t>
            </w:r>
          </w:p>
        </w:tc>
        <w:tc>
          <w:tcPr>
            <w:tcW w:w="696" w:type="pct"/>
            <w:shd w:val="clear" w:color="auto" w:fill="auto"/>
          </w:tcPr>
          <w:p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="005E74F7">
              <w:rPr>
                <w:rFonts w:cs="Times New Roman"/>
              </w:rPr>
              <w:t>ozpoznaje sytuację liryczną, zbiera informacje o adresacie wypowiedzi</w:t>
            </w:r>
          </w:p>
          <w:p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rozpoznaje podstawowe środki </w:t>
            </w:r>
            <w:r w:rsidR="005E74F7">
              <w:rPr>
                <w:rFonts w:cs="Times New Roman"/>
              </w:rPr>
              <w:lastRenderedPageBreak/>
              <w:t>języka poetyckiego</w:t>
            </w:r>
          </w:p>
          <w:p w:rsidR="005E74F7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rozpoznaje motyw miłości w utworze</w:t>
            </w:r>
          </w:p>
        </w:tc>
        <w:tc>
          <w:tcPr>
            <w:tcW w:w="724" w:type="pct"/>
            <w:shd w:val="clear" w:color="auto" w:fill="auto"/>
          </w:tcPr>
          <w:p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="005E74F7">
              <w:rPr>
                <w:rFonts w:cs="Times New Roman"/>
              </w:rPr>
              <w:t xml:space="preserve">rzedstawia okoliczności  sytuacji lirycznej zobrazowanej w wierszu, przedstawia portret psychologiczny </w:t>
            </w:r>
            <w:r w:rsidR="005E74F7">
              <w:rPr>
                <w:rFonts w:cs="Times New Roman"/>
              </w:rPr>
              <w:lastRenderedPageBreak/>
              <w:t>adresata</w:t>
            </w:r>
          </w:p>
          <w:p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wskazuje i nazywa środki języka poetyckiego</w:t>
            </w:r>
          </w:p>
          <w:p w:rsidR="005E74F7" w:rsidRPr="00CD2C6F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omawia wizję miłości zobrazowaną w wierszu 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="005E74F7" w:rsidRPr="00A65696">
              <w:rPr>
                <w:rFonts w:cs="Times New Roman"/>
              </w:rPr>
              <w:t>stala, kto, do kogo, o czym</w:t>
            </w:r>
            <w:r>
              <w:rPr>
                <w:rFonts w:cs="Times New Roman"/>
              </w:rPr>
              <w:t>,</w:t>
            </w:r>
            <w:r w:rsidR="005E74F7" w:rsidRPr="00A65696">
              <w:rPr>
                <w:rFonts w:cs="Times New Roman"/>
              </w:rPr>
              <w:t xml:space="preserve"> jak mówi</w:t>
            </w:r>
            <w:r>
              <w:rPr>
                <w:rFonts w:cs="Times New Roman"/>
              </w:rPr>
              <w:t xml:space="preserve">, </w:t>
            </w:r>
            <w:r w:rsidR="005E74F7">
              <w:rPr>
                <w:rFonts w:cs="Times New Roman"/>
              </w:rPr>
              <w:t>omawia relacje między nadawcą a odbiorcą, określa nastrój</w:t>
            </w:r>
          </w:p>
          <w:p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wskazuje środki </w:t>
            </w:r>
            <w:r w:rsidR="005E74F7">
              <w:rPr>
                <w:rFonts w:cs="Times New Roman"/>
              </w:rPr>
              <w:lastRenderedPageBreak/>
              <w:t>poetyckie, którymi został zbudowany</w:t>
            </w:r>
            <w:r>
              <w:rPr>
                <w:rFonts w:cs="Times New Roman"/>
              </w:rPr>
              <w:t xml:space="preserve"> nastrój</w:t>
            </w:r>
          </w:p>
          <w:p w:rsidR="005E74F7" w:rsidRPr="00A65696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prezentuje swoj</w:t>
            </w:r>
            <w:r>
              <w:rPr>
                <w:rFonts w:cs="Times New Roman"/>
              </w:rPr>
              <w:t>ą</w:t>
            </w:r>
            <w:r w:rsidR="005E74F7">
              <w:rPr>
                <w:rFonts w:cs="Times New Roman"/>
              </w:rPr>
              <w:t xml:space="preserve"> ocenę pokazanej w wierszu wizji miłości 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5E74F7">
              <w:rPr>
                <w:rFonts w:cs="Times New Roman"/>
              </w:rPr>
              <w:t>powiada własnymi słowami  o sytuacji lirycznej, ustala, z jakimi prośbami zwraca się podmiot liryczny do adresata</w:t>
            </w:r>
          </w:p>
          <w:p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ustala funkcje </w:t>
            </w:r>
            <w:r w:rsidR="005E74F7">
              <w:rPr>
                <w:rFonts w:cs="Times New Roman"/>
              </w:rPr>
              <w:lastRenderedPageBreak/>
              <w:t>środków języka poetyckiego</w:t>
            </w:r>
          </w:p>
          <w:p w:rsidR="005E74F7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zestawia wizję miłości pokazaną w wierszu z innymi utworami </w:t>
            </w:r>
          </w:p>
        </w:tc>
        <w:tc>
          <w:tcPr>
            <w:tcW w:w="779" w:type="pct"/>
            <w:shd w:val="clear" w:color="auto" w:fill="auto"/>
          </w:tcPr>
          <w:p w:rsidR="005E74F7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5E74F7">
              <w:rPr>
                <w:rFonts w:cs="Times New Roman"/>
              </w:rPr>
              <w:t xml:space="preserve">amodzielnie analizuje i interpretuje wiersz ze szczególnym uwzględnieniem języka poetyckiego </w:t>
            </w:r>
            <w:r>
              <w:rPr>
                <w:rFonts w:cs="Times New Roman"/>
              </w:rPr>
              <w:t>i</w:t>
            </w:r>
            <w:r w:rsidR="005E74F7">
              <w:rPr>
                <w:rFonts w:cs="Times New Roman"/>
              </w:rPr>
              <w:t xml:space="preserve"> odniesień do romantycznej wizji miłości </w:t>
            </w:r>
          </w:p>
        </w:tc>
      </w:tr>
      <w:tr w:rsidR="00F13412" w:rsidRPr="00F13412" w:rsidTr="008A20D7">
        <w:trPr>
          <w:gridAfter w:val="1"/>
          <w:wAfter w:w="6" w:type="pct"/>
          <w:trHeight w:val="514"/>
        </w:trPr>
        <w:tc>
          <w:tcPr>
            <w:tcW w:w="145" w:type="pct"/>
            <w:vMerge w:val="restart"/>
            <w:shd w:val="clear" w:color="auto" w:fill="auto"/>
          </w:tcPr>
          <w:p w:rsidR="0038429A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3</w:t>
            </w:r>
            <w:r w:rsidR="00614ED3">
              <w:rPr>
                <w:rFonts w:cstheme="minorHAnsi"/>
                <w:bCs/>
                <w:color w:val="0070C0"/>
              </w:rPr>
              <w:t>0</w:t>
            </w:r>
            <w:r w:rsidR="00366257">
              <w:rPr>
                <w:rFonts w:cstheme="minorHAnsi"/>
                <w:bCs/>
                <w:color w:val="0070C0"/>
              </w:rPr>
              <w:t>.</w:t>
            </w:r>
          </w:p>
        </w:tc>
        <w:tc>
          <w:tcPr>
            <w:tcW w:w="604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29A" w:rsidRPr="00F13412" w:rsidRDefault="0038429A" w:rsidP="0019751D">
            <w:pPr>
              <w:suppressAutoHyphens/>
              <w:spacing w:after="0" w:line="240" w:lineRule="auto"/>
              <w:rPr>
                <w:color w:val="0070C0"/>
              </w:rPr>
            </w:pPr>
            <w:r w:rsidRPr="00F13412">
              <w:rPr>
                <w:color w:val="0070C0"/>
              </w:rPr>
              <w:t>Miłość romantyczna w popkulturze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8429A" w:rsidRPr="00F13412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  <w:r w:rsidRPr="00F13412">
              <w:rPr>
                <w:rFonts w:cs="AgendaPl RegularCondensed"/>
                <w:bCs/>
                <w:color w:val="0070C0"/>
              </w:rPr>
              <w:t xml:space="preserve">wprowadzenie do lekcji 27. </w:t>
            </w:r>
            <w:r w:rsidRPr="00F13412">
              <w:rPr>
                <w:i/>
                <w:iCs/>
                <w:color w:val="0070C0"/>
              </w:rPr>
              <w:t>Miłość romantyczna w popkulturze</w:t>
            </w:r>
          </w:p>
          <w:p w:rsidR="0038429A" w:rsidRPr="00F13412" w:rsidRDefault="0038429A" w:rsidP="0019751D">
            <w:pPr>
              <w:suppressAutoHyphens/>
              <w:spacing w:after="0" w:line="240" w:lineRule="auto"/>
              <w:rPr>
                <w:bCs/>
                <w:color w:val="0070C0"/>
              </w:rPr>
            </w:pPr>
          </w:p>
          <w:p w:rsidR="0038429A" w:rsidRPr="00F13412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  <w:r w:rsidRPr="00F13412">
              <w:rPr>
                <w:bCs/>
                <w:color w:val="0070C0"/>
              </w:rPr>
              <w:t>Edward Stachura</w:t>
            </w:r>
            <w:r w:rsidRPr="00F13412">
              <w:rPr>
                <w:bCs/>
                <w:iCs/>
                <w:color w:val="0070C0"/>
              </w:rPr>
              <w:t>,</w:t>
            </w:r>
            <w:r w:rsidRPr="00F13412">
              <w:rPr>
                <w:bCs/>
                <w:i/>
                <w:color w:val="0070C0"/>
              </w:rPr>
              <w:t xml:space="preserve"> Z nim będziesz szczęśliwsza</w:t>
            </w:r>
          </w:p>
        </w:tc>
        <w:tc>
          <w:tcPr>
            <w:tcW w:w="696" w:type="pct"/>
            <w:shd w:val="clear" w:color="auto" w:fill="auto"/>
          </w:tcPr>
          <w:p w:rsidR="00E51C00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w</w:t>
            </w:r>
            <w:r w:rsidR="0038429A" w:rsidRPr="00F13412">
              <w:rPr>
                <w:rFonts w:cs="Times New Roman"/>
                <w:color w:val="0070C0"/>
              </w:rPr>
              <w:t>skazuje miejsca, w których ujawnia się osoba mówiąca</w:t>
            </w:r>
          </w:p>
          <w:p w:rsidR="00E51C00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cytuje wersy mówiące o uczuciach</w:t>
            </w:r>
          </w:p>
          <w:p w:rsidR="0038429A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dostrzega w tekście motyw rozstania </w:t>
            </w:r>
          </w:p>
        </w:tc>
        <w:tc>
          <w:tcPr>
            <w:tcW w:w="724" w:type="pct"/>
            <w:shd w:val="clear" w:color="auto" w:fill="auto"/>
          </w:tcPr>
          <w:p w:rsidR="00E51C00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p</w:t>
            </w:r>
            <w:r w:rsidR="0038429A" w:rsidRPr="00F13412">
              <w:rPr>
                <w:rFonts w:cs="Times New Roman"/>
                <w:color w:val="0070C0"/>
              </w:rPr>
              <w:t>rezentuje osobę mówiącą w wierszu</w:t>
            </w:r>
          </w:p>
          <w:p w:rsidR="00E51C00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nazywa uczucia wyrażane  przez osobę mówiącą</w:t>
            </w:r>
          </w:p>
          <w:p w:rsidR="0038429A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komentuje, jak został zaprezentowany motyw rozstania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E51C00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o</w:t>
            </w:r>
            <w:r w:rsidR="0038429A" w:rsidRPr="00F13412">
              <w:rPr>
                <w:rFonts w:cs="Times New Roman"/>
                <w:color w:val="0070C0"/>
              </w:rPr>
              <w:t>cenia osobę mówiącą w wierszu</w:t>
            </w:r>
          </w:p>
          <w:p w:rsidR="00E51C00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omawia uczucia osoby mówiącej</w:t>
            </w:r>
          </w:p>
          <w:p w:rsidR="0038429A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Pr="00F13412">
              <w:rPr>
                <w:rFonts w:cs="Times New Roman"/>
                <w:color w:val="0070C0"/>
              </w:rPr>
              <w:t>u</w:t>
            </w:r>
            <w:r w:rsidR="0038429A" w:rsidRPr="00F13412">
              <w:rPr>
                <w:rFonts w:cs="Times New Roman"/>
                <w:color w:val="0070C0"/>
              </w:rPr>
              <w:t xml:space="preserve">stala, co było powodem rozstania przedstawionego w  wierszu 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E51C00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o</w:t>
            </w:r>
            <w:r w:rsidR="0038429A" w:rsidRPr="00F13412">
              <w:rPr>
                <w:rFonts w:cs="Times New Roman"/>
                <w:color w:val="0070C0"/>
              </w:rPr>
              <w:t>cenia funkcję zastosowania liryki bezpośredniej</w:t>
            </w:r>
          </w:p>
          <w:p w:rsidR="00E51C00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omawia źródła odczuć osoby mówiącej</w:t>
            </w:r>
          </w:p>
          <w:p w:rsidR="0038429A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porównuje sposób przedstawienia motywu rozstania  w innych tekstach</w:t>
            </w:r>
          </w:p>
        </w:tc>
        <w:tc>
          <w:tcPr>
            <w:tcW w:w="779" w:type="pct"/>
            <w:shd w:val="clear" w:color="auto" w:fill="auto"/>
          </w:tcPr>
          <w:p w:rsidR="0038429A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s</w:t>
            </w:r>
            <w:r w:rsidR="0038429A" w:rsidRPr="00F13412">
              <w:rPr>
                <w:rFonts w:cs="Times New Roman"/>
                <w:color w:val="0070C0"/>
              </w:rPr>
              <w:t>amodzielnie analizuje i interpretuje wiersz</w:t>
            </w:r>
            <w:r w:rsidRPr="00F13412">
              <w:rPr>
                <w:rFonts w:cs="Times New Roman"/>
                <w:color w:val="0070C0"/>
              </w:rPr>
              <w:t>,</w:t>
            </w:r>
            <w:r w:rsidR="0038429A" w:rsidRPr="00F13412">
              <w:rPr>
                <w:rFonts w:cs="Times New Roman"/>
                <w:color w:val="0070C0"/>
              </w:rPr>
              <w:t xml:space="preserve"> wykorzystując odniesienia do światopoglądu romantycznego </w:t>
            </w:r>
          </w:p>
        </w:tc>
      </w:tr>
      <w:tr w:rsidR="0038429A" w:rsidRPr="00105D58" w:rsidTr="008A20D7">
        <w:trPr>
          <w:gridAfter w:val="1"/>
          <w:wAfter w:w="6" w:type="pct"/>
          <w:trHeight w:val="244"/>
        </w:trPr>
        <w:tc>
          <w:tcPr>
            <w:tcW w:w="145" w:type="pct"/>
            <w:vMerge/>
            <w:shd w:val="clear" w:color="auto" w:fill="auto"/>
          </w:tcPr>
          <w:p w:rsidR="0038429A" w:rsidRPr="00105D58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4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29A" w:rsidRPr="00077C1B" w:rsidRDefault="0038429A" w:rsidP="0019751D">
            <w:pPr>
              <w:suppressAutoHyphens/>
              <w:spacing w:after="0" w:line="240" w:lineRule="auto"/>
            </w:pPr>
          </w:p>
        </w:tc>
        <w:tc>
          <w:tcPr>
            <w:tcW w:w="585" w:type="pct"/>
            <w:gridSpan w:val="2"/>
            <w:shd w:val="clear" w:color="auto" w:fill="auto"/>
          </w:tcPr>
          <w:p w:rsidR="0038429A" w:rsidRPr="00F13412" w:rsidRDefault="0031156C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/>
                <w:color w:val="0070C0"/>
              </w:rPr>
            </w:pPr>
            <w:r>
              <w:rPr>
                <w:bCs/>
                <w:color w:val="0070C0"/>
              </w:rPr>
              <w:t>Przemysław Myszor</w:t>
            </w:r>
            <w:r w:rsidR="0038429A" w:rsidRPr="00F13412">
              <w:rPr>
                <w:bCs/>
                <w:color w:val="0070C0"/>
              </w:rPr>
              <w:t xml:space="preserve">, </w:t>
            </w:r>
            <w:r w:rsidR="0038429A" w:rsidRPr="00F13412">
              <w:rPr>
                <w:bCs/>
                <w:i/>
                <w:color w:val="0070C0"/>
              </w:rPr>
              <w:lastRenderedPageBreak/>
              <w:t xml:space="preserve">Chciałbym umrzeć z miłości </w:t>
            </w:r>
          </w:p>
        </w:tc>
        <w:tc>
          <w:tcPr>
            <w:tcW w:w="696" w:type="pct"/>
            <w:shd w:val="clear" w:color="auto" w:fill="auto"/>
          </w:tcPr>
          <w:p w:rsidR="00E51C00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d</w:t>
            </w:r>
            <w:r w:rsidR="0038429A" w:rsidRPr="00F13412">
              <w:rPr>
                <w:rFonts w:cs="Times New Roman"/>
                <w:color w:val="0070C0"/>
              </w:rPr>
              <w:t>ostrzega muzyczność utworu</w:t>
            </w:r>
          </w:p>
          <w:p w:rsidR="00E51C00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dostrzega podstawowe środki językowe</w:t>
            </w:r>
          </w:p>
          <w:p w:rsidR="00E51C00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dostrzega motyw miłości</w:t>
            </w:r>
          </w:p>
          <w:p w:rsidR="0038429A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ma świadomość istnienia innych utworów o podobnej tematyce </w:t>
            </w:r>
          </w:p>
        </w:tc>
        <w:tc>
          <w:tcPr>
            <w:tcW w:w="724" w:type="pct"/>
            <w:shd w:val="clear" w:color="auto" w:fill="auto"/>
          </w:tcPr>
          <w:p w:rsidR="00E51C00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w</w:t>
            </w:r>
            <w:r w:rsidR="0038429A" w:rsidRPr="00F13412">
              <w:rPr>
                <w:rFonts w:cs="Times New Roman"/>
                <w:color w:val="0070C0"/>
              </w:rPr>
              <w:t xml:space="preserve">skazuje i nazywa środki  wpływające </w:t>
            </w:r>
            <w:r w:rsidR="0038429A" w:rsidRPr="00F13412">
              <w:rPr>
                <w:rFonts w:cs="Times New Roman"/>
                <w:color w:val="0070C0"/>
              </w:rPr>
              <w:lastRenderedPageBreak/>
              <w:t>na muzyczność wiersza</w:t>
            </w:r>
          </w:p>
          <w:p w:rsidR="00E51C00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wskazuje i nazywa zastosowane przez poetę środki językowe</w:t>
            </w:r>
          </w:p>
          <w:p w:rsidR="00E51C00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omawia sposób pokazania toposu miłości romantycznej</w:t>
            </w:r>
          </w:p>
          <w:p w:rsidR="0038429A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b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zestawia  wiersz z utworem Stachury 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E51C00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o</w:t>
            </w:r>
            <w:r w:rsidR="0038429A" w:rsidRPr="00F13412">
              <w:rPr>
                <w:rFonts w:cs="Times New Roman"/>
                <w:color w:val="0070C0"/>
              </w:rPr>
              <w:t>mawia muzyczność utworu</w:t>
            </w:r>
          </w:p>
          <w:p w:rsidR="00E51C00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komentuje język utworu</w:t>
            </w:r>
          </w:p>
          <w:p w:rsidR="00E51C00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wypowiada się na temat sposobu ukazania toposu miłości</w:t>
            </w:r>
          </w:p>
          <w:p w:rsidR="0038429A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zestawia wiersz z innym utworem o podobnej tematyce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E51C00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w</w:t>
            </w:r>
            <w:r w:rsidR="0038429A" w:rsidRPr="00F13412">
              <w:rPr>
                <w:rFonts w:cs="Times New Roman"/>
                <w:color w:val="0070C0"/>
              </w:rPr>
              <w:t xml:space="preserve">yjaśnia, na czym polega i z czego </w:t>
            </w:r>
            <w:r w:rsidR="0038429A" w:rsidRPr="00F13412">
              <w:rPr>
                <w:rFonts w:cs="Times New Roman"/>
                <w:color w:val="0070C0"/>
              </w:rPr>
              <w:lastRenderedPageBreak/>
              <w:t>wynika muzyczność utworu</w:t>
            </w:r>
          </w:p>
          <w:p w:rsidR="00E51C00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omawia funkcje zastosowanych w utworze środków językowych</w:t>
            </w:r>
          </w:p>
          <w:p w:rsidR="00E51C00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interpretuje topos miłości ukazanej w wierszu</w:t>
            </w:r>
          </w:p>
          <w:p w:rsidR="0038429A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dokonuje  Interpretacji porównawczej z wierszem o podobnej tematyce</w:t>
            </w:r>
          </w:p>
        </w:tc>
        <w:tc>
          <w:tcPr>
            <w:tcW w:w="779" w:type="pct"/>
            <w:shd w:val="clear" w:color="auto" w:fill="auto"/>
          </w:tcPr>
          <w:p w:rsidR="0038429A" w:rsidRPr="00F13412" w:rsidRDefault="00E51C0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s</w:t>
            </w:r>
            <w:r w:rsidR="0038429A" w:rsidRPr="00F13412">
              <w:rPr>
                <w:rFonts w:cs="Times New Roman"/>
                <w:color w:val="0070C0"/>
              </w:rPr>
              <w:t xml:space="preserve">amodzielnie analizuje i interpretuje </w:t>
            </w:r>
            <w:r w:rsidR="0038429A" w:rsidRPr="00F13412">
              <w:rPr>
                <w:rFonts w:cs="Times New Roman"/>
                <w:color w:val="0070C0"/>
              </w:rPr>
              <w:lastRenderedPageBreak/>
              <w:t xml:space="preserve">utwór na tle innych tekstów o podobnej tematyce </w:t>
            </w:r>
          </w:p>
        </w:tc>
      </w:tr>
      <w:tr w:rsidR="0038429A" w:rsidRPr="00105D58" w:rsidTr="008A20D7">
        <w:trPr>
          <w:gridAfter w:val="1"/>
          <w:wAfter w:w="6" w:type="pct"/>
          <w:trHeight w:val="222"/>
        </w:trPr>
        <w:tc>
          <w:tcPr>
            <w:tcW w:w="145" w:type="pct"/>
            <w:shd w:val="clear" w:color="auto" w:fill="auto"/>
          </w:tcPr>
          <w:p w:rsidR="0038429A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3</w:t>
            </w:r>
            <w:r w:rsidR="00614ED3">
              <w:rPr>
                <w:rFonts w:cstheme="minorHAnsi"/>
                <w:bCs/>
                <w:color w:val="000000" w:themeColor="text1"/>
              </w:rPr>
              <w:t>1</w:t>
            </w:r>
            <w:r w:rsidR="00366257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29A" w:rsidRPr="00077C1B" w:rsidRDefault="0038429A" w:rsidP="0019751D">
            <w:pPr>
              <w:suppressAutoHyphens/>
              <w:spacing w:after="0" w:line="240" w:lineRule="auto"/>
            </w:pPr>
            <w:r w:rsidRPr="000E1A01">
              <w:t>Samotność poety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8429A" w:rsidRPr="00C2584A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28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2584A">
              <w:rPr>
                <w:i/>
                <w:iCs/>
              </w:rPr>
              <w:t>Samotność poety</w:t>
            </w:r>
          </w:p>
          <w:p w:rsidR="0038429A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0000"/>
              </w:rPr>
            </w:pPr>
          </w:p>
          <w:p w:rsidR="0038429A" w:rsidRPr="002B3257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0000"/>
              </w:rPr>
            </w:pPr>
            <w:r w:rsidRPr="002B3257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>dam</w:t>
            </w:r>
            <w:r w:rsidRPr="002B3257">
              <w:rPr>
                <w:bCs/>
                <w:color w:val="000000"/>
              </w:rPr>
              <w:t xml:space="preserve"> </w:t>
            </w:r>
            <w:r w:rsidRPr="002B3257">
              <w:rPr>
                <w:bCs/>
                <w:color w:val="000000"/>
              </w:rPr>
              <w:lastRenderedPageBreak/>
              <w:t xml:space="preserve">Mickiewicz, </w:t>
            </w:r>
            <w:r w:rsidRPr="002B3257">
              <w:rPr>
                <w:bCs/>
                <w:i/>
                <w:iCs/>
                <w:color w:val="000000"/>
              </w:rPr>
              <w:t>Stepy akermańskie</w:t>
            </w:r>
            <w:r>
              <w:rPr>
                <w:bCs/>
                <w:color w:val="000000"/>
              </w:rPr>
              <w:t>,</w:t>
            </w:r>
          </w:p>
          <w:p w:rsidR="0038429A" w:rsidRPr="004F2AD6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/>
              </w:rPr>
            </w:pPr>
            <w:r w:rsidRPr="002B3257">
              <w:rPr>
                <w:bCs/>
                <w:i/>
                <w:iCs/>
                <w:color w:val="000000"/>
              </w:rPr>
              <w:t>Burza</w:t>
            </w:r>
          </w:p>
        </w:tc>
        <w:tc>
          <w:tcPr>
            <w:tcW w:w="696" w:type="pct"/>
            <w:shd w:val="clear" w:color="auto" w:fill="auto"/>
          </w:tcPr>
          <w:p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m</w:t>
            </w:r>
            <w:r w:rsidR="0038429A">
              <w:rPr>
                <w:rFonts w:cs="Times New Roman"/>
              </w:rPr>
              <w:t>a podstawowe informacje o genezie sonetów, wie, że obydwa utwory to sonety</w:t>
            </w:r>
          </w:p>
          <w:p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38429A">
              <w:rPr>
                <w:rFonts w:cs="Times New Roman"/>
              </w:rPr>
              <w:t xml:space="preserve"> cytuje wersy opisujące przestrzeń</w:t>
            </w:r>
          </w:p>
          <w:p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wie, na czym polega instrumentacja głoskowa</w:t>
            </w:r>
          </w:p>
          <w:p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podaje przykład metafory</w:t>
            </w:r>
          </w:p>
          <w:p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dostrzega motyw wędrówki</w:t>
            </w:r>
          </w:p>
          <w:p w:rsidR="0038429A" w:rsidRDefault="00E51C00" w:rsidP="002763F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>wskazuje po jednym obrazie poetyckim w każdym sonecie</w:t>
            </w:r>
            <w:r w:rsidR="002763F9">
              <w:rPr>
                <w:rFonts w:cs="Times New Roman"/>
              </w:rPr>
              <w:t>,</w:t>
            </w:r>
            <w:r w:rsidR="0038429A">
              <w:rPr>
                <w:rFonts w:cs="Times New Roman"/>
              </w:rPr>
              <w:t xml:space="preserve"> wie, na czym polega statyka, a na czym dynamika w utworze poetyckim </w:t>
            </w:r>
          </w:p>
        </w:tc>
        <w:tc>
          <w:tcPr>
            <w:tcW w:w="724" w:type="pct"/>
            <w:shd w:val="clear" w:color="auto" w:fill="auto"/>
          </w:tcPr>
          <w:p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38429A">
              <w:rPr>
                <w:rFonts w:cs="Times New Roman"/>
              </w:rPr>
              <w:t xml:space="preserve">ie o związku sonetów z biografią Mickiewicza, wskazuje cechy sonetu jako gatunku </w:t>
            </w:r>
            <w:r w:rsidR="0038429A">
              <w:rPr>
                <w:rFonts w:cs="Times New Roman"/>
              </w:rPr>
              <w:lastRenderedPageBreak/>
              <w:t>lirycznego</w:t>
            </w:r>
          </w:p>
          <w:p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sposób pokazania przestrzeni</w:t>
            </w:r>
          </w:p>
          <w:p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>wskazuje w tekście instrumentację głoskową</w:t>
            </w:r>
          </w:p>
          <w:p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wskazuje metafory i wyjaśnia ich znacznie</w:t>
            </w:r>
          </w:p>
          <w:p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motyw wędrówki</w:t>
            </w:r>
          </w:p>
          <w:p w:rsidR="0038429A" w:rsidRDefault="00E51C00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wyodrębnia obrazy poetyckie, wskazuje elementy statyczne i dynamiczne w obu sonetach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38429A" w:rsidRPr="00750125">
              <w:rPr>
                <w:rFonts w:cs="Times New Roman"/>
              </w:rPr>
              <w:t xml:space="preserve">powiada o genezie sonetów, </w:t>
            </w:r>
            <w:r w:rsidR="0038429A">
              <w:rPr>
                <w:rFonts w:cs="Times New Roman"/>
              </w:rPr>
              <w:t>omawia cechy sonetu jako gatunku lirycznego</w:t>
            </w:r>
          </w:p>
          <w:p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38429A">
              <w:rPr>
                <w:rFonts w:cs="Times New Roman"/>
              </w:rPr>
              <w:t xml:space="preserve"> wskazuje i nazywa środki językowe obrazujące przestrzeń</w:t>
            </w:r>
          </w:p>
          <w:p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zestawia instrumentację głoskową z innymi środkami poetyckimi</w:t>
            </w:r>
          </w:p>
          <w:p w:rsidR="002763F9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>wskazuje rolę metafor w prezentowaniu rzeczywistości</w:t>
            </w:r>
          </w:p>
          <w:p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>dostrzega symboliczne znaczenie motywu wędrówki</w:t>
            </w:r>
          </w:p>
          <w:p w:rsidR="0038429A" w:rsidRPr="00750125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wskazuje  i nazywa środki językowe budujące statykę i dynamikę tekstów 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38429A">
              <w:rPr>
                <w:rFonts w:cs="Times New Roman"/>
              </w:rPr>
              <w:t>mawia związek sonetów z biografią autora, wyjaśnia, dlaczego obydwa utwory to sonety</w:t>
            </w:r>
          </w:p>
          <w:p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38429A">
              <w:rPr>
                <w:rFonts w:cs="Times New Roman"/>
              </w:rPr>
              <w:t xml:space="preserve"> omawia funkcję środków obrazujących przestrzeń</w:t>
            </w:r>
          </w:p>
          <w:p w:rsidR="002763F9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funkcje instrumentacji głoskowej</w:t>
            </w:r>
          </w:p>
          <w:p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funkcje metafor</w:t>
            </w:r>
          </w:p>
          <w:p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symboliczne znaczenie motywu wędrówki</w:t>
            </w:r>
          </w:p>
          <w:p w:rsidR="0038429A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obrazy poetyckie, omawia sposoby osiągania statyki i dynamiki obrazowania poetyckiego </w:t>
            </w:r>
          </w:p>
        </w:tc>
        <w:tc>
          <w:tcPr>
            <w:tcW w:w="779" w:type="pct"/>
            <w:shd w:val="clear" w:color="auto" w:fill="auto"/>
          </w:tcPr>
          <w:p w:rsidR="0038429A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38429A">
              <w:rPr>
                <w:rFonts w:cs="Times New Roman"/>
              </w:rPr>
              <w:t xml:space="preserve">amodzielnie analizuje i  interpretuje utwory ze szczególnym uwzględnieniem roli języka w opisywaniu </w:t>
            </w:r>
            <w:r w:rsidR="0038429A">
              <w:rPr>
                <w:rFonts w:cs="Times New Roman"/>
              </w:rPr>
              <w:lastRenderedPageBreak/>
              <w:t xml:space="preserve">rzeczywistości i kreowaniu znaczeń symbolicznych </w:t>
            </w:r>
          </w:p>
        </w:tc>
      </w:tr>
      <w:tr w:rsidR="0038429A" w:rsidRPr="00166DEE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38429A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3</w:t>
            </w:r>
            <w:r w:rsidR="00614ED3">
              <w:rPr>
                <w:rFonts w:cstheme="minorHAnsi"/>
                <w:bCs/>
                <w:color w:val="000000" w:themeColor="text1"/>
              </w:rPr>
              <w:t>2</w:t>
            </w:r>
            <w:r w:rsidR="00366257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29A" w:rsidRPr="000E1A01" w:rsidRDefault="0038429A" w:rsidP="0019751D">
            <w:pPr>
              <w:suppressAutoHyphens/>
              <w:spacing w:after="0" w:line="240" w:lineRule="auto"/>
            </w:pPr>
            <w:r w:rsidRPr="000E1A01">
              <w:t>Historiozofia w</w:t>
            </w:r>
            <w:r>
              <w:t> </w:t>
            </w:r>
            <w:r w:rsidRPr="000E1A01">
              <w:t>scenerii Orientu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8429A" w:rsidRPr="00F5142A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29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2584A">
              <w:rPr>
                <w:i/>
                <w:iCs/>
              </w:rPr>
              <w:t>Historiozofia w scenerii Orientu</w:t>
            </w:r>
          </w:p>
          <w:p w:rsidR="0038429A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0000"/>
              </w:rPr>
            </w:pPr>
          </w:p>
          <w:p w:rsidR="0038429A" w:rsidRPr="002B3257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/>
                <w:iCs/>
                <w:color w:val="000000"/>
              </w:rPr>
            </w:pPr>
            <w:r w:rsidRPr="002B3257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>dam</w:t>
            </w:r>
            <w:r w:rsidRPr="002B3257">
              <w:rPr>
                <w:bCs/>
                <w:color w:val="000000"/>
              </w:rPr>
              <w:t xml:space="preserve"> Mickiewicz, </w:t>
            </w:r>
            <w:r w:rsidRPr="002B3257">
              <w:rPr>
                <w:bCs/>
                <w:i/>
                <w:iCs/>
                <w:color w:val="000000"/>
              </w:rPr>
              <w:t>Bakczysaraj</w:t>
            </w:r>
            <w:r w:rsidRPr="002B3257">
              <w:rPr>
                <w:bCs/>
                <w:color w:val="000000"/>
              </w:rPr>
              <w:t>,</w:t>
            </w:r>
          </w:p>
          <w:p w:rsidR="0038429A" w:rsidRPr="002B3257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2B3257">
              <w:rPr>
                <w:bCs/>
                <w:i/>
                <w:iCs/>
                <w:color w:val="000000"/>
              </w:rPr>
              <w:t>Bakczysaraj w nocy</w:t>
            </w:r>
          </w:p>
          <w:p w:rsidR="0038429A" w:rsidRPr="004F2AD6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cs="AgendaPl RegularCondensed"/>
                <w:b/>
              </w:rPr>
            </w:pPr>
          </w:p>
        </w:tc>
        <w:tc>
          <w:tcPr>
            <w:tcW w:w="696" w:type="pct"/>
            <w:shd w:val="clear" w:color="auto" w:fill="auto"/>
          </w:tcPr>
          <w:p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38429A">
              <w:rPr>
                <w:rFonts w:cs="Times New Roman"/>
              </w:rPr>
              <w:t>ie, że obydwa utwory to sonety</w:t>
            </w:r>
          </w:p>
          <w:p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wyodrębnia i tytułuje obrazy poetyckie</w:t>
            </w:r>
          </w:p>
          <w:p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wie, na czym polega paradoks</w:t>
            </w:r>
          </w:p>
          <w:p w:rsidR="000C120D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dostrzega motyw zestawienia natury z kulturą</w:t>
            </w:r>
          </w:p>
          <w:p w:rsidR="000C120D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wie, co oznacza wyraz </w:t>
            </w:r>
            <w:r w:rsidR="0038429A" w:rsidRPr="000C120D">
              <w:rPr>
                <w:rFonts w:cs="Times New Roman"/>
                <w:i/>
                <w:iCs/>
              </w:rPr>
              <w:t>Orient</w:t>
            </w:r>
          </w:p>
          <w:p w:rsidR="0038429A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podaje przymiotniki określające nastrój utworów, wskazuje przykłady metafor </w:t>
            </w:r>
          </w:p>
        </w:tc>
        <w:tc>
          <w:tcPr>
            <w:tcW w:w="724" w:type="pct"/>
            <w:shd w:val="clear" w:color="auto" w:fill="auto"/>
          </w:tcPr>
          <w:p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="0038429A">
              <w:rPr>
                <w:rFonts w:cs="Times New Roman"/>
              </w:rPr>
              <w:t>ozpoznaje utwory jako sonety</w:t>
            </w:r>
          </w:p>
          <w:p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opisuje obrazy poetyckie</w:t>
            </w:r>
          </w:p>
          <w:p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rozpoznaje w tekście paradoks</w:t>
            </w:r>
          </w:p>
          <w:p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wskazuje elementy natury i kultury</w:t>
            </w:r>
          </w:p>
          <w:p w:rsidR="000C120D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wskazuje elementy orientalne</w:t>
            </w:r>
          </w:p>
          <w:p w:rsidR="0038429A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nastrój utworów, wyjaśnia, czego dotyczą metafory w utworach  </w:t>
            </w:r>
          </w:p>
          <w:p w:rsidR="0038429A" w:rsidRDefault="0038429A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="0038429A" w:rsidRPr="00E513AC">
              <w:rPr>
                <w:rFonts w:cs="Times New Roman"/>
              </w:rPr>
              <w:t>rzypomina cechy gatunkowe sonetu</w:t>
            </w:r>
          </w:p>
          <w:p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>wyjaśnia, z czego wynika malarskość obrazów poetyckich</w:t>
            </w:r>
          </w:p>
          <w:p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wyjaśnia, z czego wynika paradoks w utworze</w:t>
            </w:r>
          </w:p>
          <w:p w:rsidR="000C120D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elementy natury i kultury</w:t>
            </w:r>
          </w:p>
          <w:p w:rsidR="000C120D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elementy orientalne</w:t>
            </w:r>
          </w:p>
          <w:p w:rsidR="0038429A" w:rsidRPr="00E513AC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tworzy krótką wypowiedź na temat wrażeń, jakie wywołują w nim utwory, wyjaśnia znaczenia wynikające z metafor  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38429A">
              <w:rPr>
                <w:rFonts w:cs="Times New Roman"/>
              </w:rPr>
              <w:t>yjaśnia, dlaczego utwory są sonetami</w:t>
            </w:r>
          </w:p>
          <w:p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>porównuje obrazy poetyckie</w:t>
            </w:r>
          </w:p>
          <w:p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 funkcję paradoksu</w:t>
            </w:r>
          </w:p>
          <w:p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relacje między naturą a kulturą</w:t>
            </w:r>
          </w:p>
          <w:p w:rsidR="000C120D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 funkcje elementów orientalnych</w:t>
            </w:r>
          </w:p>
          <w:p w:rsidR="0038429A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elementy tworzące nastrój utworów, wyjaśnia funkcję metafor</w:t>
            </w:r>
          </w:p>
          <w:p w:rsidR="0038429A" w:rsidRDefault="0038429A" w:rsidP="0019751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9" w:type="pct"/>
            <w:shd w:val="clear" w:color="auto" w:fill="auto"/>
          </w:tcPr>
          <w:p w:rsidR="0038429A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="0038429A">
              <w:rPr>
                <w:rFonts w:cs="Times New Roman"/>
              </w:rPr>
              <w:t xml:space="preserve">amodzielnie analizuje i interpretuje utwory ze szczególnym uwzględnieniem ich metaforyki, porównuje je </w:t>
            </w:r>
          </w:p>
        </w:tc>
      </w:tr>
      <w:tr w:rsidR="00F13412" w:rsidRPr="00F13412" w:rsidTr="008A20D7">
        <w:trPr>
          <w:gridAfter w:val="1"/>
          <w:wAfter w:w="6" w:type="pct"/>
          <w:trHeight w:val="514"/>
        </w:trPr>
        <w:tc>
          <w:tcPr>
            <w:tcW w:w="145" w:type="pct"/>
            <w:vMerge w:val="restart"/>
            <w:shd w:val="clear" w:color="auto" w:fill="auto"/>
          </w:tcPr>
          <w:p w:rsidR="0038429A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3</w:t>
            </w:r>
            <w:r w:rsidR="00614ED3">
              <w:rPr>
                <w:rFonts w:cstheme="minorHAnsi"/>
                <w:bCs/>
                <w:color w:val="0070C0"/>
              </w:rPr>
              <w:t>3</w:t>
            </w:r>
            <w:r w:rsidR="00366257">
              <w:rPr>
                <w:rFonts w:cstheme="minorHAnsi"/>
                <w:bCs/>
                <w:color w:val="0070C0"/>
              </w:rPr>
              <w:t>.</w:t>
            </w:r>
          </w:p>
        </w:tc>
        <w:tc>
          <w:tcPr>
            <w:tcW w:w="604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29A" w:rsidRPr="00F13412" w:rsidRDefault="0038429A" w:rsidP="0019751D">
            <w:pPr>
              <w:suppressAutoHyphens/>
              <w:spacing w:after="0" w:line="240" w:lineRule="auto"/>
              <w:rPr>
                <w:color w:val="0070C0"/>
              </w:rPr>
            </w:pPr>
            <w:r w:rsidRPr="00F13412">
              <w:rPr>
                <w:color w:val="0070C0"/>
              </w:rPr>
              <w:t>Romantyczny pielgrzym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8429A" w:rsidRPr="00F13412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  <w:r w:rsidRPr="00F13412">
              <w:rPr>
                <w:rFonts w:cs="AgendaPl RegularCondensed"/>
                <w:bCs/>
                <w:color w:val="0070C0"/>
              </w:rPr>
              <w:t xml:space="preserve">wprowadzenie do lekcji 30. </w:t>
            </w:r>
            <w:r w:rsidRPr="00F13412">
              <w:rPr>
                <w:i/>
                <w:iCs/>
                <w:color w:val="0070C0"/>
              </w:rPr>
              <w:t>Romantyczny pielgrzym</w:t>
            </w:r>
          </w:p>
          <w:p w:rsidR="0038429A" w:rsidRPr="00F13412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70C0"/>
              </w:rPr>
            </w:pPr>
          </w:p>
          <w:p w:rsidR="0038429A" w:rsidRPr="00F13412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/>
                <w:color w:val="0070C0"/>
              </w:rPr>
            </w:pPr>
            <w:r w:rsidRPr="00F13412">
              <w:rPr>
                <w:bCs/>
                <w:color w:val="0070C0"/>
              </w:rPr>
              <w:t xml:space="preserve">Adam Mickiewicz, </w:t>
            </w:r>
            <w:r w:rsidRPr="00F13412">
              <w:rPr>
                <w:bCs/>
                <w:i/>
                <w:color w:val="0070C0"/>
              </w:rPr>
              <w:t xml:space="preserve">Ajudah </w:t>
            </w:r>
          </w:p>
          <w:p w:rsidR="0038429A" w:rsidRPr="00F13412" w:rsidRDefault="0038429A" w:rsidP="0019751D">
            <w:pPr>
              <w:suppressAutoHyphens/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696" w:type="pct"/>
            <w:shd w:val="clear" w:color="auto" w:fill="auto"/>
          </w:tcPr>
          <w:p w:rsidR="000C120D" w:rsidRPr="00F13412" w:rsidRDefault="000C120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r</w:t>
            </w:r>
            <w:r w:rsidR="0038429A" w:rsidRPr="00F13412">
              <w:rPr>
                <w:rFonts w:cs="Times New Roman"/>
                <w:color w:val="0070C0"/>
              </w:rPr>
              <w:t>ozpoznaje utwór jako sonet</w:t>
            </w:r>
          </w:p>
          <w:p w:rsidR="00777B53" w:rsidRDefault="000C120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rozpoznaje w tekście Horacjański motyw </w:t>
            </w:r>
            <w:r w:rsidR="0038429A" w:rsidRPr="00F13412">
              <w:rPr>
                <w:rFonts w:cs="Times New Roman"/>
                <w:i/>
                <w:color w:val="0070C0"/>
              </w:rPr>
              <w:t>non omnismoriar</w:t>
            </w:r>
          </w:p>
          <w:p w:rsidR="000C120D" w:rsidRPr="00F13412" w:rsidRDefault="001E105E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>wskazuje podstawowe środki poetyckie wykorzystane w sonecie, wyodrębnia obrazy poetyckie</w:t>
            </w:r>
          </w:p>
          <w:p w:rsidR="0038429A" w:rsidRPr="00F13412" w:rsidRDefault="000C120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dostrzega motyw pielgrzyma</w:t>
            </w:r>
          </w:p>
        </w:tc>
        <w:tc>
          <w:tcPr>
            <w:tcW w:w="724" w:type="pct"/>
            <w:shd w:val="clear" w:color="auto" w:fill="auto"/>
          </w:tcPr>
          <w:p w:rsidR="000C120D" w:rsidRPr="00F13412" w:rsidRDefault="000C120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r</w:t>
            </w:r>
            <w:r w:rsidR="0038429A" w:rsidRPr="00F13412">
              <w:rPr>
                <w:rFonts w:cs="Times New Roman"/>
                <w:color w:val="0070C0"/>
              </w:rPr>
              <w:t>ozpoznaje utwór jako sonet</w:t>
            </w:r>
          </w:p>
          <w:p w:rsidR="000C120D" w:rsidRPr="00F13412" w:rsidRDefault="000C120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przypomina, o czym mówi Horacjański motyw </w:t>
            </w:r>
            <w:r w:rsidR="0038429A" w:rsidRPr="00F13412">
              <w:rPr>
                <w:rFonts w:cs="Times New Roman"/>
                <w:i/>
                <w:color w:val="0070C0"/>
              </w:rPr>
              <w:t>non omnismoriar</w:t>
            </w:r>
          </w:p>
          <w:p w:rsidR="000C120D" w:rsidRPr="00F13412" w:rsidRDefault="000C120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rozpoznaje i nazywa zastosowane przez poetę środki poetyckie, omawia obrazy poetyckie</w:t>
            </w:r>
          </w:p>
          <w:p w:rsidR="0038429A" w:rsidRPr="00F13412" w:rsidRDefault="000C120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omawia motyw pielgrzyma w utworze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0C120D" w:rsidRPr="00F13412" w:rsidRDefault="000C120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p</w:t>
            </w:r>
            <w:r w:rsidR="0038429A" w:rsidRPr="00F13412">
              <w:rPr>
                <w:rFonts w:cs="Times New Roman"/>
                <w:color w:val="0070C0"/>
              </w:rPr>
              <w:t>rzypomina cechy sonetu jako gatunku lirycznego</w:t>
            </w:r>
          </w:p>
          <w:p w:rsidR="000C120D" w:rsidRPr="00F13412" w:rsidRDefault="000C120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omawia rolę motywu </w:t>
            </w:r>
            <w:r w:rsidR="0038429A" w:rsidRPr="00F13412">
              <w:rPr>
                <w:rFonts w:cs="Times New Roman"/>
                <w:i/>
                <w:color w:val="0070C0"/>
              </w:rPr>
              <w:t>non omnismoriar</w:t>
            </w:r>
            <w:r w:rsidR="0038429A" w:rsidRPr="00F13412">
              <w:rPr>
                <w:rFonts w:cs="Times New Roman"/>
                <w:color w:val="0070C0"/>
              </w:rPr>
              <w:t>w utworze</w:t>
            </w:r>
          </w:p>
          <w:p w:rsidR="000C120D" w:rsidRPr="00F13412" w:rsidRDefault="000C120D" w:rsidP="0019751D">
            <w:pPr>
              <w:suppressAutoHyphens/>
              <w:spacing w:after="0" w:line="240" w:lineRule="auto"/>
              <w:rPr>
                <w:rFonts w:cs="ScalaPro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ScalaPro"/>
                <w:color w:val="0070C0"/>
              </w:rPr>
              <w:t>wyjaśnia funkcje środków poetyckich wykorzystanych w utworze, omawia znaczenia wynikające z obrazów poetyckich</w:t>
            </w:r>
          </w:p>
          <w:p w:rsidR="0038429A" w:rsidRPr="00F13412" w:rsidRDefault="000C120D" w:rsidP="0019751D">
            <w:pPr>
              <w:suppressAutoHyphens/>
              <w:spacing w:after="0" w:line="240" w:lineRule="auto"/>
              <w:rPr>
                <w:rFonts w:cs="Times New Roman"/>
                <w:b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ScalaPro"/>
                <w:color w:val="0070C0"/>
              </w:rPr>
              <w:t xml:space="preserve"> omawia stan psychiczny pielgrzyma 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0C120D" w:rsidRPr="00F13412" w:rsidRDefault="000C120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w</w:t>
            </w:r>
            <w:r w:rsidR="0038429A" w:rsidRPr="00F13412">
              <w:rPr>
                <w:rFonts w:cs="Times New Roman"/>
                <w:color w:val="0070C0"/>
              </w:rPr>
              <w:t>yjaśnia, dlaczego utwór jest sonetem</w:t>
            </w:r>
          </w:p>
          <w:p w:rsidR="000C120D" w:rsidRPr="00F13412" w:rsidRDefault="000C120D" w:rsidP="0019751D">
            <w:pPr>
              <w:suppressAutoHyphens/>
              <w:spacing w:after="0" w:line="240" w:lineRule="auto"/>
              <w:rPr>
                <w:rFonts w:cs="ScalaPro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wyjaśnia, w jaki sposób </w:t>
            </w:r>
            <w:r w:rsidR="0038429A" w:rsidRPr="00F13412">
              <w:rPr>
                <w:rFonts w:cs="ScalaPro"/>
                <w:color w:val="0070C0"/>
              </w:rPr>
              <w:t xml:space="preserve">Mickiewicz przetwarza Horacjański topos </w:t>
            </w:r>
            <w:r w:rsidR="0038429A" w:rsidRPr="00F13412">
              <w:rPr>
                <w:rFonts w:cs="ScalaPro-Ita"/>
                <w:i/>
                <w:color w:val="0070C0"/>
              </w:rPr>
              <w:t>non omnismoriar</w:t>
            </w:r>
          </w:p>
          <w:p w:rsidR="000C120D" w:rsidRPr="00F13412" w:rsidRDefault="000C120D" w:rsidP="0019751D">
            <w:pPr>
              <w:suppressAutoHyphens/>
              <w:spacing w:after="0" w:line="240" w:lineRule="auto"/>
              <w:rPr>
                <w:rFonts w:cs="ScalaPro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ScalaPro"/>
                <w:color w:val="0070C0"/>
              </w:rPr>
              <w:t xml:space="preserve"> omawia język artystyczny utworu, omawia relacje zachodzące między obrazami poetyckimi</w:t>
            </w:r>
          </w:p>
          <w:p w:rsidR="0038429A" w:rsidRPr="00F13412" w:rsidRDefault="000C120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ScalaPro"/>
                <w:color w:val="0070C0"/>
              </w:rPr>
              <w:t>porównuje motyw pielgrzyma z poznanych sonetów</w:t>
            </w:r>
          </w:p>
        </w:tc>
        <w:tc>
          <w:tcPr>
            <w:tcW w:w="779" w:type="pct"/>
            <w:shd w:val="clear" w:color="auto" w:fill="auto"/>
          </w:tcPr>
          <w:p w:rsidR="0038429A" w:rsidRPr="00F13412" w:rsidRDefault="000C120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s</w:t>
            </w:r>
            <w:r w:rsidR="0038429A" w:rsidRPr="00F13412">
              <w:rPr>
                <w:rFonts w:cs="Times New Roman"/>
                <w:color w:val="0070C0"/>
              </w:rPr>
              <w:t xml:space="preserve">amodzielnie analizuje i  interpretuje cykl poznanych sonetów ze szczególnym uwzględnieniem warstwy obrazowej i refleksyjnej utworów </w:t>
            </w:r>
          </w:p>
        </w:tc>
      </w:tr>
      <w:tr w:rsidR="0038429A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vMerge/>
            <w:shd w:val="clear" w:color="auto" w:fill="auto"/>
          </w:tcPr>
          <w:p w:rsidR="0038429A" w:rsidRPr="0038429A" w:rsidRDefault="0038429A" w:rsidP="0019751D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4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29A" w:rsidRPr="000E1A01" w:rsidRDefault="0038429A" w:rsidP="0019751D">
            <w:pPr>
              <w:suppressAutoHyphens/>
              <w:spacing w:after="0" w:line="240" w:lineRule="auto"/>
            </w:pPr>
          </w:p>
        </w:tc>
        <w:tc>
          <w:tcPr>
            <w:tcW w:w="585" w:type="pct"/>
            <w:gridSpan w:val="2"/>
            <w:shd w:val="clear" w:color="auto" w:fill="auto"/>
          </w:tcPr>
          <w:p w:rsidR="0038429A" w:rsidRPr="00F13412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  <w:r w:rsidRPr="00F13412">
              <w:rPr>
                <w:bCs/>
                <w:color w:val="0070C0"/>
              </w:rPr>
              <w:t>Andrzej Waligórski</w:t>
            </w:r>
            <w:r w:rsidRPr="00F13412">
              <w:rPr>
                <w:bCs/>
                <w:i/>
                <w:color w:val="0070C0"/>
              </w:rPr>
              <w:t xml:space="preserve">, </w:t>
            </w:r>
            <w:r w:rsidRPr="00F13412">
              <w:rPr>
                <w:bCs/>
                <w:i/>
                <w:color w:val="0070C0"/>
              </w:rPr>
              <w:lastRenderedPageBreak/>
              <w:t>Redaktor</w:t>
            </w:r>
          </w:p>
        </w:tc>
        <w:tc>
          <w:tcPr>
            <w:tcW w:w="696" w:type="pct"/>
            <w:shd w:val="clear" w:color="auto" w:fill="auto"/>
          </w:tcPr>
          <w:p w:rsidR="000C120D" w:rsidRPr="00F13412" w:rsidRDefault="000C120D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d</w:t>
            </w:r>
            <w:r w:rsidR="0038429A" w:rsidRPr="00F13412">
              <w:rPr>
                <w:rFonts w:cs="Times New Roman"/>
                <w:color w:val="0070C0"/>
              </w:rPr>
              <w:t xml:space="preserve">ostrzega satyryczny charakter </w:t>
            </w:r>
            <w:r w:rsidR="0038429A" w:rsidRPr="00F13412">
              <w:rPr>
                <w:rFonts w:cs="Times New Roman"/>
                <w:color w:val="0070C0"/>
              </w:rPr>
              <w:lastRenderedPageBreak/>
              <w:t>utworu, wskazuje przykład elementów satyrycznych</w:t>
            </w:r>
          </w:p>
          <w:p w:rsidR="000C120D" w:rsidRPr="00F13412" w:rsidRDefault="000C120D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dostrzega zróżnicowanie stylistyczne utworu</w:t>
            </w:r>
          </w:p>
          <w:p w:rsidR="0038429A" w:rsidRPr="00F13412" w:rsidRDefault="000C120D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gromadzi i selekcjonuje materiał do prezentacji multimedialnej na temat arcydzieł wykorzystywanych w kabarecie, reklamie, piosence</w:t>
            </w:r>
          </w:p>
        </w:tc>
        <w:tc>
          <w:tcPr>
            <w:tcW w:w="724" w:type="pct"/>
            <w:shd w:val="clear" w:color="auto" w:fill="auto"/>
          </w:tcPr>
          <w:p w:rsidR="000C120D" w:rsidRPr="00F13412" w:rsidRDefault="000C120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n</w:t>
            </w:r>
            <w:r w:rsidR="0038429A" w:rsidRPr="00F13412">
              <w:rPr>
                <w:rFonts w:cs="Times New Roman"/>
                <w:color w:val="0070C0"/>
              </w:rPr>
              <w:t xml:space="preserve">azywa intencje zawarte w utworze, </w:t>
            </w:r>
            <w:r w:rsidR="0038429A" w:rsidRPr="00F13412">
              <w:rPr>
                <w:rFonts w:cs="Times New Roman"/>
                <w:color w:val="0070C0"/>
              </w:rPr>
              <w:lastRenderedPageBreak/>
              <w:t>wskazuje najbardziej wyraziste elementy satyryczne</w:t>
            </w:r>
          </w:p>
          <w:p w:rsidR="000C120D" w:rsidRPr="00F13412" w:rsidRDefault="000C120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podaje przykłady stylu artystycznego i stylu potocznego</w:t>
            </w:r>
          </w:p>
          <w:p w:rsidR="0038429A" w:rsidRPr="00F13412" w:rsidRDefault="000C120D" w:rsidP="0019751D">
            <w:pPr>
              <w:suppressAutoHyphens/>
              <w:spacing w:after="0" w:line="240" w:lineRule="auto"/>
              <w:rPr>
                <w:rFonts w:cs="Times New Roman"/>
                <w:b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przygotowuje w grupie prezentację multimedialną na temat arcydzieł wykorzystywanych w kabarecie, reklamie, piosence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0C120D" w:rsidRPr="00F13412" w:rsidRDefault="000C120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o</w:t>
            </w:r>
            <w:r w:rsidR="0038429A" w:rsidRPr="00F13412">
              <w:rPr>
                <w:rFonts w:cs="Times New Roman"/>
                <w:color w:val="0070C0"/>
              </w:rPr>
              <w:t xml:space="preserve">mawia intencje zawarte w utworze, </w:t>
            </w:r>
            <w:r w:rsidR="0038429A" w:rsidRPr="00F13412">
              <w:rPr>
                <w:rFonts w:cs="Times New Roman"/>
                <w:color w:val="0070C0"/>
              </w:rPr>
              <w:lastRenderedPageBreak/>
              <w:t>wskazuje wszystkie elementy satyryczne w utworze</w:t>
            </w:r>
          </w:p>
          <w:p w:rsidR="000C120D" w:rsidRPr="00F13412" w:rsidRDefault="000C120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omawia style językowe wykorzystane w utworze</w:t>
            </w:r>
          </w:p>
          <w:p w:rsidR="0038429A" w:rsidRPr="00F13412" w:rsidRDefault="000C120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kieruje prac</w:t>
            </w:r>
            <w:r w:rsidR="007713ED" w:rsidRPr="00F13412">
              <w:rPr>
                <w:rFonts w:cs="Times New Roman"/>
                <w:color w:val="0070C0"/>
              </w:rPr>
              <w:t>ą</w:t>
            </w:r>
            <w:r w:rsidR="0038429A" w:rsidRPr="00F13412">
              <w:rPr>
                <w:rFonts w:cs="Times New Roman"/>
                <w:color w:val="0070C0"/>
              </w:rPr>
              <w:t xml:space="preserve"> grupy przygotowującej  prezentację multimedialną na temat arcydzieł wykorzystywanych w kabarecie, reklamie, piosence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0C120D" w:rsidRPr="00F13412" w:rsidRDefault="000C120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u</w:t>
            </w:r>
            <w:r w:rsidR="0038429A" w:rsidRPr="00F13412">
              <w:rPr>
                <w:rFonts w:cs="Times New Roman"/>
                <w:color w:val="0070C0"/>
              </w:rPr>
              <w:t xml:space="preserve">stala, przeciw czemu skierowana </w:t>
            </w:r>
            <w:r w:rsidR="0038429A" w:rsidRPr="00F13412">
              <w:rPr>
                <w:rFonts w:cs="Times New Roman"/>
                <w:color w:val="0070C0"/>
              </w:rPr>
              <w:lastRenderedPageBreak/>
              <w:t>jest satyra, omawia elementy  satyryczne</w:t>
            </w:r>
          </w:p>
          <w:p w:rsidR="007713ED" w:rsidRPr="00F13412" w:rsidRDefault="000C120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ustala funkcję zestawienia stylu artystycznego i potocznego w wierszu</w:t>
            </w:r>
          </w:p>
          <w:p w:rsidR="0038429A" w:rsidRPr="00F13412" w:rsidRDefault="007713E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 xml:space="preserve">– </w:t>
            </w:r>
            <w:r w:rsidR="0038429A" w:rsidRPr="00F13412">
              <w:rPr>
                <w:rFonts w:cs="Times New Roman"/>
                <w:color w:val="0070C0"/>
              </w:rPr>
              <w:t>przygotowuje samodzielnie atrakcyjną  prezentację multimedialną na temat arcydzieł wykorzystywanych w kabarecie, reklamie, piosence</w:t>
            </w:r>
          </w:p>
        </w:tc>
        <w:tc>
          <w:tcPr>
            <w:tcW w:w="779" w:type="pct"/>
            <w:shd w:val="clear" w:color="auto" w:fill="auto"/>
          </w:tcPr>
          <w:p w:rsidR="000C120D" w:rsidRPr="00F13412" w:rsidRDefault="000C120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s</w:t>
            </w:r>
            <w:r w:rsidR="0038429A" w:rsidRPr="00F13412">
              <w:rPr>
                <w:rFonts w:cs="Times New Roman"/>
                <w:color w:val="0070C0"/>
              </w:rPr>
              <w:t xml:space="preserve">amodzielnie analizuje i intepretuje </w:t>
            </w:r>
            <w:r w:rsidR="0038429A" w:rsidRPr="00F13412">
              <w:rPr>
                <w:rFonts w:cs="Times New Roman"/>
                <w:color w:val="0070C0"/>
              </w:rPr>
              <w:lastRenderedPageBreak/>
              <w:t>wiersz ze szczególnym uwzględnieniem warstwy językowej służącej kreowaniu znaczeń</w:t>
            </w:r>
          </w:p>
          <w:p w:rsidR="0038429A" w:rsidRPr="00F13412" w:rsidRDefault="000C120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p</w:t>
            </w:r>
            <w:r w:rsidR="0038429A" w:rsidRPr="00F13412">
              <w:rPr>
                <w:rFonts w:cs="Times New Roman"/>
                <w:color w:val="0070C0"/>
              </w:rPr>
              <w:t>rzygotowuje atrakcyjn</w:t>
            </w:r>
            <w:r w:rsidR="00777B53">
              <w:rPr>
                <w:rFonts w:cs="Times New Roman"/>
                <w:color w:val="0070C0"/>
              </w:rPr>
              <w:t>ą</w:t>
            </w:r>
            <w:r w:rsidR="0038429A" w:rsidRPr="00F13412">
              <w:rPr>
                <w:rFonts w:cs="Times New Roman"/>
                <w:color w:val="0070C0"/>
              </w:rPr>
              <w:t xml:space="preserve"> prezentację multimedialną</w:t>
            </w:r>
            <w:r w:rsidR="00366257">
              <w:rPr>
                <w:rFonts w:cs="Times New Roman"/>
                <w:color w:val="0070C0"/>
              </w:rPr>
              <w:t xml:space="preserve"> z</w:t>
            </w:r>
            <w:r w:rsidR="0038429A" w:rsidRPr="00F13412">
              <w:rPr>
                <w:rFonts w:cs="Times New Roman"/>
                <w:color w:val="0070C0"/>
              </w:rPr>
              <w:t xml:space="preserve"> fragment</w:t>
            </w:r>
            <w:r w:rsidR="00366257">
              <w:rPr>
                <w:rFonts w:cs="Times New Roman"/>
                <w:color w:val="0070C0"/>
              </w:rPr>
              <w:t>ami</w:t>
            </w:r>
            <w:r w:rsidR="0038429A" w:rsidRPr="00F13412">
              <w:rPr>
                <w:rFonts w:cs="Times New Roman"/>
                <w:color w:val="0070C0"/>
              </w:rPr>
              <w:t xml:space="preserve"> filmów, nagrań audio, na temat arcydzieł wykorzystywanych w kabarecie, reklamie, piosence</w:t>
            </w:r>
          </w:p>
        </w:tc>
      </w:tr>
      <w:tr w:rsidR="0038429A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38429A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3</w:t>
            </w:r>
            <w:r w:rsidR="00614ED3">
              <w:rPr>
                <w:rFonts w:cstheme="minorHAnsi"/>
                <w:bCs/>
                <w:color w:val="000000" w:themeColor="text1"/>
              </w:rPr>
              <w:t>4</w:t>
            </w:r>
            <w:r w:rsidR="00366257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29A" w:rsidRPr="001B1B21" w:rsidRDefault="0038429A" w:rsidP="0019751D">
            <w:pPr>
              <w:pStyle w:val="Stopka"/>
              <w:suppressAutoHyphens/>
            </w:pPr>
            <w:r w:rsidRPr="001B1B21">
              <w:t>Powieść poetycka po polsku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8429A" w:rsidRPr="00F5142A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31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961459">
              <w:rPr>
                <w:i/>
                <w:iCs/>
              </w:rPr>
              <w:t xml:space="preserve">Powieść poetycka po </w:t>
            </w:r>
            <w:r w:rsidRPr="00961459">
              <w:rPr>
                <w:i/>
                <w:iCs/>
              </w:rPr>
              <w:lastRenderedPageBreak/>
              <w:t>polsku</w:t>
            </w:r>
          </w:p>
          <w:p w:rsidR="0038429A" w:rsidRDefault="0038429A" w:rsidP="0019751D">
            <w:pPr>
              <w:suppressAutoHyphens/>
              <w:spacing w:after="0" w:line="240" w:lineRule="auto"/>
              <w:rPr>
                <w:bCs/>
                <w:iCs/>
              </w:rPr>
            </w:pPr>
          </w:p>
          <w:p w:rsidR="0038429A" w:rsidRPr="0086631D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86631D">
              <w:rPr>
                <w:bCs/>
                <w:iCs/>
              </w:rPr>
              <w:t xml:space="preserve">Adam Mickiewicz, </w:t>
            </w:r>
            <w:r w:rsidRPr="0086631D">
              <w:rPr>
                <w:bCs/>
                <w:i/>
                <w:iCs/>
              </w:rPr>
              <w:t>Konrad Wallenrod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38429A">
              <w:rPr>
                <w:rFonts w:cs="Times New Roman"/>
              </w:rPr>
              <w:t>ie, że utwór jest  powieścią poetycką</w:t>
            </w:r>
          </w:p>
          <w:p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przedstawia najważniejsze </w:t>
            </w:r>
            <w:r w:rsidR="0038429A">
              <w:rPr>
                <w:rFonts w:cs="Times New Roman"/>
              </w:rPr>
              <w:lastRenderedPageBreak/>
              <w:t>wydarzenia z biografii bohatera</w:t>
            </w:r>
          </w:p>
          <w:p w:rsidR="00593172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przypomina cechy bohatera bajronicznego</w:t>
            </w:r>
          </w:p>
          <w:p w:rsidR="00593172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>wie, że Wallenrod to bohater tragiczny</w:t>
            </w:r>
          </w:p>
          <w:p w:rsidR="007713ED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zna pojęcie </w:t>
            </w:r>
            <w:r w:rsidR="0038429A" w:rsidRPr="0055052B">
              <w:rPr>
                <w:rFonts w:cs="Times New Roman"/>
                <w:i/>
              </w:rPr>
              <w:t>wallenrodyzm</w:t>
            </w:r>
          </w:p>
          <w:p w:rsidR="00593172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>przypomina założenia makiawelizmu</w:t>
            </w:r>
          </w:p>
          <w:p w:rsidR="007713ED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ma świadomość historyzmu utworu</w:t>
            </w:r>
          </w:p>
          <w:p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opowiada, kim był Halban</w:t>
            </w:r>
          </w:p>
          <w:p w:rsidR="0038429A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opowiada, jak narodziła się miłość Alfa i Aldony 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38429A">
              <w:rPr>
                <w:rFonts w:cs="Times New Roman"/>
              </w:rPr>
              <w:t>ymienia cechy powieści poetyckiej jako gatunku literackiego</w:t>
            </w:r>
          </w:p>
          <w:p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38429A">
              <w:rPr>
                <w:rFonts w:cs="Times New Roman"/>
              </w:rPr>
              <w:t xml:space="preserve"> porządkuje fakty z biografii bohatera</w:t>
            </w:r>
          </w:p>
          <w:p w:rsidR="00593172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wyjaśnia, dlaczego Wallenrod to bohater bajroniczny</w:t>
            </w:r>
          </w:p>
          <w:p w:rsidR="00593172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wskazuje przyczyny tragizmu bohatera</w:t>
            </w:r>
          </w:p>
          <w:p w:rsidR="007713ED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wyjaśnia, na czym polega wallenrodyzm</w:t>
            </w:r>
          </w:p>
          <w:p w:rsidR="00593172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 założenia makiawelizmu</w:t>
            </w:r>
          </w:p>
          <w:p w:rsidR="007713ED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wskazuje elementy historyczne</w:t>
            </w:r>
          </w:p>
          <w:p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rolę Halbana w utworze</w:t>
            </w:r>
          </w:p>
          <w:p w:rsidR="0038429A" w:rsidRDefault="007713ED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>odtwarza wydarzenia związane z motywem miłości Alfa i Aldony</w:t>
            </w:r>
          </w:p>
        </w:tc>
        <w:tc>
          <w:tcPr>
            <w:tcW w:w="716" w:type="pct"/>
            <w:gridSpan w:val="2"/>
            <w:vMerge w:val="restart"/>
            <w:shd w:val="clear" w:color="auto" w:fill="auto"/>
          </w:tcPr>
          <w:p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38429A" w:rsidRPr="00772F26">
              <w:rPr>
                <w:rFonts w:cs="Times New Roman"/>
              </w:rPr>
              <w:t>yjaśnia, dlaczego utwór jest powieścią poetycką</w:t>
            </w:r>
          </w:p>
          <w:p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porządkuje </w:t>
            </w:r>
            <w:r w:rsidR="0038429A">
              <w:rPr>
                <w:rFonts w:cs="Times New Roman"/>
              </w:rPr>
              <w:lastRenderedPageBreak/>
              <w:t>wydarzenia z biografii bohatera</w:t>
            </w:r>
          </w:p>
          <w:p w:rsidR="00593172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bohatera z perspektywy bohatera bajronicznego</w:t>
            </w:r>
          </w:p>
          <w:p w:rsidR="00593172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charakteryzuje Wallenroda jako bohatera tragicznego</w:t>
            </w:r>
          </w:p>
          <w:p w:rsidR="007713ED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wyjaśnia, co oznacza pojęcie </w:t>
            </w:r>
            <w:r w:rsidR="0038429A" w:rsidRPr="00D053EB">
              <w:rPr>
                <w:rFonts w:cs="Times New Roman"/>
                <w:i/>
              </w:rPr>
              <w:t>wallenrodyzm</w:t>
            </w:r>
          </w:p>
          <w:p w:rsidR="00593172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>wyjaśnia, jaki jest związek czynów bohatera z pojęciem makiawelizmu</w:t>
            </w:r>
          </w:p>
          <w:p w:rsidR="007713ED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elementy historyczne w utworze</w:t>
            </w:r>
          </w:p>
          <w:p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interpretuje </w:t>
            </w:r>
            <w:r w:rsidR="0038429A">
              <w:rPr>
                <w:rFonts w:cs="Times New Roman"/>
              </w:rPr>
              <w:lastRenderedPageBreak/>
              <w:t>pieś</w:t>
            </w:r>
            <w:r>
              <w:rPr>
                <w:rFonts w:cs="Times New Roman"/>
              </w:rPr>
              <w:t>ń</w:t>
            </w:r>
            <w:r w:rsidR="0038429A">
              <w:rPr>
                <w:rFonts w:cs="Times New Roman"/>
              </w:rPr>
              <w:t>Halbana</w:t>
            </w:r>
          </w:p>
          <w:p w:rsidR="0038429A" w:rsidRPr="00772F26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zależności między miłością indywidualną a miłością do ojczyzny</w:t>
            </w:r>
          </w:p>
        </w:tc>
        <w:tc>
          <w:tcPr>
            <w:tcW w:w="745" w:type="pct"/>
            <w:gridSpan w:val="4"/>
            <w:vMerge w:val="restart"/>
            <w:shd w:val="clear" w:color="auto" w:fill="auto"/>
          </w:tcPr>
          <w:p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38429A">
              <w:rPr>
                <w:rFonts w:cs="Times New Roman"/>
              </w:rPr>
              <w:t xml:space="preserve">skazuje podobieństwa </w:t>
            </w:r>
            <w:r w:rsidR="0038429A" w:rsidRPr="00772F26">
              <w:rPr>
                <w:rFonts w:cs="Times New Roman"/>
                <w:i/>
              </w:rPr>
              <w:t>Konrada Wallenroda</w:t>
            </w:r>
            <w:r w:rsidR="0038429A">
              <w:rPr>
                <w:rFonts w:cs="Times New Roman"/>
              </w:rPr>
              <w:t xml:space="preserve"> i </w:t>
            </w:r>
            <w:r w:rsidR="0038429A" w:rsidRPr="00772F26">
              <w:rPr>
                <w:rFonts w:cs="Times New Roman"/>
                <w:i/>
              </w:rPr>
              <w:t>Giaura</w:t>
            </w:r>
            <w:r w:rsidR="0038429A">
              <w:rPr>
                <w:rFonts w:cs="Times New Roman"/>
              </w:rPr>
              <w:t xml:space="preserve"> jako powieści </w:t>
            </w:r>
            <w:r w:rsidR="0038429A">
              <w:rPr>
                <w:rFonts w:cs="Times New Roman"/>
              </w:rPr>
              <w:lastRenderedPageBreak/>
              <w:t>poetyckich</w:t>
            </w:r>
          </w:p>
          <w:p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własnymi słowami przedstawia chronologicznie biografię bohatera</w:t>
            </w:r>
          </w:p>
          <w:p w:rsidR="00593172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charakteryzuje Wallenroda jako bohatera bajronicznego</w:t>
            </w:r>
          </w:p>
          <w:p w:rsidR="00593172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wyjaśnia, z czego wynika i na czym polega tragizm bohatera</w:t>
            </w:r>
          </w:p>
          <w:p w:rsidR="007713ED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ocenia wallenrodyzm jako postawę</w:t>
            </w:r>
          </w:p>
          <w:p w:rsidR="00593172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ustala, czy postawę Wallenroda można łączyć z makiawelizmem</w:t>
            </w:r>
          </w:p>
          <w:p w:rsidR="007713ED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38429A">
              <w:rPr>
                <w:rFonts w:cs="Times New Roman"/>
              </w:rPr>
              <w:t>wyjaśnia funkcję elementów historycznych</w:t>
            </w:r>
            <w:r w:rsidR="007713ED">
              <w:rPr>
                <w:rFonts w:cs="Times New Roman"/>
              </w:rPr>
              <w:t xml:space="preserve"> w utworze</w:t>
            </w:r>
          </w:p>
          <w:p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interpretuje fragmenty poświęcone roli literatury w życiu narodu</w:t>
            </w:r>
          </w:p>
          <w:p w:rsidR="0038429A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wyjaśnia, na czym polega tragizm miłości Alfa i Aldony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38429A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38429A">
              <w:rPr>
                <w:rFonts w:cs="Times New Roman"/>
              </w:rPr>
              <w:t xml:space="preserve">amodzielnie analizuje i interpretuje utwór ze szczególnym uwzględnieniem jego </w:t>
            </w:r>
            <w:r w:rsidR="0038429A">
              <w:rPr>
                <w:rFonts w:cs="Times New Roman"/>
              </w:rPr>
              <w:lastRenderedPageBreak/>
              <w:t xml:space="preserve">odniesień do aktualnej ówcześnie sytuacji politycznej i etycznej Polski </w:t>
            </w:r>
          </w:p>
        </w:tc>
      </w:tr>
      <w:tr w:rsidR="0038429A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38429A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3</w:t>
            </w:r>
            <w:r w:rsidR="00614ED3">
              <w:rPr>
                <w:rFonts w:cstheme="minorHAnsi"/>
                <w:bCs/>
                <w:color w:val="000000" w:themeColor="text1"/>
              </w:rPr>
              <w:t>5</w:t>
            </w:r>
            <w:r w:rsidR="00366257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29A" w:rsidRPr="001B1B21" w:rsidRDefault="0038429A" w:rsidP="0019751D">
            <w:pPr>
              <w:pStyle w:val="Stopka"/>
              <w:suppressAutoHyphens/>
            </w:pPr>
            <w:r w:rsidRPr="001B1B21">
              <w:t>W kostiumie historycznym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8429A" w:rsidRDefault="0038429A" w:rsidP="0019751D">
            <w:pPr>
              <w:suppressAutoHyphens/>
              <w:spacing w:after="0" w:line="240" w:lineRule="auto"/>
              <w:rPr>
                <w:bCs/>
                <w:i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32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961459">
              <w:rPr>
                <w:i/>
                <w:iCs/>
              </w:rPr>
              <w:t>W kostiumie historycznym</w:t>
            </w:r>
          </w:p>
          <w:p w:rsidR="0038429A" w:rsidRPr="00B33F89" w:rsidRDefault="0038429A" w:rsidP="0019751D">
            <w:pPr>
              <w:suppressAutoHyphens/>
              <w:spacing w:after="0" w:line="240" w:lineRule="auto"/>
              <w:rPr>
                <w:rFonts w:cstheme="minorHAnsi"/>
              </w:rPr>
            </w:pPr>
            <w:r w:rsidRPr="0086631D">
              <w:rPr>
                <w:bCs/>
                <w:iCs/>
              </w:rPr>
              <w:t xml:space="preserve">Adam Mickiewicz, </w:t>
            </w:r>
            <w:r w:rsidRPr="0086631D">
              <w:rPr>
                <w:bCs/>
                <w:i/>
                <w:iCs/>
              </w:rPr>
              <w:t>Konrad Wallenrod</w:t>
            </w:r>
          </w:p>
        </w:tc>
        <w:tc>
          <w:tcPr>
            <w:tcW w:w="696" w:type="pct"/>
            <w:vMerge/>
            <w:shd w:val="clear" w:color="auto" w:fill="auto"/>
          </w:tcPr>
          <w:p w:rsidR="0038429A" w:rsidRPr="00E5278F" w:rsidRDefault="0038429A" w:rsidP="000B6CDA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38429A" w:rsidRPr="007A226A" w:rsidRDefault="0038429A" w:rsidP="000B6CDA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</w:tcPr>
          <w:p w:rsidR="0038429A" w:rsidRPr="007A226A" w:rsidRDefault="0038429A" w:rsidP="000B6CDA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45" w:type="pct"/>
            <w:gridSpan w:val="4"/>
            <w:vMerge/>
            <w:shd w:val="clear" w:color="auto" w:fill="auto"/>
          </w:tcPr>
          <w:p w:rsidR="0038429A" w:rsidRPr="007A41D2" w:rsidRDefault="0038429A" w:rsidP="000B6CDA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8429A" w:rsidRPr="007A226A" w:rsidRDefault="0038429A" w:rsidP="000B6CDA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38429A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38429A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</w:t>
            </w:r>
            <w:r w:rsidR="00614ED3">
              <w:rPr>
                <w:rFonts w:cstheme="minorHAnsi"/>
                <w:bCs/>
                <w:color w:val="000000" w:themeColor="text1"/>
              </w:rPr>
              <w:t>6</w:t>
            </w:r>
            <w:r w:rsidR="00366257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29A" w:rsidRPr="001B1B21" w:rsidRDefault="0038429A" w:rsidP="0019751D">
            <w:pPr>
              <w:pStyle w:val="Stopka"/>
              <w:suppressAutoHyphens/>
            </w:pPr>
            <w:r w:rsidRPr="001B1B21">
              <w:t>Patriotyzm na miarę czasów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8429A" w:rsidRPr="00961459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33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961459">
              <w:rPr>
                <w:i/>
                <w:iCs/>
              </w:rPr>
              <w:t>Patriotyzm na miarę czasów</w:t>
            </w:r>
          </w:p>
          <w:p w:rsidR="0038429A" w:rsidRPr="00961459" w:rsidRDefault="0038429A" w:rsidP="0019751D">
            <w:pPr>
              <w:suppressAutoHyphens/>
              <w:spacing w:after="0" w:line="240" w:lineRule="auto"/>
              <w:rPr>
                <w:bCs/>
                <w:i/>
                <w:iCs/>
              </w:rPr>
            </w:pPr>
          </w:p>
          <w:p w:rsidR="0038429A" w:rsidRPr="00105D58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86631D">
              <w:rPr>
                <w:bCs/>
                <w:iCs/>
              </w:rPr>
              <w:lastRenderedPageBreak/>
              <w:t xml:space="preserve">Adam Mickiewicz, </w:t>
            </w:r>
            <w:r w:rsidRPr="0086631D">
              <w:rPr>
                <w:bCs/>
                <w:i/>
                <w:iCs/>
              </w:rPr>
              <w:t>Konrad Wallenrod</w:t>
            </w:r>
          </w:p>
        </w:tc>
        <w:tc>
          <w:tcPr>
            <w:tcW w:w="696" w:type="pct"/>
            <w:vMerge/>
            <w:shd w:val="clear" w:color="auto" w:fill="auto"/>
          </w:tcPr>
          <w:p w:rsidR="0038429A" w:rsidRPr="00DA33FD" w:rsidRDefault="0038429A" w:rsidP="000B6CDA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38429A" w:rsidRPr="00DA33FD" w:rsidRDefault="0038429A" w:rsidP="000B6CDA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</w:tcPr>
          <w:p w:rsidR="0038429A" w:rsidRPr="00DA33FD" w:rsidRDefault="0038429A" w:rsidP="000B6CDA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45" w:type="pct"/>
            <w:gridSpan w:val="4"/>
            <w:vMerge/>
            <w:shd w:val="clear" w:color="auto" w:fill="auto"/>
          </w:tcPr>
          <w:p w:rsidR="0038429A" w:rsidRPr="00DA33FD" w:rsidRDefault="0038429A" w:rsidP="000B6CDA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8429A" w:rsidRPr="00DC3888" w:rsidRDefault="0038429A" w:rsidP="000B6CDA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38429A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38429A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3</w:t>
            </w:r>
            <w:r w:rsidR="00614ED3">
              <w:rPr>
                <w:rFonts w:cstheme="minorHAnsi"/>
                <w:bCs/>
                <w:color w:val="000000" w:themeColor="text1"/>
              </w:rPr>
              <w:t>7</w:t>
            </w:r>
            <w:r w:rsidR="00366257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29A" w:rsidRPr="001B1B21" w:rsidRDefault="0038429A" w:rsidP="0019751D">
            <w:pPr>
              <w:pStyle w:val="Stopka"/>
              <w:suppressAutoHyphens/>
            </w:pPr>
            <w:r w:rsidRPr="001B1B21">
              <w:t>O miłości niemożliwej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8429A" w:rsidRPr="00961459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34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961459">
              <w:rPr>
                <w:i/>
                <w:iCs/>
              </w:rPr>
              <w:t>O miłości niemożliwej</w:t>
            </w:r>
          </w:p>
          <w:p w:rsidR="0038429A" w:rsidRPr="00961459" w:rsidRDefault="0038429A" w:rsidP="0019751D">
            <w:pPr>
              <w:suppressAutoHyphens/>
              <w:spacing w:after="0" w:line="240" w:lineRule="auto"/>
              <w:rPr>
                <w:bCs/>
                <w:i/>
                <w:iCs/>
              </w:rPr>
            </w:pPr>
          </w:p>
          <w:p w:rsidR="0038429A" w:rsidRPr="007D69D0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  <w:r w:rsidRPr="0086631D">
              <w:rPr>
                <w:bCs/>
                <w:iCs/>
              </w:rPr>
              <w:t xml:space="preserve">Adam Mickiewicz, </w:t>
            </w:r>
            <w:r w:rsidRPr="0086631D">
              <w:rPr>
                <w:bCs/>
                <w:i/>
                <w:iCs/>
              </w:rPr>
              <w:t>Konrad Wallenrod</w:t>
            </w:r>
          </w:p>
        </w:tc>
        <w:tc>
          <w:tcPr>
            <w:tcW w:w="696" w:type="pct"/>
            <w:vMerge/>
            <w:shd w:val="clear" w:color="auto" w:fill="auto"/>
          </w:tcPr>
          <w:p w:rsidR="0038429A" w:rsidRPr="001A0342" w:rsidRDefault="0038429A" w:rsidP="000B6CDA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38429A" w:rsidRPr="001A0342" w:rsidRDefault="0038429A" w:rsidP="000B6CDA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</w:tcPr>
          <w:p w:rsidR="0038429A" w:rsidRPr="001A0342" w:rsidRDefault="0038429A" w:rsidP="000B6CDA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45" w:type="pct"/>
            <w:gridSpan w:val="4"/>
            <w:vMerge/>
            <w:shd w:val="clear" w:color="auto" w:fill="auto"/>
          </w:tcPr>
          <w:p w:rsidR="0038429A" w:rsidRPr="001A0342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8429A" w:rsidRPr="001A0342" w:rsidRDefault="0038429A" w:rsidP="000B6CDA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  <w:tr w:rsidR="0038429A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38429A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</w:t>
            </w:r>
            <w:r w:rsidR="00614ED3">
              <w:rPr>
                <w:rFonts w:cstheme="minorHAnsi"/>
                <w:bCs/>
                <w:color w:val="000000" w:themeColor="text1"/>
              </w:rPr>
              <w:t>8</w:t>
            </w:r>
            <w:r w:rsidR="00366257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29A" w:rsidRPr="001C7DB3" w:rsidRDefault="0038429A" w:rsidP="0019751D">
            <w:pPr>
              <w:suppressAutoHyphens/>
              <w:spacing w:after="0" w:line="240" w:lineRule="auto"/>
              <w:rPr>
                <w:iCs/>
              </w:rPr>
            </w:pPr>
            <w:r w:rsidRPr="001C7DB3">
              <w:rPr>
                <w:iCs/>
              </w:rPr>
              <w:t xml:space="preserve">Polski arcydramat romantyczny 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8429A" w:rsidRPr="00F5142A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35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961459">
              <w:rPr>
                <w:i/>
              </w:rPr>
              <w:t>Polski arcydramat romantyczny</w:t>
            </w:r>
          </w:p>
          <w:p w:rsidR="0038429A" w:rsidRDefault="0038429A" w:rsidP="0019751D">
            <w:pPr>
              <w:suppressAutoHyphens/>
              <w:spacing w:after="0" w:line="240" w:lineRule="auto"/>
              <w:rPr>
                <w:bCs/>
                <w:iCs/>
              </w:rPr>
            </w:pPr>
          </w:p>
          <w:p w:rsidR="0038429A" w:rsidRPr="001C7DB3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1C7DB3">
              <w:rPr>
                <w:bCs/>
                <w:iCs/>
              </w:rPr>
              <w:lastRenderedPageBreak/>
              <w:t xml:space="preserve">Adam Mickiewicz, </w:t>
            </w:r>
            <w:r w:rsidRPr="001C7DB3">
              <w:rPr>
                <w:bCs/>
                <w:i/>
                <w:iCs/>
              </w:rPr>
              <w:t xml:space="preserve">Dziady, </w:t>
            </w:r>
            <w:r w:rsidRPr="001C7DB3">
              <w:rPr>
                <w:bCs/>
                <w:iCs/>
              </w:rPr>
              <w:t>część III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38429A">
              <w:rPr>
                <w:rFonts w:cs="Times New Roman"/>
              </w:rPr>
              <w:t>ie, że utwór to dramat romantyczny</w:t>
            </w:r>
          </w:p>
          <w:p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krótko przedstawia Konrada, podaje przykłady postaci, </w:t>
            </w:r>
            <w:r w:rsidR="0038429A">
              <w:rPr>
                <w:rFonts w:cs="Times New Roman"/>
              </w:rPr>
              <w:lastRenderedPageBreak/>
              <w:t>ilustrujących problem cierpienia jednostek, przypomina, na czym polega kategoria tragizmu, nazywa grupy społeczeństwa polskiego przedstawione w dramacie</w:t>
            </w:r>
          </w:p>
          <w:p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odróżnia realizm od fantastyki, rozumie pojęcie </w:t>
            </w:r>
            <w:r w:rsidR="0038429A" w:rsidRPr="000D2D66">
              <w:rPr>
                <w:rFonts w:cs="Times New Roman"/>
                <w:i/>
              </w:rPr>
              <w:t>metafizyka</w:t>
            </w:r>
            <w:r w:rsidR="0038429A">
              <w:rPr>
                <w:rFonts w:cs="Times New Roman"/>
              </w:rPr>
              <w:t>, przypomina, co to jest symbol</w:t>
            </w:r>
          </w:p>
          <w:p w:rsidR="0038429A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przypomina, kim był Prometeusz 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38429A">
              <w:rPr>
                <w:rFonts w:cs="Times New Roman"/>
              </w:rPr>
              <w:t>mawia cechy dramatu romantycznego</w:t>
            </w:r>
          </w:p>
          <w:p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nazywa role, w jakich występuje Konrad (więzień, </w:t>
            </w:r>
            <w:r w:rsidR="0038429A">
              <w:rPr>
                <w:rFonts w:cs="Times New Roman"/>
              </w:rPr>
              <w:lastRenderedPageBreak/>
              <w:t>filomata, poeta, wieszcz, duchowy przywódca narodu),  podaje przykłady cierpienia jednostek i narodu przedstawione w dramacie, wyjaśnia, na czym polega tragizm Konrada, omawia grupy społeczeństwa polskiego przedstawione w dramacie</w:t>
            </w:r>
          </w:p>
          <w:p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dzieli bohaterów na realistycznych i fantastycznych, wskazuje sceny metafizyczne, </w:t>
            </w:r>
            <w:r w:rsidR="0038429A">
              <w:rPr>
                <w:rFonts w:cs="Times New Roman"/>
              </w:rPr>
              <w:lastRenderedPageBreak/>
              <w:t>wymienia elementy symboliczne</w:t>
            </w:r>
          </w:p>
          <w:p w:rsidR="0038429A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wyjaśnia, na czym polega postawa prometejska, wyjaśnia, co oznacza stwierdzenie </w:t>
            </w:r>
            <w:r w:rsidR="0038429A" w:rsidRPr="00651082">
              <w:rPr>
                <w:rFonts w:cs="Times New Roman"/>
                <w:i/>
              </w:rPr>
              <w:t>Polska Mesjaszem narodów</w:t>
            </w:r>
          </w:p>
          <w:p w:rsidR="0038429A" w:rsidRDefault="0038429A" w:rsidP="0019751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:rsidR="0038429A" w:rsidRDefault="0038429A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16" w:type="pct"/>
            <w:gridSpan w:val="2"/>
            <w:vMerge w:val="restart"/>
            <w:shd w:val="clear" w:color="auto" w:fill="auto"/>
          </w:tcPr>
          <w:p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="0038429A" w:rsidRPr="00CA5C0D">
              <w:rPr>
                <w:rFonts w:cs="Times New Roman"/>
              </w:rPr>
              <w:t>odaje z tekstu przykłady</w:t>
            </w:r>
            <w:r w:rsidR="0038429A">
              <w:rPr>
                <w:rFonts w:cs="Times New Roman"/>
              </w:rPr>
              <w:t xml:space="preserve"> pokazujące</w:t>
            </w:r>
            <w:r>
              <w:rPr>
                <w:rFonts w:cs="Times New Roman"/>
              </w:rPr>
              <w:t>,</w:t>
            </w:r>
            <w:r w:rsidR="0038429A">
              <w:rPr>
                <w:rFonts w:cs="Times New Roman"/>
              </w:rPr>
              <w:t xml:space="preserve"> że </w:t>
            </w:r>
            <w:r w:rsidR="0038429A" w:rsidRPr="00CA5C0D">
              <w:rPr>
                <w:rFonts w:cs="Times New Roman"/>
                <w:i/>
              </w:rPr>
              <w:t xml:space="preserve">Dziady </w:t>
            </w:r>
            <w:r w:rsidR="0038429A">
              <w:rPr>
                <w:rFonts w:cs="Times New Roman"/>
              </w:rPr>
              <w:t>to dramat romantyczny</w:t>
            </w:r>
          </w:p>
          <w:p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omawia </w:t>
            </w:r>
            <w:r>
              <w:rPr>
                <w:rFonts w:cs="Times New Roman"/>
              </w:rPr>
              <w:t>funkcje</w:t>
            </w:r>
            <w:r w:rsidR="0038429A">
              <w:rPr>
                <w:rFonts w:cs="Times New Roman"/>
              </w:rPr>
              <w:t xml:space="preserve"> </w:t>
            </w:r>
            <w:r w:rsidR="0038429A">
              <w:rPr>
                <w:rFonts w:cs="Times New Roman"/>
              </w:rPr>
              <w:lastRenderedPageBreak/>
              <w:t>poety i wieszcza</w:t>
            </w:r>
            <w:r>
              <w:rPr>
                <w:rFonts w:cs="Times New Roman"/>
              </w:rPr>
              <w:t>,</w:t>
            </w:r>
            <w:r w:rsidR="0038429A">
              <w:rPr>
                <w:rFonts w:cs="Times New Roman"/>
              </w:rPr>
              <w:t xml:space="preserve"> jakie pełni Konrad, wyjaśnia pojęcie </w:t>
            </w:r>
            <w:r w:rsidR="0038429A" w:rsidRPr="00CA5C0D">
              <w:rPr>
                <w:rFonts w:cs="Times New Roman"/>
                <w:i/>
              </w:rPr>
              <w:t>martyrologia</w:t>
            </w:r>
            <w:r>
              <w:rPr>
                <w:rFonts w:cs="Times New Roman"/>
                <w:i/>
              </w:rPr>
              <w:t>,</w:t>
            </w:r>
            <w:r w:rsidR="0038429A">
              <w:rPr>
                <w:rFonts w:cs="Times New Roman"/>
              </w:rPr>
              <w:t xml:space="preserve">  odwołując się do tekstu, ustala przyczyny tragizmu zobrazowanego w dramacie, zestawia ze sobą grupy społeczeństwa polskiego przedstawione w dramacie</w:t>
            </w:r>
          </w:p>
          <w:p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wskazuje sceny, w których występują postaci fantastyczne, omawia sceny metafizyczne, wyjaśnia symbolikę </w:t>
            </w:r>
            <w:r w:rsidR="0038429A">
              <w:rPr>
                <w:rFonts w:cs="Times New Roman"/>
              </w:rPr>
              <w:lastRenderedPageBreak/>
              <w:t>elementów świata przedstawionego w dramacie</w:t>
            </w:r>
          </w:p>
          <w:p w:rsidR="0038429A" w:rsidRPr="00CA5C0D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przejawy postawy prometejskiej w dramacie, wyjaśnia, na czym polega postawa mesjanistyczna </w:t>
            </w:r>
          </w:p>
        </w:tc>
        <w:tc>
          <w:tcPr>
            <w:tcW w:w="745" w:type="pct"/>
            <w:gridSpan w:val="4"/>
            <w:vMerge w:val="restart"/>
            <w:shd w:val="clear" w:color="auto" w:fill="auto"/>
          </w:tcPr>
          <w:p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="0038429A">
              <w:rPr>
                <w:rFonts w:cs="Times New Roman"/>
              </w:rPr>
              <w:t xml:space="preserve">zasadnia tezę, że </w:t>
            </w:r>
            <w:r w:rsidR="0038429A" w:rsidRPr="00850C74">
              <w:rPr>
                <w:rFonts w:cs="Times New Roman"/>
                <w:i/>
              </w:rPr>
              <w:t>Dziady</w:t>
            </w:r>
            <w:r w:rsidR="0038429A">
              <w:rPr>
                <w:rFonts w:cs="Times New Roman"/>
              </w:rPr>
              <w:t xml:space="preserve"> to dramat romantyczny</w:t>
            </w:r>
          </w:p>
          <w:p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wszystkie </w:t>
            </w:r>
            <w:r w:rsidR="00366257">
              <w:rPr>
                <w:rFonts w:cs="Times New Roman"/>
              </w:rPr>
              <w:t>funkcje</w:t>
            </w:r>
            <w:r w:rsidR="0038429A">
              <w:rPr>
                <w:rFonts w:cs="Times New Roman"/>
              </w:rPr>
              <w:t xml:space="preserve"> pełnione przez Konrada, </w:t>
            </w:r>
            <w:r w:rsidR="0038429A">
              <w:rPr>
                <w:rFonts w:cs="Times New Roman"/>
              </w:rPr>
              <w:lastRenderedPageBreak/>
              <w:t>omawia motyw martyrologiczny, omawia tragizm jednostek i zbiorowości w dramacie, interpretuje scenę Salonu Warszawskiego</w:t>
            </w:r>
          </w:p>
          <w:p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postacie fantastyczne i ich rolę w dramacie, omawia funkcję scen metafizycznych w całości utworu, omawia funkcje elementów symbolicznych</w:t>
            </w:r>
          </w:p>
          <w:p w:rsidR="0038429A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uzasadnia twierdzenie, że </w:t>
            </w:r>
            <w:r w:rsidR="0038429A">
              <w:rPr>
                <w:rFonts w:cs="Times New Roman"/>
              </w:rPr>
              <w:lastRenderedPageBreak/>
              <w:t>Konrad reprezentuje postawę prometejską, wyjaśnia,  czemu służy postawa mesjanistyczna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38429A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38429A">
              <w:rPr>
                <w:rFonts w:cs="Times New Roman"/>
              </w:rPr>
              <w:t xml:space="preserve">amodzielnie omawia problematykę utworu, interpretuje wybrane sceny dramatu z perspektywy dramatu romantycznego </w:t>
            </w:r>
          </w:p>
        </w:tc>
      </w:tr>
      <w:tr w:rsidR="0038429A" w:rsidRPr="00105D58" w:rsidTr="008A20D7">
        <w:trPr>
          <w:gridAfter w:val="1"/>
          <w:wAfter w:w="6" w:type="pct"/>
          <w:trHeight w:val="386"/>
        </w:trPr>
        <w:tc>
          <w:tcPr>
            <w:tcW w:w="145" w:type="pct"/>
            <w:shd w:val="clear" w:color="auto" w:fill="auto"/>
          </w:tcPr>
          <w:p w:rsidR="0038429A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3</w:t>
            </w:r>
            <w:r w:rsidR="00614ED3">
              <w:rPr>
                <w:rFonts w:cstheme="minorHAnsi"/>
                <w:bCs/>
                <w:color w:val="000000" w:themeColor="text1"/>
              </w:rPr>
              <w:t>9</w:t>
            </w:r>
            <w:r w:rsidR="00366257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29A" w:rsidRPr="001C7DB3" w:rsidRDefault="0038429A" w:rsidP="0019751D">
            <w:pPr>
              <w:suppressAutoHyphens/>
              <w:spacing w:after="0" w:line="240" w:lineRule="auto"/>
            </w:pPr>
            <w:r w:rsidRPr="001C7DB3">
              <w:t xml:space="preserve">Środowisko patriotów w III części </w:t>
            </w:r>
            <w:r w:rsidRPr="001C7DB3">
              <w:rPr>
                <w:i/>
                <w:iCs/>
              </w:rPr>
              <w:t>Dziadów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8429A" w:rsidRPr="00961459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36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961459">
              <w:rPr>
                <w:i/>
                <w:iCs/>
              </w:rPr>
              <w:t xml:space="preserve">Środowisko patriotów w III części </w:t>
            </w:r>
            <w:r>
              <w:rPr>
                <w:i/>
                <w:iCs/>
              </w:rPr>
              <w:t>„</w:t>
            </w:r>
            <w:r w:rsidRPr="00961459">
              <w:rPr>
                <w:i/>
                <w:iCs/>
              </w:rPr>
              <w:t>Dziadów</w:t>
            </w:r>
            <w:r>
              <w:rPr>
                <w:i/>
                <w:iCs/>
              </w:rPr>
              <w:t>”</w:t>
            </w:r>
          </w:p>
          <w:p w:rsidR="0038429A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iCs/>
              </w:rPr>
            </w:pPr>
          </w:p>
          <w:p w:rsidR="0038429A" w:rsidRPr="001C7DB3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C7DB3">
              <w:rPr>
                <w:bCs/>
                <w:iCs/>
              </w:rPr>
              <w:t xml:space="preserve">Adam Mickiewicz, </w:t>
            </w:r>
            <w:r w:rsidRPr="001C7DB3">
              <w:rPr>
                <w:bCs/>
                <w:i/>
                <w:iCs/>
              </w:rPr>
              <w:t xml:space="preserve">Dziady, </w:t>
            </w:r>
            <w:r w:rsidRPr="001C7DB3">
              <w:rPr>
                <w:bCs/>
                <w:iCs/>
              </w:rPr>
              <w:t>część III</w:t>
            </w:r>
          </w:p>
        </w:tc>
        <w:tc>
          <w:tcPr>
            <w:tcW w:w="696" w:type="pct"/>
            <w:vMerge/>
            <w:shd w:val="clear" w:color="auto" w:fill="auto"/>
          </w:tcPr>
          <w:p w:rsidR="0038429A" w:rsidRPr="00870DC0" w:rsidRDefault="0038429A" w:rsidP="000B6CDA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38429A" w:rsidRPr="00870DC0" w:rsidRDefault="0038429A" w:rsidP="000B6CDA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</w:tcPr>
          <w:p w:rsidR="0038429A" w:rsidRPr="007B6AAE" w:rsidRDefault="0038429A" w:rsidP="000B6CDA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45" w:type="pct"/>
            <w:gridSpan w:val="4"/>
            <w:vMerge/>
            <w:shd w:val="clear" w:color="auto" w:fill="auto"/>
          </w:tcPr>
          <w:p w:rsidR="0038429A" w:rsidRPr="007B6AAE" w:rsidRDefault="0038429A" w:rsidP="000B6CDA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8429A" w:rsidRPr="00870DC0" w:rsidRDefault="0038429A" w:rsidP="000B6CDA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  <w:tr w:rsidR="0038429A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38429A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4</w:t>
            </w:r>
            <w:r w:rsidR="00614ED3">
              <w:rPr>
                <w:rFonts w:cstheme="minorHAnsi"/>
                <w:bCs/>
                <w:color w:val="000000" w:themeColor="text1"/>
              </w:rPr>
              <w:t>0</w:t>
            </w:r>
            <w:r w:rsidR="00366257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29A" w:rsidRPr="001C7DB3" w:rsidRDefault="0038429A" w:rsidP="0019751D">
            <w:pPr>
              <w:suppressAutoHyphens/>
              <w:spacing w:after="0" w:line="240" w:lineRule="auto"/>
            </w:pPr>
            <w:r w:rsidRPr="001C7DB3">
              <w:t xml:space="preserve">Lojaliści i zdrajcy w III części </w:t>
            </w:r>
            <w:r w:rsidRPr="001C7DB3">
              <w:rPr>
                <w:i/>
                <w:iCs/>
              </w:rPr>
              <w:t>Dziadów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8429A" w:rsidRPr="00F5142A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37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961459">
              <w:rPr>
                <w:i/>
                <w:iCs/>
              </w:rPr>
              <w:t>Lojaliści i zdrajcy w III części</w:t>
            </w:r>
            <w:r>
              <w:t>„</w:t>
            </w:r>
            <w:r w:rsidRPr="001C7DB3">
              <w:rPr>
                <w:i/>
                <w:iCs/>
              </w:rPr>
              <w:t>Dziadów</w:t>
            </w:r>
            <w:r>
              <w:rPr>
                <w:i/>
                <w:iCs/>
              </w:rPr>
              <w:t>”</w:t>
            </w:r>
          </w:p>
          <w:p w:rsidR="0038429A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iCs/>
              </w:rPr>
            </w:pPr>
          </w:p>
          <w:p w:rsidR="0038429A" w:rsidRPr="001C7DB3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1C7DB3">
              <w:rPr>
                <w:bCs/>
                <w:iCs/>
              </w:rPr>
              <w:t xml:space="preserve">Adam </w:t>
            </w:r>
            <w:r w:rsidRPr="001C7DB3">
              <w:rPr>
                <w:bCs/>
                <w:iCs/>
              </w:rPr>
              <w:lastRenderedPageBreak/>
              <w:t xml:space="preserve">Mickiewicz, </w:t>
            </w:r>
            <w:r w:rsidRPr="001C7DB3">
              <w:rPr>
                <w:bCs/>
                <w:i/>
                <w:iCs/>
              </w:rPr>
              <w:t xml:space="preserve">Dziady, </w:t>
            </w:r>
            <w:r w:rsidRPr="001C7DB3">
              <w:rPr>
                <w:bCs/>
                <w:iCs/>
              </w:rPr>
              <w:t>część III</w:t>
            </w:r>
          </w:p>
        </w:tc>
        <w:tc>
          <w:tcPr>
            <w:tcW w:w="696" w:type="pct"/>
            <w:vMerge/>
            <w:shd w:val="clear" w:color="auto" w:fill="auto"/>
          </w:tcPr>
          <w:p w:rsidR="0038429A" w:rsidRPr="002520D6" w:rsidRDefault="0038429A" w:rsidP="000B6CDA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38429A" w:rsidRPr="00DC2289" w:rsidRDefault="0038429A" w:rsidP="000B6CDA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</w:tcPr>
          <w:p w:rsidR="0038429A" w:rsidRPr="002520D6" w:rsidRDefault="0038429A" w:rsidP="000B6CDA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45" w:type="pct"/>
            <w:gridSpan w:val="4"/>
            <w:vMerge/>
            <w:shd w:val="clear" w:color="auto" w:fill="auto"/>
          </w:tcPr>
          <w:p w:rsidR="0038429A" w:rsidRPr="00DC2289" w:rsidRDefault="0038429A" w:rsidP="000B6CDA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8429A" w:rsidRPr="00DC2289" w:rsidRDefault="0038429A" w:rsidP="000B6CDA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  <w:tr w:rsidR="0038429A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38429A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4</w:t>
            </w:r>
            <w:r w:rsidR="00614ED3">
              <w:rPr>
                <w:rFonts w:cstheme="minorHAnsi"/>
                <w:bCs/>
                <w:color w:val="000000" w:themeColor="text1"/>
              </w:rPr>
              <w:t>1</w:t>
            </w:r>
            <w:r w:rsidR="00366257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29A" w:rsidRPr="001C7DB3" w:rsidRDefault="0038429A" w:rsidP="0019751D">
            <w:pPr>
              <w:suppressAutoHyphens/>
              <w:spacing w:after="0" w:line="240" w:lineRule="auto"/>
            </w:pPr>
            <w:r w:rsidRPr="001C7DB3">
              <w:t xml:space="preserve">Wizja poezji i poety w III części </w:t>
            </w:r>
            <w:r w:rsidRPr="001C7DB3">
              <w:rPr>
                <w:i/>
                <w:iCs/>
              </w:rPr>
              <w:t>Dziadów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8429A" w:rsidRPr="00F5142A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38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961459">
              <w:rPr>
                <w:i/>
                <w:iCs/>
              </w:rPr>
              <w:t>Wizja poezji i poety w III części</w:t>
            </w:r>
            <w:r>
              <w:t>„</w:t>
            </w:r>
            <w:r w:rsidRPr="001C7DB3">
              <w:rPr>
                <w:i/>
                <w:iCs/>
              </w:rPr>
              <w:t>Dziadów</w:t>
            </w:r>
            <w:r>
              <w:rPr>
                <w:i/>
                <w:iCs/>
              </w:rPr>
              <w:t>”</w:t>
            </w:r>
          </w:p>
          <w:p w:rsidR="0038429A" w:rsidRDefault="0038429A" w:rsidP="0019751D">
            <w:pPr>
              <w:suppressAutoHyphens/>
              <w:spacing w:after="0" w:line="240" w:lineRule="auto"/>
              <w:rPr>
                <w:bCs/>
                <w:iCs/>
              </w:rPr>
            </w:pPr>
          </w:p>
          <w:p w:rsidR="0038429A" w:rsidRPr="001C7DB3" w:rsidRDefault="0038429A" w:rsidP="0019751D">
            <w:pPr>
              <w:suppressAutoHyphens/>
              <w:spacing w:after="0" w:line="240" w:lineRule="auto"/>
              <w:rPr>
                <w:rFonts w:cstheme="minorHAnsi"/>
                <w:color w:val="FF0000"/>
              </w:rPr>
            </w:pPr>
            <w:r w:rsidRPr="001C7DB3">
              <w:rPr>
                <w:bCs/>
                <w:iCs/>
              </w:rPr>
              <w:t xml:space="preserve">Adam Mickiewicz, </w:t>
            </w:r>
            <w:r w:rsidRPr="001C7DB3">
              <w:rPr>
                <w:bCs/>
                <w:i/>
                <w:iCs/>
              </w:rPr>
              <w:t xml:space="preserve">Dziady, </w:t>
            </w:r>
            <w:r w:rsidRPr="001C7DB3">
              <w:rPr>
                <w:bCs/>
                <w:iCs/>
              </w:rPr>
              <w:t>część III</w:t>
            </w:r>
          </w:p>
        </w:tc>
        <w:tc>
          <w:tcPr>
            <w:tcW w:w="696" w:type="pct"/>
            <w:vMerge/>
            <w:shd w:val="clear" w:color="auto" w:fill="auto"/>
          </w:tcPr>
          <w:p w:rsidR="0038429A" w:rsidRPr="00234675" w:rsidRDefault="0038429A" w:rsidP="000B6CDA">
            <w:pPr>
              <w:pStyle w:val="Akapitzlist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FF0000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38429A" w:rsidRPr="00BC068C" w:rsidRDefault="0038429A" w:rsidP="000B6CDA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FF0000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</w:tcPr>
          <w:p w:rsidR="0038429A" w:rsidRPr="003F6628" w:rsidRDefault="0038429A" w:rsidP="0019751D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45" w:type="pct"/>
            <w:gridSpan w:val="4"/>
            <w:vMerge/>
            <w:shd w:val="clear" w:color="auto" w:fill="auto"/>
          </w:tcPr>
          <w:p w:rsidR="0038429A" w:rsidRPr="003F6628" w:rsidRDefault="0038429A" w:rsidP="0019751D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8429A" w:rsidRPr="00234675" w:rsidRDefault="0038429A" w:rsidP="000B6CDA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  <w:tr w:rsidR="0038429A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38429A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4</w:t>
            </w:r>
            <w:r w:rsidR="00917117">
              <w:rPr>
                <w:rFonts w:cstheme="minorHAnsi"/>
                <w:bCs/>
                <w:color w:val="000000" w:themeColor="text1"/>
              </w:rPr>
              <w:t>2</w:t>
            </w:r>
            <w:r w:rsidR="00366257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29A" w:rsidRPr="001C7DB3" w:rsidRDefault="0038429A" w:rsidP="0019751D">
            <w:pPr>
              <w:suppressAutoHyphens/>
              <w:spacing w:after="0" w:line="240" w:lineRule="auto"/>
            </w:pPr>
            <w:r w:rsidRPr="001C7DB3">
              <w:t>Romantyczny prometeizm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8429A" w:rsidRPr="00F5142A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39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0718E">
              <w:rPr>
                <w:i/>
                <w:iCs/>
              </w:rPr>
              <w:t>Romantyczny prometeizm</w:t>
            </w:r>
          </w:p>
          <w:p w:rsidR="0038429A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iCs/>
              </w:rPr>
            </w:pPr>
          </w:p>
          <w:p w:rsidR="0038429A" w:rsidRPr="001C7DB3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1C7DB3">
              <w:rPr>
                <w:bCs/>
                <w:iCs/>
              </w:rPr>
              <w:t xml:space="preserve">Adam Mickiewicz, </w:t>
            </w:r>
            <w:r w:rsidRPr="001C7DB3">
              <w:rPr>
                <w:bCs/>
                <w:i/>
                <w:iCs/>
              </w:rPr>
              <w:t xml:space="preserve">Dziady, </w:t>
            </w:r>
            <w:r w:rsidRPr="001C7DB3">
              <w:rPr>
                <w:bCs/>
                <w:iCs/>
              </w:rPr>
              <w:t>część III</w:t>
            </w:r>
          </w:p>
        </w:tc>
        <w:tc>
          <w:tcPr>
            <w:tcW w:w="696" w:type="pct"/>
            <w:vMerge/>
            <w:shd w:val="clear" w:color="auto" w:fill="auto"/>
          </w:tcPr>
          <w:p w:rsidR="0038429A" w:rsidRPr="00DC2289" w:rsidRDefault="0038429A" w:rsidP="000B6CDA">
            <w:pPr>
              <w:pStyle w:val="Akapitzlist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38429A" w:rsidRPr="001B4F23" w:rsidRDefault="0038429A" w:rsidP="000B6CDA">
            <w:pPr>
              <w:pStyle w:val="Akapitzlist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</w:tcPr>
          <w:p w:rsidR="0038429A" w:rsidRPr="00DC2289" w:rsidRDefault="0038429A" w:rsidP="0019751D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45" w:type="pct"/>
            <w:gridSpan w:val="4"/>
            <w:vMerge/>
            <w:shd w:val="clear" w:color="auto" w:fill="auto"/>
          </w:tcPr>
          <w:p w:rsidR="0038429A" w:rsidRPr="00BC068C" w:rsidRDefault="0038429A" w:rsidP="000B6CDA">
            <w:pPr>
              <w:pStyle w:val="Akapitzlist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8429A" w:rsidRPr="00BC068C" w:rsidRDefault="0038429A" w:rsidP="000B6CDA">
            <w:pPr>
              <w:pStyle w:val="Akapitzlist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  <w:tr w:rsidR="0038429A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38429A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4</w:t>
            </w:r>
            <w:r w:rsidR="00917117">
              <w:rPr>
                <w:rFonts w:cstheme="minorHAnsi"/>
                <w:bCs/>
                <w:color w:val="000000" w:themeColor="text1"/>
              </w:rPr>
              <w:t>3</w:t>
            </w:r>
            <w:r w:rsidR="00366257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29A" w:rsidRPr="00E50C91" w:rsidRDefault="0038429A" w:rsidP="0019751D">
            <w:pPr>
              <w:suppressAutoHyphens/>
              <w:spacing w:after="0" w:line="240" w:lineRule="auto"/>
            </w:pPr>
            <w:r w:rsidRPr="00E50C91">
              <w:t>Myśl mesjanistyczna Mickiewicza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8429A" w:rsidRPr="00F5142A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40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961459">
              <w:rPr>
                <w:i/>
                <w:iCs/>
              </w:rPr>
              <w:t>Myśl mesjanistyczna Mickiewicza</w:t>
            </w:r>
          </w:p>
          <w:p w:rsidR="0038429A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iCs/>
              </w:rPr>
            </w:pPr>
          </w:p>
          <w:p w:rsidR="0038429A" w:rsidRPr="007D69D0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1C7DB3">
              <w:rPr>
                <w:bCs/>
                <w:iCs/>
              </w:rPr>
              <w:t xml:space="preserve">Adam Mickiewicz, </w:t>
            </w:r>
            <w:r w:rsidRPr="001C7DB3">
              <w:rPr>
                <w:bCs/>
                <w:i/>
                <w:iCs/>
              </w:rPr>
              <w:t xml:space="preserve">Dziady, </w:t>
            </w:r>
            <w:r w:rsidRPr="001C7DB3">
              <w:rPr>
                <w:bCs/>
                <w:iCs/>
              </w:rPr>
              <w:t>część III</w:t>
            </w:r>
          </w:p>
        </w:tc>
        <w:tc>
          <w:tcPr>
            <w:tcW w:w="696" w:type="pct"/>
            <w:vMerge/>
            <w:shd w:val="clear" w:color="auto" w:fill="auto"/>
          </w:tcPr>
          <w:p w:rsidR="0038429A" w:rsidRPr="002520D6" w:rsidRDefault="0038429A" w:rsidP="000B6CDA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38429A" w:rsidRPr="002520D6" w:rsidRDefault="0038429A" w:rsidP="000B6CDA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u w:val="single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</w:tcPr>
          <w:p w:rsidR="0038429A" w:rsidRPr="002520D6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45" w:type="pct"/>
            <w:gridSpan w:val="4"/>
            <w:vMerge/>
            <w:shd w:val="clear" w:color="auto" w:fill="auto"/>
          </w:tcPr>
          <w:p w:rsidR="0038429A" w:rsidRPr="00054C67" w:rsidRDefault="0038429A" w:rsidP="000B6CDA">
            <w:pPr>
              <w:pStyle w:val="Akapitzlist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8429A" w:rsidRPr="00054C67" w:rsidRDefault="0038429A" w:rsidP="000B6CDA">
            <w:pPr>
              <w:pStyle w:val="Akapitzlist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</w:rPr>
            </w:pPr>
          </w:p>
        </w:tc>
      </w:tr>
      <w:tr w:rsidR="00F13412" w:rsidRPr="00F13412" w:rsidTr="008A20D7">
        <w:trPr>
          <w:gridAfter w:val="1"/>
          <w:wAfter w:w="6" w:type="pct"/>
          <w:trHeight w:val="514"/>
        </w:trPr>
        <w:tc>
          <w:tcPr>
            <w:tcW w:w="145" w:type="pct"/>
            <w:vMerge w:val="restart"/>
            <w:shd w:val="clear" w:color="auto" w:fill="auto"/>
          </w:tcPr>
          <w:p w:rsidR="0038429A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t>4</w:t>
            </w:r>
            <w:r w:rsidR="00917117">
              <w:rPr>
                <w:rFonts w:cstheme="minorHAnsi"/>
                <w:bCs/>
                <w:color w:val="0070C0"/>
              </w:rPr>
              <w:t>4</w:t>
            </w:r>
            <w:r w:rsidR="00366257">
              <w:rPr>
                <w:rFonts w:cstheme="minorHAnsi"/>
                <w:bCs/>
                <w:color w:val="0070C0"/>
              </w:rPr>
              <w:t>.</w:t>
            </w:r>
          </w:p>
        </w:tc>
        <w:tc>
          <w:tcPr>
            <w:tcW w:w="604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29A" w:rsidRPr="00F13412" w:rsidRDefault="0038429A" w:rsidP="0019751D">
            <w:pPr>
              <w:suppressAutoHyphens/>
              <w:spacing w:after="0" w:line="240" w:lineRule="auto"/>
              <w:rPr>
                <w:color w:val="0070C0"/>
              </w:rPr>
            </w:pPr>
            <w:r w:rsidRPr="00F13412">
              <w:rPr>
                <w:color w:val="0070C0"/>
              </w:rPr>
              <w:t>Współczesne nawiązania do mesjanizmu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8429A" w:rsidRPr="00F13412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  <w:r w:rsidRPr="00F13412">
              <w:rPr>
                <w:rFonts w:cs="AgendaPl RegularCondensed"/>
                <w:bCs/>
                <w:color w:val="0070C0"/>
              </w:rPr>
              <w:t xml:space="preserve">wprowadzenie do lekcji 41. </w:t>
            </w:r>
            <w:r w:rsidRPr="00F13412">
              <w:rPr>
                <w:i/>
                <w:iCs/>
                <w:color w:val="0070C0"/>
              </w:rPr>
              <w:t>Współczesne nawiązania do mesjanizmu</w:t>
            </w:r>
          </w:p>
          <w:p w:rsidR="0038429A" w:rsidRPr="00F13412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Cs/>
                <w:color w:val="0070C0"/>
              </w:rPr>
            </w:pPr>
          </w:p>
          <w:p w:rsidR="0038429A" w:rsidRPr="00F13412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Cs/>
                <w:color w:val="0070C0"/>
              </w:rPr>
            </w:pPr>
            <w:r w:rsidRPr="00F13412">
              <w:rPr>
                <w:bCs/>
                <w:iCs/>
                <w:color w:val="0070C0"/>
              </w:rPr>
              <w:t xml:space="preserve">Adam Zagajewski, </w:t>
            </w:r>
            <w:r w:rsidRPr="00F13412">
              <w:rPr>
                <w:bCs/>
                <w:i/>
                <w:iCs/>
                <w:color w:val="0070C0"/>
              </w:rPr>
              <w:t>Klęska</w:t>
            </w:r>
          </w:p>
        </w:tc>
        <w:tc>
          <w:tcPr>
            <w:tcW w:w="696" w:type="pct"/>
            <w:shd w:val="clear" w:color="auto" w:fill="auto"/>
          </w:tcPr>
          <w:p w:rsidR="00685214" w:rsidRPr="00F13412" w:rsidRDefault="00740795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u</w:t>
            </w:r>
            <w:r w:rsidR="0038429A" w:rsidRPr="00F13412">
              <w:rPr>
                <w:rFonts w:cs="Times New Roman"/>
                <w:color w:val="0070C0"/>
              </w:rPr>
              <w:t>stala, czego dotyczy tytuł wiersza</w:t>
            </w:r>
          </w:p>
          <w:p w:rsidR="00685214" w:rsidRPr="00F13412" w:rsidRDefault="00685214" w:rsidP="00685214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wie, na czym polega ironia, przypomina, na czym polega kontrast</w:t>
            </w:r>
          </w:p>
          <w:p w:rsidR="0038429A" w:rsidRPr="00F13412" w:rsidRDefault="00685214" w:rsidP="00685214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wie, na czym polega paradoks</w:t>
            </w:r>
          </w:p>
        </w:tc>
        <w:tc>
          <w:tcPr>
            <w:tcW w:w="724" w:type="pct"/>
            <w:shd w:val="clear" w:color="auto" w:fill="auto"/>
          </w:tcPr>
          <w:p w:rsidR="00685214" w:rsidRPr="00F13412" w:rsidRDefault="00685214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w</w:t>
            </w:r>
            <w:r w:rsidR="0038429A" w:rsidRPr="00F13412">
              <w:rPr>
                <w:rFonts w:cs="Times New Roman"/>
                <w:color w:val="0070C0"/>
              </w:rPr>
              <w:t>ymienia wydarzenia historyczne, które można wiązać z tytułem utworu</w:t>
            </w:r>
          </w:p>
          <w:p w:rsidR="00685214" w:rsidRPr="00F13412" w:rsidRDefault="00685214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dostrzega ironię w  wierszu, wskazuje elementy kontrastujące ze sobą</w:t>
            </w:r>
          </w:p>
          <w:p w:rsidR="0038429A" w:rsidRPr="00F13412" w:rsidRDefault="00685214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dostrzega paradoks </w:t>
            </w:r>
            <w:r w:rsidR="0038429A" w:rsidRPr="00F13412">
              <w:rPr>
                <w:rFonts w:cs="Times New Roman"/>
                <w:color w:val="0070C0"/>
              </w:rPr>
              <w:lastRenderedPageBreak/>
              <w:t>w tekście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685214" w:rsidRPr="00F13412" w:rsidRDefault="00685214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f</w:t>
            </w:r>
            <w:r w:rsidR="0038429A" w:rsidRPr="00F13412">
              <w:rPr>
                <w:rFonts w:cs="Times New Roman"/>
                <w:color w:val="0070C0"/>
              </w:rPr>
              <w:t>ormułuje problematykę wiersza</w:t>
            </w:r>
          </w:p>
          <w:p w:rsidR="00685214" w:rsidRPr="00F13412" w:rsidRDefault="00685214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ustala, czego dotyczy ironia zastosowana w wierszu, omawia elementy kontrastujące ze sobą</w:t>
            </w:r>
          </w:p>
          <w:p w:rsidR="0038429A" w:rsidRPr="00F13412" w:rsidRDefault="00685214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wyjaśnia,  czego dotyczy paradoks zastosowany w wierszu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685214" w:rsidRPr="00F13412" w:rsidRDefault="00685214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k</w:t>
            </w:r>
            <w:r w:rsidR="0038429A" w:rsidRPr="00F13412">
              <w:rPr>
                <w:rFonts w:cs="Times New Roman"/>
                <w:color w:val="0070C0"/>
              </w:rPr>
              <w:t>rótko omawia problematykę wiersza w kontekście jego tytułu</w:t>
            </w:r>
          </w:p>
          <w:p w:rsidR="00685214" w:rsidRPr="00F13412" w:rsidRDefault="00685214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wyjaśnia, czemu służy ironia zastosowana w wierszu, omawia funkcję kontrastu</w:t>
            </w:r>
          </w:p>
          <w:p w:rsidR="0038429A" w:rsidRPr="00F13412" w:rsidRDefault="00685214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ocenia zasadność </w:t>
            </w:r>
            <w:r w:rsidR="0038429A" w:rsidRPr="00F13412">
              <w:rPr>
                <w:rFonts w:cs="Times New Roman"/>
                <w:color w:val="0070C0"/>
              </w:rPr>
              <w:lastRenderedPageBreak/>
              <w:t xml:space="preserve">wprowadzenia paradoksu do utworu </w:t>
            </w:r>
          </w:p>
        </w:tc>
        <w:tc>
          <w:tcPr>
            <w:tcW w:w="779" w:type="pct"/>
            <w:shd w:val="clear" w:color="auto" w:fill="auto"/>
          </w:tcPr>
          <w:p w:rsidR="0038429A" w:rsidRPr="00F13412" w:rsidRDefault="00685214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s</w:t>
            </w:r>
            <w:r w:rsidR="0038429A" w:rsidRPr="00F13412">
              <w:rPr>
                <w:rFonts w:cs="Times New Roman"/>
                <w:color w:val="0070C0"/>
              </w:rPr>
              <w:t xml:space="preserve">amodzielnie analizuje </w:t>
            </w:r>
            <w:r w:rsidR="00366257">
              <w:rPr>
                <w:rFonts w:cs="Times New Roman"/>
                <w:color w:val="0070C0"/>
              </w:rPr>
              <w:t>i</w:t>
            </w:r>
            <w:r w:rsidR="0038429A" w:rsidRPr="00F13412">
              <w:rPr>
                <w:rFonts w:cs="Times New Roman"/>
                <w:color w:val="0070C0"/>
              </w:rPr>
              <w:t xml:space="preserve"> interpretuje utwór w kontekście odniesień do mesjanizmu </w:t>
            </w:r>
          </w:p>
        </w:tc>
      </w:tr>
      <w:tr w:rsidR="0038429A" w:rsidRPr="0038429A" w:rsidTr="008A20D7">
        <w:trPr>
          <w:gridAfter w:val="1"/>
          <w:wAfter w:w="6" w:type="pct"/>
          <w:trHeight w:val="514"/>
        </w:trPr>
        <w:tc>
          <w:tcPr>
            <w:tcW w:w="145" w:type="pct"/>
            <w:vMerge/>
            <w:shd w:val="clear" w:color="auto" w:fill="auto"/>
          </w:tcPr>
          <w:p w:rsidR="0038429A" w:rsidRPr="0038429A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4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29A" w:rsidRPr="00C85ABA" w:rsidRDefault="0038429A" w:rsidP="0019751D">
            <w:pPr>
              <w:suppressAutoHyphens/>
              <w:spacing w:after="0" w:line="240" w:lineRule="auto"/>
            </w:pPr>
          </w:p>
        </w:tc>
        <w:tc>
          <w:tcPr>
            <w:tcW w:w="585" w:type="pct"/>
            <w:gridSpan w:val="2"/>
            <w:shd w:val="clear" w:color="auto" w:fill="auto"/>
          </w:tcPr>
          <w:p w:rsidR="0038429A" w:rsidRPr="00F13412" w:rsidRDefault="0038429A" w:rsidP="002143C0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  <w:lang w:val="en-US"/>
              </w:rPr>
            </w:pPr>
            <w:r w:rsidRPr="00F13412">
              <w:rPr>
                <w:bCs/>
                <w:iCs/>
                <w:color w:val="0070C0"/>
                <w:lang w:val="en-US"/>
              </w:rPr>
              <w:t xml:space="preserve">Wojciech Wencel, </w:t>
            </w:r>
            <w:r w:rsidRPr="00F13412">
              <w:rPr>
                <w:bCs/>
                <w:i/>
                <w:iCs/>
                <w:color w:val="0070C0"/>
                <w:lang w:val="en-US"/>
              </w:rPr>
              <w:t>In hora mortis</w:t>
            </w:r>
          </w:p>
        </w:tc>
        <w:tc>
          <w:tcPr>
            <w:tcW w:w="696" w:type="pct"/>
            <w:shd w:val="clear" w:color="auto" w:fill="auto"/>
          </w:tcPr>
          <w:p w:rsidR="00685214" w:rsidRPr="00F13412" w:rsidRDefault="00685214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w</w:t>
            </w:r>
            <w:r w:rsidR="0038429A" w:rsidRPr="00F13412">
              <w:rPr>
                <w:rFonts w:cs="Times New Roman"/>
                <w:color w:val="0070C0"/>
              </w:rPr>
              <w:t>ie, na czym polega aluzja, wskazuje symbole w utworze</w:t>
            </w:r>
          </w:p>
          <w:p w:rsidR="0038429A" w:rsidRPr="00F13412" w:rsidRDefault="00685214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przypomina, na czym polegał mesjanizm</w:t>
            </w:r>
          </w:p>
        </w:tc>
        <w:tc>
          <w:tcPr>
            <w:tcW w:w="724" w:type="pct"/>
            <w:shd w:val="clear" w:color="auto" w:fill="auto"/>
          </w:tcPr>
          <w:p w:rsidR="00E5019B" w:rsidRPr="00F13412" w:rsidRDefault="00E5019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w</w:t>
            </w:r>
            <w:r w:rsidR="0038429A" w:rsidRPr="00F13412">
              <w:rPr>
                <w:rFonts w:cs="Times New Roman"/>
                <w:color w:val="0070C0"/>
              </w:rPr>
              <w:t>skazuje wersy zawierające aluzje literackie i historyczne, omawia elementy o znaczeniu symbolicznym</w:t>
            </w:r>
          </w:p>
          <w:p w:rsidR="0038429A" w:rsidRPr="00F13412" w:rsidRDefault="00E5019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cytuje fragmenty nawiązujące do idei mesjanizmu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E5019B" w:rsidRPr="00F13412" w:rsidRDefault="00E5019B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p</w:t>
            </w:r>
            <w:r w:rsidR="0038429A" w:rsidRPr="00F13412">
              <w:rPr>
                <w:rFonts w:cs="Times New Roman"/>
                <w:color w:val="0070C0"/>
              </w:rPr>
              <w:t>odaje odniesienia wykorzystane w aluzjach  literackich i historycznych, podaje źródła symboliki występującej w utworze</w:t>
            </w:r>
          </w:p>
          <w:p w:rsidR="0038429A" w:rsidRPr="00F13412" w:rsidRDefault="00E5019B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komentuje wiersz z perspektywy mesjanizmu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E5019B" w:rsidRPr="00F13412" w:rsidRDefault="00E5019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o</w:t>
            </w:r>
            <w:r w:rsidR="0038429A" w:rsidRPr="00F13412">
              <w:rPr>
                <w:rFonts w:cs="Times New Roman"/>
                <w:color w:val="0070C0"/>
              </w:rPr>
              <w:t>mawia sens aluzji wprowadzonych do wiersza, wyjaśnia znaczenia wynikające z wykorzystanych w wierszu symboli</w:t>
            </w:r>
          </w:p>
          <w:p w:rsidR="0038429A" w:rsidRPr="00F13412" w:rsidRDefault="00E5019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ocenia ideę mesjanizmu z perspektywy historii Polski</w:t>
            </w:r>
          </w:p>
        </w:tc>
        <w:tc>
          <w:tcPr>
            <w:tcW w:w="779" w:type="pct"/>
            <w:shd w:val="clear" w:color="auto" w:fill="auto"/>
          </w:tcPr>
          <w:p w:rsidR="0038429A" w:rsidRPr="00F13412" w:rsidRDefault="00E5019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F13412">
              <w:rPr>
                <w:color w:val="0070C0"/>
              </w:rPr>
              <w:t>– s</w:t>
            </w:r>
            <w:r w:rsidR="0038429A" w:rsidRPr="00F13412">
              <w:rPr>
                <w:rFonts w:cs="Times New Roman"/>
                <w:color w:val="0070C0"/>
              </w:rPr>
              <w:t>amodzielnie analizuje i interpretuje ze szczególnym uwzględnieniem odniesień do mesjanizmu, oceny zawartej w utworze postawy życiowej</w:t>
            </w:r>
          </w:p>
        </w:tc>
      </w:tr>
      <w:tr w:rsidR="0038429A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38429A" w:rsidRPr="00366257" w:rsidRDefault="008A20D7" w:rsidP="0036625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4</w:t>
            </w:r>
            <w:r w:rsidR="00917117">
              <w:rPr>
                <w:rFonts w:cstheme="minorHAnsi"/>
                <w:bCs/>
                <w:color w:val="000000" w:themeColor="text1"/>
              </w:rPr>
              <w:t>5</w:t>
            </w:r>
            <w:r w:rsidR="00366257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29A" w:rsidRPr="00C85ABA" w:rsidRDefault="0038429A" w:rsidP="0019751D">
            <w:pPr>
              <w:suppressAutoHyphens/>
              <w:spacing w:after="0" w:line="240" w:lineRule="auto"/>
            </w:pPr>
            <w:r w:rsidRPr="00C85ABA">
              <w:t>Wypowiedzi niejednoznaczne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8429A" w:rsidRPr="00F5142A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42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0718E">
              <w:rPr>
                <w:i/>
                <w:iCs/>
              </w:rPr>
              <w:t>Wypowiedzi niejednoznaczne</w:t>
            </w:r>
          </w:p>
          <w:p w:rsidR="0038429A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</w:rPr>
            </w:pPr>
          </w:p>
          <w:p w:rsidR="0038429A" w:rsidRPr="004F2AD6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/>
                <w:iCs/>
              </w:rPr>
            </w:pPr>
            <w:r w:rsidRPr="00C0718E">
              <w:rPr>
                <w:bCs/>
              </w:rPr>
              <w:t>Adam Mickiewicz,</w:t>
            </w:r>
            <w:r w:rsidRPr="00587A05">
              <w:rPr>
                <w:bCs/>
                <w:i/>
                <w:iCs/>
              </w:rPr>
              <w:t>Dziady</w:t>
            </w:r>
            <w:r w:rsidRPr="00587A05">
              <w:rPr>
                <w:bCs/>
              </w:rPr>
              <w:t>, część III</w:t>
            </w:r>
          </w:p>
          <w:p w:rsidR="0038429A" w:rsidRPr="004F2AD6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/>
                <w:iCs/>
              </w:rPr>
            </w:pPr>
          </w:p>
        </w:tc>
        <w:tc>
          <w:tcPr>
            <w:tcW w:w="696" w:type="pct"/>
            <w:shd w:val="clear" w:color="auto" w:fill="auto"/>
          </w:tcPr>
          <w:p w:rsidR="00E5019B" w:rsidRDefault="00E5019B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38429A">
              <w:rPr>
                <w:rFonts w:cs="Times New Roman"/>
              </w:rPr>
              <w:t>dtwarza treści oddane wprost we fragmencie</w:t>
            </w:r>
          </w:p>
          <w:p w:rsidR="0038429A" w:rsidRPr="00E063A1" w:rsidRDefault="00E5019B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wskazuje </w:t>
            </w:r>
            <w:r w:rsidR="0038429A">
              <w:rPr>
                <w:rFonts w:cs="Times New Roman"/>
              </w:rPr>
              <w:lastRenderedPageBreak/>
              <w:t xml:space="preserve">elementy symboliczne, cytuje metafory, wie, co to jest elipsa, cytuje wypowiedzi wieloznaczne </w:t>
            </w:r>
          </w:p>
        </w:tc>
        <w:tc>
          <w:tcPr>
            <w:tcW w:w="724" w:type="pct"/>
            <w:shd w:val="clear" w:color="auto" w:fill="auto"/>
          </w:tcPr>
          <w:p w:rsidR="00E5019B" w:rsidRDefault="00E5019B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38429A">
              <w:rPr>
                <w:rFonts w:cs="Times New Roman"/>
              </w:rPr>
              <w:t>yjaśnia, czego dotyczy wizja przedstawiona we fragmencie utworu</w:t>
            </w:r>
          </w:p>
          <w:p w:rsidR="0038429A" w:rsidRDefault="00E5019B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38429A">
              <w:rPr>
                <w:rFonts w:cs="Times New Roman"/>
              </w:rPr>
              <w:t xml:space="preserve"> wyjaśnia symbolikę fragmentu, wyjaśnia znaczenia metafor, wskazuje elipsę, próbuje skonkretyzować wieloznaczne wypowiedzi z fragmentu  </w:t>
            </w:r>
          </w:p>
          <w:p w:rsidR="0038429A" w:rsidRDefault="0038429A" w:rsidP="0019751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:rsidR="00E5019B" w:rsidRDefault="00E5019B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38429A">
              <w:rPr>
                <w:rFonts w:cs="Times New Roman"/>
              </w:rPr>
              <w:t xml:space="preserve">skazuje niedopowiedzenia i niedomówienia w poznanym </w:t>
            </w:r>
            <w:r w:rsidR="0038429A">
              <w:rPr>
                <w:rFonts w:cs="Times New Roman"/>
              </w:rPr>
              <w:lastRenderedPageBreak/>
              <w:t>fragmencie</w:t>
            </w:r>
          </w:p>
          <w:p w:rsidR="0038429A" w:rsidRDefault="00E5019B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 znaczenia symboli, omawia metafory zawarte w tekście, wyjaśnia znaczenia elipsy, ocenia z punktu widzenia czytelnika wypowiedzi wieloznaczne 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E5019B" w:rsidRDefault="00E5019B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="0038429A">
              <w:rPr>
                <w:rFonts w:cs="Times New Roman"/>
              </w:rPr>
              <w:t>róbuje ukonkretnić niedomówienia i niedopowiedzenia</w:t>
            </w:r>
            <w:r>
              <w:rPr>
                <w:rFonts w:cs="Times New Roman"/>
              </w:rPr>
              <w:t xml:space="preserve"> w poznanym fragmencie </w:t>
            </w:r>
            <w:r>
              <w:rPr>
                <w:rFonts w:cs="Times New Roman"/>
              </w:rPr>
              <w:lastRenderedPageBreak/>
              <w:t>utworu</w:t>
            </w:r>
          </w:p>
          <w:p w:rsidR="0038429A" w:rsidRDefault="00E5019B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rolę symboli, omawia sposób konstrukcji metafor, omawia funkcje elipsy, ocenia z punktu widzenia etyki wieloznaczność wypowiedzi</w:t>
            </w:r>
          </w:p>
        </w:tc>
        <w:tc>
          <w:tcPr>
            <w:tcW w:w="779" w:type="pct"/>
            <w:shd w:val="clear" w:color="auto" w:fill="auto"/>
          </w:tcPr>
          <w:p w:rsidR="0038429A" w:rsidRPr="00E063A1" w:rsidRDefault="00E5019B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38429A">
              <w:rPr>
                <w:rFonts w:cs="Times New Roman"/>
              </w:rPr>
              <w:t xml:space="preserve">amodzielnie analizuje i interpretuje fragment ze szczególnym </w:t>
            </w:r>
            <w:r w:rsidR="0038429A">
              <w:rPr>
                <w:rFonts w:cs="Times New Roman"/>
              </w:rPr>
              <w:lastRenderedPageBreak/>
              <w:t xml:space="preserve">uwzględnieniem języka poetyckiego  </w:t>
            </w:r>
          </w:p>
        </w:tc>
      </w:tr>
      <w:tr w:rsidR="00F13412" w:rsidRPr="00F13412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38429A" w:rsidRPr="002143C0" w:rsidRDefault="008A20D7" w:rsidP="002143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4</w:t>
            </w:r>
            <w:r w:rsidR="00917117">
              <w:rPr>
                <w:rFonts w:cstheme="minorHAnsi"/>
                <w:bCs/>
                <w:color w:val="0070C0"/>
              </w:rPr>
              <w:t>6</w:t>
            </w:r>
            <w:r w:rsidR="002143C0">
              <w:rPr>
                <w:rFonts w:cstheme="minorHAnsi"/>
                <w:bCs/>
                <w:color w:val="0070C0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29A" w:rsidRPr="00F13412" w:rsidRDefault="0038429A" w:rsidP="0019751D">
            <w:pPr>
              <w:suppressAutoHyphens/>
              <w:spacing w:after="0" w:line="240" w:lineRule="auto"/>
              <w:rPr>
                <w:color w:val="0070C0"/>
              </w:rPr>
            </w:pPr>
            <w:r w:rsidRPr="00F13412">
              <w:rPr>
                <w:color w:val="0070C0"/>
              </w:rPr>
              <w:t xml:space="preserve">Romantyczny topos ojczyzny – współcześnie 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8429A" w:rsidRPr="00F13412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  <w:color w:val="0070C0"/>
              </w:rPr>
            </w:pPr>
            <w:r w:rsidRPr="00F13412">
              <w:rPr>
                <w:rFonts w:cs="AgendaPl RegularCondensed"/>
                <w:bCs/>
                <w:color w:val="0070C0"/>
              </w:rPr>
              <w:t xml:space="preserve">wprowadzenie do lekcji 44. </w:t>
            </w:r>
            <w:r w:rsidRPr="00F13412">
              <w:rPr>
                <w:i/>
                <w:iCs/>
                <w:color w:val="0070C0"/>
              </w:rPr>
              <w:t>Romantyczny topos ojczyzny – współcześnie</w:t>
            </w:r>
          </w:p>
          <w:p w:rsidR="0038429A" w:rsidRPr="00F13412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70C0"/>
              </w:rPr>
            </w:pPr>
          </w:p>
          <w:p w:rsidR="0038429A" w:rsidRPr="00F13412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/>
                <w:color w:val="0070C0"/>
              </w:rPr>
            </w:pPr>
            <w:r w:rsidRPr="00F13412">
              <w:rPr>
                <w:bCs/>
                <w:color w:val="0070C0"/>
              </w:rPr>
              <w:t xml:space="preserve">Ewa Lipska, </w:t>
            </w:r>
            <w:r w:rsidRPr="00F13412">
              <w:rPr>
                <w:bCs/>
                <w:i/>
                <w:color w:val="0070C0"/>
              </w:rPr>
              <w:t>Kraj podobny do innych</w:t>
            </w:r>
          </w:p>
          <w:p w:rsidR="0038429A" w:rsidRPr="00F13412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Cs/>
                <w:color w:val="0070C0"/>
              </w:rPr>
            </w:pPr>
          </w:p>
          <w:p w:rsidR="0038429A" w:rsidRPr="00F13412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/>
                <w:color w:val="0070C0"/>
              </w:rPr>
            </w:pPr>
            <w:r w:rsidRPr="00F13412">
              <w:rPr>
                <w:bCs/>
                <w:iCs/>
                <w:color w:val="0070C0"/>
              </w:rPr>
              <w:t>Adam Mickiewicz</w:t>
            </w:r>
            <w:r w:rsidRPr="00F13412">
              <w:rPr>
                <w:bCs/>
                <w:i/>
                <w:color w:val="0070C0"/>
              </w:rPr>
              <w:t>, Pan Tadeusz</w:t>
            </w:r>
          </w:p>
        </w:tc>
        <w:tc>
          <w:tcPr>
            <w:tcW w:w="696" w:type="pct"/>
            <w:shd w:val="clear" w:color="auto" w:fill="auto"/>
          </w:tcPr>
          <w:p w:rsidR="00883C10" w:rsidRPr="00F13412" w:rsidRDefault="00E5019B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d</w:t>
            </w:r>
            <w:r w:rsidR="0038429A" w:rsidRPr="00F13412">
              <w:rPr>
                <w:rFonts w:cs="Times New Roman"/>
                <w:color w:val="0070C0"/>
              </w:rPr>
              <w:t>zieli wiersz na części kompozycyjne, ustala ich zawartość, przypomina, na czym polega kontrast, przypomina, co to jest symbol</w:t>
            </w:r>
          </w:p>
          <w:p w:rsidR="0038429A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wie, co to jest stereotyp </w:t>
            </w:r>
          </w:p>
        </w:tc>
        <w:tc>
          <w:tcPr>
            <w:tcW w:w="724" w:type="pct"/>
            <w:shd w:val="clear" w:color="auto" w:fill="auto"/>
          </w:tcPr>
          <w:p w:rsidR="00883C10" w:rsidRPr="00F13412" w:rsidRDefault="00E5019B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o</w:t>
            </w:r>
            <w:r w:rsidR="0038429A" w:rsidRPr="00F13412">
              <w:rPr>
                <w:rFonts w:cs="Times New Roman"/>
                <w:color w:val="0070C0"/>
              </w:rPr>
              <w:t>dtwarza obraz Polski i Polaków zawarty w wierszu, wskazuje  elementy kontrastujące ze sobą, wskazuje elementy symboliczne</w:t>
            </w:r>
          </w:p>
          <w:p w:rsidR="0038429A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b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 wskazuje </w:t>
            </w:r>
            <w:r w:rsidR="0038429A" w:rsidRPr="00F13412">
              <w:rPr>
                <w:rFonts w:cs="Times New Roman"/>
                <w:color w:val="0070C0"/>
              </w:rPr>
              <w:lastRenderedPageBreak/>
              <w:t>stereotypy na temat Polaków wykorzystane w wierszu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883C10" w:rsidRPr="00F13412" w:rsidRDefault="00BE33D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o</w:t>
            </w:r>
            <w:r w:rsidR="0038429A" w:rsidRPr="00F13412">
              <w:rPr>
                <w:rFonts w:cs="Times New Roman"/>
                <w:color w:val="0070C0"/>
              </w:rPr>
              <w:t>mawia konwencję przedstawienia Polski i Polaków  w wierszu, omawia kontrast wykorzystany w wierszu</w:t>
            </w:r>
          </w:p>
          <w:p w:rsidR="0038429A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38429A" w:rsidRPr="00F13412">
              <w:rPr>
                <w:rFonts w:cs="Times New Roman"/>
                <w:color w:val="0070C0"/>
              </w:rPr>
              <w:t xml:space="preserve"> wskazuje źródła stereotypów na </w:t>
            </w:r>
            <w:r w:rsidR="0038429A" w:rsidRPr="00F13412">
              <w:rPr>
                <w:rFonts w:cs="Times New Roman"/>
                <w:color w:val="0070C0"/>
              </w:rPr>
              <w:lastRenderedPageBreak/>
              <w:t>temat Polski i Polaków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883C10" w:rsidRPr="00F13412" w:rsidRDefault="00BE33D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u</w:t>
            </w:r>
            <w:r w:rsidR="0038429A" w:rsidRPr="00F13412">
              <w:rPr>
                <w:rFonts w:cs="Times New Roman"/>
                <w:color w:val="0070C0"/>
              </w:rPr>
              <w:t>stosunkowuje się do obrazu Polski i Polaków zawart</w:t>
            </w:r>
            <w:r w:rsidR="00777B53">
              <w:rPr>
                <w:rFonts w:cs="Times New Roman"/>
                <w:color w:val="0070C0"/>
              </w:rPr>
              <w:t>ego</w:t>
            </w:r>
            <w:r w:rsidR="0038429A" w:rsidRPr="00F13412">
              <w:rPr>
                <w:rFonts w:cs="Times New Roman"/>
                <w:color w:val="0070C0"/>
              </w:rPr>
              <w:t xml:space="preserve"> w wierszu, omawia funkcje kontrastu, wyjaśnia znaczenia zawarte w elementach symbolicznych</w:t>
            </w:r>
          </w:p>
          <w:p w:rsidR="0038429A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</w:t>
            </w:r>
            <w:r w:rsidR="0038429A" w:rsidRPr="00F13412">
              <w:rPr>
                <w:rFonts w:cs="ScalaPro"/>
                <w:color w:val="0070C0"/>
              </w:rPr>
              <w:t>ustosunkowuje się do stereotypów na temat Polaków zawartych w utworze</w:t>
            </w:r>
          </w:p>
        </w:tc>
        <w:tc>
          <w:tcPr>
            <w:tcW w:w="779" w:type="pct"/>
            <w:shd w:val="clear" w:color="auto" w:fill="auto"/>
          </w:tcPr>
          <w:p w:rsidR="0038429A" w:rsidRPr="00F13412" w:rsidRDefault="00BE33D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s</w:t>
            </w:r>
            <w:r w:rsidR="0038429A" w:rsidRPr="00F13412">
              <w:rPr>
                <w:rFonts w:cs="Times New Roman"/>
                <w:color w:val="0070C0"/>
              </w:rPr>
              <w:t xml:space="preserve">amodzielnie analizuje i interpretuje wiersz ze szczególnym uwzględnieniem stereotypów, jakim podlega obraz Polski i Polaków, ustosunkowuje się do tych stereotypów </w:t>
            </w:r>
          </w:p>
        </w:tc>
      </w:tr>
      <w:tr w:rsidR="00F13412" w:rsidRPr="00F13412" w:rsidTr="008A20D7">
        <w:trPr>
          <w:gridAfter w:val="1"/>
          <w:wAfter w:w="6" w:type="pct"/>
          <w:trHeight w:val="319"/>
        </w:trPr>
        <w:tc>
          <w:tcPr>
            <w:tcW w:w="145" w:type="pct"/>
            <w:shd w:val="clear" w:color="auto" w:fill="auto"/>
          </w:tcPr>
          <w:p w:rsidR="00B34712" w:rsidRPr="002143C0" w:rsidRDefault="008A20D7" w:rsidP="002143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4</w:t>
            </w:r>
            <w:r w:rsidR="00917117">
              <w:rPr>
                <w:rFonts w:cstheme="minorHAnsi"/>
                <w:bCs/>
                <w:color w:val="0070C0"/>
              </w:rPr>
              <w:t>7</w:t>
            </w:r>
            <w:r w:rsidR="002143C0">
              <w:rPr>
                <w:rFonts w:cstheme="minorHAnsi"/>
                <w:bCs/>
                <w:color w:val="0070C0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4712" w:rsidRPr="00F13412" w:rsidRDefault="00B34712" w:rsidP="0019751D">
            <w:pPr>
              <w:suppressAutoHyphens/>
              <w:spacing w:after="0" w:line="240" w:lineRule="auto"/>
              <w:rPr>
                <w:color w:val="0070C0"/>
              </w:rPr>
            </w:pPr>
            <w:r w:rsidRPr="00F13412">
              <w:rPr>
                <w:color w:val="0070C0"/>
              </w:rPr>
              <w:t>Romantyczna poezja egzystencji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B34712" w:rsidRPr="00F13412" w:rsidRDefault="00B34712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  <w:r w:rsidRPr="00F13412">
              <w:rPr>
                <w:rFonts w:cs="AgendaPl RegularCondensed"/>
                <w:bCs/>
                <w:color w:val="0070C0"/>
              </w:rPr>
              <w:t xml:space="preserve">wprowadzenie do lekcji 45. </w:t>
            </w:r>
            <w:r w:rsidRPr="00F13412">
              <w:rPr>
                <w:i/>
                <w:iCs/>
                <w:color w:val="0070C0"/>
              </w:rPr>
              <w:t>Romantyczna poezja egzystencji</w:t>
            </w:r>
          </w:p>
          <w:p w:rsidR="00883C10" w:rsidRPr="00F13412" w:rsidRDefault="00883C10" w:rsidP="0019751D">
            <w:pPr>
              <w:suppressAutoHyphens/>
              <w:spacing w:after="0" w:line="240" w:lineRule="auto"/>
              <w:rPr>
                <w:bCs/>
                <w:color w:val="0070C0"/>
              </w:rPr>
            </w:pPr>
          </w:p>
          <w:p w:rsidR="00B34712" w:rsidRPr="00F13412" w:rsidRDefault="00B34712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  <w:r w:rsidRPr="00F13412">
              <w:rPr>
                <w:bCs/>
                <w:color w:val="0070C0"/>
              </w:rPr>
              <w:t>Adam Mickiewicz, [</w:t>
            </w:r>
            <w:r w:rsidRPr="00F13412">
              <w:rPr>
                <w:bCs/>
                <w:i/>
                <w:iCs/>
                <w:color w:val="0070C0"/>
              </w:rPr>
              <w:t>Nad wodą wielką i czystą</w:t>
            </w:r>
            <w:r w:rsidRPr="00F13412">
              <w:rPr>
                <w:bCs/>
                <w:color w:val="0070C0"/>
              </w:rPr>
              <w:t>]</w:t>
            </w:r>
          </w:p>
        </w:tc>
        <w:tc>
          <w:tcPr>
            <w:tcW w:w="696" w:type="pct"/>
            <w:shd w:val="clear" w:color="auto" w:fill="auto"/>
          </w:tcPr>
          <w:p w:rsidR="00883C10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d</w:t>
            </w:r>
            <w:r w:rsidR="00B34712" w:rsidRPr="00F13412">
              <w:rPr>
                <w:rFonts w:cs="Times New Roman"/>
                <w:color w:val="0070C0"/>
              </w:rPr>
              <w:t>zieli utwór na części kompozycyjne</w:t>
            </w:r>
          </w:p>
          <w:p w:rsidR="00883C10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B34712" w:rsidRPr="00F13412">
              <w:rPr>
                <w:rFonts w:cs="Times New Roman"/>
                <w:color w:val="0070C0"/>
              </w:rPr>
              <w:t xml:space="preserve"> wskazuje elementy sygnalizujące obecność osoby mówiącej, cytuje wersy mówiące o życiu</w:t>
            </w:r>
          </w:p>
          <w:p w:rsidR="00883C10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B34712" w:rsidRPr="00F13412">
              <w:rPr>
                <w:rFonts w:cs="Times New Roman"/>
                <w:color w:val="0070C0"/>
              </w:rPr>
              <w:t xml:space="preserve"> wyodrębnia obraz poetycki,  wskazuje elementy symboliczne, uzasadnia, że osoba mówiąca to poeta</w:t>
            </w:r>
          </w:p>
          <w:p w:rsidR="00883C10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</w:t>
            </w:r>
            <w:r w:rsidR="00B34712" w:rsidRPr="00F13412">
              <w:rPr>
                <w:rFonts w:cs="Times New Roman"/>
                <w:color w:val="0070C0"/>
              </w:rPr>
              <w:t xml:space="preserve"> zna pojęcie pejzażu mentalnego</w:t>
            </w:r>
          </w:p>
          <w:p w:rsidR="00B34712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B34712" w:rsidRPr="00F13412">
              <w:rPr>
                <w:rFonts w:cs="Times New Roman"/>
                <w:color w:val="0070C0"/>
              </w:rPr>
              <w:t xml:space="preserve"> gromadzi i selekcjonuje materiał do prezentacji pokazującej motyw akwatyczny w literaturze i sztuce  </w:t>
            </w:r>
          </w:p>
        </w:tc>
        <w:tc>
          <w:tcPr>
            <w:tcW w:w="724" w:type="pct"/>
            <w:shd w:val="clear" w:color="auto" w:fill="auto"/>
          </w:tcPr>
          <w:p w:rsidR="00883C10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o</w:t>
            </w:r>
            <w:r w:rsidR="00B34712" w:rsidRPr="00F13412">
              <w:rPr>
                <w:rFonts w:cs="Times New Roman"/>
                <w:color w:val="0070C0"/>
              </w:rPr>
              <w:t>mawia zawartość myślową części opisowej i refleksyjnej</w:t>
            </w:r>
          </w:p>
          <w:p w:rsidR="00883C10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B34712" w:rsidRPr="00F13412">
              <w:rPr>
                <w:rFonts w:cs="Times New Roman"/>
                <w:color w:val="0070C0"/>
              </w:rPr>
              <w:t xml:space="preserve"> postrzega wypowiedź poetycką jako osobiste wyznanie, ustala, czym jest życie według osoby mówiącej</w:t>
            </w:r>
          </w:p>
          <w:p w:rsidR="00883C10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B34712" w:rsidRPr="00F13412">
              <w:rPr>
                <w:rFonts w:cs="Times New Roman"/>
                <w:color w:val="0070C0"/>
              </w:rPr>
              <w:t xml:space="preserve"> omawia zawartość obrazu poetyckiego, omawia znaczenia elementów </w:t>
            </w:r>
            <w:r w:rsidR="00B34712" w:rsidRPr="00F13412">
              <w:rPr>
                <w:rFonts w:cs="Times New Roman"/>
                <w:color w:val="0070C0"/>
              </w:rPr>
              <w:lastRenderedPageBreak/>
              <w:t>symbolicznych, ustala, jaka jest rola poety według osoby mówiącej</w:t>
            </w:r>
          </w:p>
          <w:p w:rsidR="00883C10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B34712" w:rsidRPr="00F13412">
              <w:rPr>
                <w:rFonts w:cs="Times New Roman"/>
                <w:color w:val="0070C0"/>
              </w:rPr>
              <w:t xml:space="preserve"> wyjaśnia, co  wskazuje, że opisywany krajobraz to pejzaż mentalny</w:t>
            </w:r>
          </w:p>
          <w:p w:rsidR="00B34712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B34712" w:rsidRPr="00F13412">
              <w:rPr>
                <w:rFonts w:cs="Times New Roman"/>
                <w:color w:val="0070C0"/>
              </w:rPr>
              <w:t xml:space="preserve"> wraz z grupą przygotowuje prezentację pokazującą motyw akwatyczny w literaturze i sztuce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883C10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o</w:t>
            </w:r>
            <w:r w:rsidR="00B34712" w:rsidRPr="00F13412">
              <w:rPr>
                <w:rFonts w:cs="Times New Roman"/>
                <w:color w:val="0070C0"/>
              </w:rPr>
              <w:t>mawia nastrój utworu</w:t>
            </w:r>
          </w:p>
          <w:p w:rsidR="00883C10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B34712" w:rsidRPr="00F13412">
              <w:rPr>
                <w:rFonts w:cs="Times New Roman"/>
                <w:color w:val="0070C0"/>
              </w:rPr>
              <w:t xml:space="preserve"> ustala temat osobistego wyznania, wyjaśnia, jaki jest cel życia według osoby mówiącej</w:t>
            </w:r>
          </w:p>
          <w:p w:rsidR="00883C10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B34712" w:rsidRPr="00F13412">
              <w:rPr>
                <w:rFonts w:cs="Times New Roman"/>
                <w:color w:val="0070C0"/>
              </w:rPr>
              <w:t xml:space="preserve"> omawia nastrój obrazu poetyckiego, wyjaśnia symbolikę utworu, omawia rolę poety ukazaną w utworze</w:t>
            </w:r>
          </w:p>
          <w:p w:rsidR="00883C10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B34712" w:rsidRPr="00F13412">
              <w:rPr>
                <w:rFonts w:cs="Times New Roman"/>
                <w:color w:val="0070C0"/>
              </w:rPr>
              <w:t xml:space="preserve"> omawia składniki pejzażu mentalnego</w:t>
            </w:r>
          </w:p>
          <w:p w:rsidR="00B34712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</w:t>
            </w:r>
            <w:r w:rsidR="00B34712" w:rsidRPr="00F13412">
              <w:rPr>
                <w:rFonts w:cs="Times New Roman"/>
                <w:color w:val="0070C0"/>
              </w:rPr>
              <w:t xml:space="preserve"> bierze aktywny udział w przygotowaniu prezentacji pokazującej motyw akwatyczny w literaturze i sztuce  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883C10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o</w:t>
            </w:r>
            <w:r w:rsidR="00B34712" w:rsidRPr="00F13412">
              <w:rPr>
                <w:rFonts w:cs="Times New Roman"/>
                <w:color w:val="0070C0"/>
              </w:rPr>
              <w:t>mawia relacje łączące obydwie części kompozycyjne wiersza</w:t>
            </w:r>
          </w:p>
          <w:p w:rsidR="00883C10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B34712" w:rsidRPr="00F13412">
              <w:rPr>
                <w:rFonts w:cs="Times New Roman"/>
                <w:color w:val="0070C0"/>
              </w:rPr>
              <w:t xml:space="preserve"> podaje argumenty, uzasadniające łączenie utworu z biografią  samego poety, ustosunkowuje się do poglądów osoby mówiącej na temat sensu i celu życia</w:t>
            </w:r>
          </w:p>
          <w:p w:rsidR="00883C10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B34712" w:rsidRPr="00F13412">
              <w:rPr>
                <w:rFonts w:cs="Times New Roman"/>
                <w:color w:val="0070C0"/>
              </w:rPr>
              <w:t xml:space="preserve"> omawia relacje między obrazem </w:t>
            </w:r>
            <w:r w:rsidR="00B34712" w:rsidRPr="00F13412">
              <w:rPr>
                <w:rFonts w:cs="Times New Roman"/>
                <w:color w:val="0070C0"/>
              </w:rPr>
              <w:lastRenderedPageBreak/>
              <w:t>poetyckim a refleksją o życiu, wyjaśnia funkcję elementów symbolicznych, ustosunkowuje się do refleksji na temat roli poety</w:t>
            </w:r>
          </w:p>
          <w:p w:rsidR="00883C10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B34712" w:rsidRPr="00F13412">
              <w:rPr>
                <w:rFonts w:cs="Times New Roman"/>
                <w:color w:val="0070C0"/>
              </w:rPr>
              <w:t xml:space="preserve"> wyjaśnia źródła pejzażu mentalnego kreowanego w  wierszu</w:t>
            </w:r>
          </w:p>
          <w:p w:rsidR="00B34712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B34712" w:rsidRPr="00F13412">
              <w:rPr>
                <w:rFonts w:cs="Times New Roman"/>
                <w:color w:val="0070C0"/>
              </w:rPr>
              <w:t xml:space="preserve"> kieruje pracą grupy przygotowującej prezentację pokazującą motyw akwatyczny w literaturze i sztuce</w:t>
            </w:r>
          </w:p>
        </w:tc>
        <w:tc>
          <w:tcPr>
            <w:tcW w:w="779" w:type="pct"/>
            <w:shd w:val="clear" w:color="auto" w:fill="auto"/>
          </w:tcPr>
          <w:p w:rsidR="00B34712" w:rsidRPr="00F13412" w:rsidRDefault="00883C10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s</w:t>
            </w:r>
            <w:r w:rsidR="00B34712" w:rsidRPr="00F13412">
              <w:rPr>
                <w:rFonts w:cs="Times New Roman"/>
                <w:color w:val="0070C0"/>
              </w:rPr>
              <w:t xml:space="preserve">amodzielnie analizuje i interpretuje wiersz ze szczególnym uwzględnieniem relacji między jego częścią  opisową a refleksyjną </w:t>
            </w:r>
          </w:p>
        </w:tc>
      </w:tr>
      <w:tr w:rsidR="002E4803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2E4803" w:rsidRPr="002143C0" w:rsidRDefault="008A20D7" w:rsidP="002143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4</w:t>
            </w:r>
            <w:r w:rsidR="00917117">
              <w:rPr>
                <w:rFonts w:cstheme="minorHAnsi"/>
                <w:bCs/>
                <w:color w:val="000000" w:themeColor="text1"/>
              </w:rPr>
              <w:t>8</w:t>
            </w:r>
            <w:r w:rsidR="002143C0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4803" w:rsidRPr="00110D41" w:rsidRDefault="002E4803" w:rsidP="0019751D">
            <w:pPr>
              <w:suppressAutoHyphens/>
              <w:spacing w:after="0" w:line="240" w:lineRule="auto"/>
            </w:pPr>
            <w:r w:rsidRPr="00110D41">
              <w:t xml:space="preserve">Romantyczny kreacjonizm </w:t>
            </w:r>
            <w:r w:rsidRPr="00110D41">
              <w:lastRenderedPageBreak/>
              <w:t>Słowackiego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2E4803" w:rsidRPr="00F5142A" w:rsidRDefault="002E480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lastRenderedPageBreak/>
              <w:t xml:space="preserve">wprowadzenie do lekcji </w:t>
            </w:r>
            <w:r>
              <w:rPr>
                <w:rFonts w:cs="AgendaPl RegularCondensed"/>
                <w:bCs/>
              </w:rPr>
              <w:t>51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375D46">
              <w:rPr>
                <w:i/>
                <w:iCs/>
              </w:rPr>
              <w:lastRenderedPageBreak/>
              <w:t>Romantyczny kreacjonizm Słowackiego</w:t>
            </w:r>
          </w:p>
          <w:p w:rsidR="002E4803" w:rsidRDefault="002E4803" w:rsidP="0019751D">
            <w:pPr>
              <w:suppressAutoHyphens/>
              <w:spacing w:after="0" w:line="240" w:lineRule="auto"/>
              <w:rPr>
                <w:bCs/>
                <w:color w:val="000000"/>
              </w:rPr>
            </w:pPr>
          </w:p>
          <w:p w:rsidR="002E4803" w:rsidRPr="003B2947" w:rsidRDefault="002E480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3B2947">
              <w:rPr>
                <w:bCs/>
                <w:color w:val="000000"/>
              </w:rPr>
              <w:t>J</w:t>
            </w:r>
            <w:r>
              <w:rPr>
                <w:bCs/>
                <w:color w:val="000000"/>
              </w:rPr>
              <w:t>uliusz</w:t>
            </w:r>
            <w:r w:rsidRPr="003B2947">
              <w:rPr>
                <w:bCs/>
                <w:color w:val="000000"/>
              </w:rPr>
              <w:t xml:space="preserve"> Słowacki, </w:t>
            </w:r>
            <w:r w:rsidRPr="003B2947">
              <w:rPr>
                <w:bCs/>
                <w:i/>
                <w:iCs/>
                <w:color w:val="000000"/>
              </w:rPr>
              <w:t>Rozłączenie</w:t>
            </w:r>
          </w:p>
        </w:tc>
        <w:tc>
          <w:tcPr>
            <w:tcW w:w="696" w:type="pct"/>
            <w:shd w:val="clear" w:color="auto" w:fill="auto"/>
          </w:tcPr>
          <w:p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z</w:t>
            </w:r>
            <w:r w:rsidR="002E4803">
              <w:rPr>
                <w:rFonts w:cs="Times New Roman"/>
              </w:rPr>
              <w:t xml:space="preserve">na pojęcie </w:t>
            </w:r>
            <w:r w:rsidR="002E4803" w:rsidRPr="009C4098">
              <w:rPr>
                <w:rFonts w:cs="Times New Roman"/>
                <w:i/>
              </w:rPr>
              <w:t>kreacjonizm</w:t>
            </w:r>
          </w:p>
          <w:p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2E4803">
              <w:rPr>
                <w:rFonts w:cs="Times New Roman"/>
              </w:rPr>
              <w:t>wyodrębnia obrazy poetyckie, wskazuje miejsca, w których ujawniony jest nadawca i odbiorca wiersza</w:t>
            </w:r>
          </w:p>
          <w:p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wymienia elementy krajobrazu przedstawionego w wierszu</w:t>
            </w:r>
          </w:p>
          <w:p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wskazuje elementy o znaczeniu symbolicznym</w:t>
            </w:r>
          </w:p>
          <w:p w:rsidR="002E4803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wskazuje metafory </w:t>
            </w:r>
          </w:p>
        </w:tc>
        <w:tc>
          <w:tcPr>
            <w:tcW w:w="724" w:type="pct"/>
            <w:shd w:val="clear" w:color="auto" w:fill="auto"/>
          </w:tcPr>
          <w:p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2E4803">
              <w:rPr>
                <w:rFonts w:cs="Times New Roman"/>
              </w:rPr>
              <w:t xml:space="preserve">yjaśnia, na czym polega kreacjonizm w </w:t>
            </w:r>
            <w:r w:rsidR="002E4803">
              <w:rPr>
                <w:rFonts w:cs="Times New Roman"/>
              </w:rPr>
              <w:lastRenderedPageBreak/>
              <w:t>sztuce</w:t>
            </w:r>
          </w:p>
          <w:p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omawia zawartość obrazów poetyckich, ustala, co łączy nadawcę i adresatkę</w:t>
            </w:r>
          </w:p>
          <w:p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opisuje krajobraz wykreowany  w wierszu</w:t>
            </w:r>
          </w:p>
          <w:p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wyjaśnia symboliczne znaczenia elementów</w:t>
            </w:r>
          </w:p>
          <w:p w:rsidR="002E4803" w:rsidRPr="009C4098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analizuje budowę metafor 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z</w:t>
            </w:r>
            <w:r w:rsidR="002E4803" w:rsidRPr="009C4098">
              <w:rPr>
                <w:rFonts w:cs="Times New Roman"/>
              </w:rPr>
              <w:t xml:space="preserve">estawia kreacjonizm z </w:t>
            </w:r>
            <w:r w:rsidR="002E4803" w:rsidRPr="009C4098">
              <w:rPr>
                <w:rFonts w:cs="Times New Roman"/>
              </w:rPr>
              <w:lastRenderedPageBreak/>
              <w:t>naśladownictwem</w:t>
            </w:r>
          </w:p>
          <w:p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>omawia język tworzący obrazy poetyckie, ustala, gdzie znajdują się nadawca i odbiorca</w:t>
            </w:r>
          </w:p>
          <w:p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nazywa środki językowe kreujące krajobraz</w:t>
            </w:r>
          </w:p>
          <w:p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ustala, z czym są związane elementy o znaczeniu symbolicznym</w:t>
            </w:r>
          </w:p>
          <w:p w:rsidR="002E4803" w:rsidRPr="009C4098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wyjaśnia znaczenia metafor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="002E4803">
              <w:rPr>
                <w:rFonts w:cs="Times New Roman"/>
              </w:rPr>
              <w:t xml:space="preserve">dowadnia, że wiersz ma charakter </w:t>
            </w:r>
            <w:r w:rsidR="002E4803">
              <w:rPr>
                <w:rFonts w:cs="Times New Roman"/>
              </w:rPr>
              <w:lastRenderedPageBreak/>
              <w:t>kreacjonistyczny</w:t>
            </w:r>
          </w:p>
          <w:p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omawia relacje łączące obrazy poetyckie, charakteryzuje relacje łączące nadawcę i odbiorcę</w:t>
            </w:r>
          </w:p>
          <w:p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omawia językowe  sposoby kreowania krajobrazu</w:t>
            </w:r>
          </w:p>
          <w:p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omawia symbolikę tekstu</w:t>
            </w:r>
          </w:p>
          <w:p w:rsidR="002E4803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omawia funkcję metafor w kreowaniu poetyckiej rzeczywistości </w:t>
            </w:r>
          </w:p>
        </w:tc>
        <w:tc>
          <w:tcPr>
            <w:tcW w:w="779" w:type="pct"/>
            <w:shd w:val="clear" w:color="auto" w:fill="auto"/>
          </w:tcPr>
          <w:p w:rsidR="002E4803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2E4803">
              <w:rPr>
                <w:rFonts w:cs="Times New Roman"/>
              </w:rPr>
              <w:t xml:space="preserve">amodzielnie analizuje i interpretuje </w:t>
            </w:r>
            <w:r w:rsidR="002E4803">
              <w:rPr>
                <w:rFonts w:cs="Times New Roman"/>
              </w:rPr>
              <w:lastRenderedPageBreak/>
              <w:t xml:space="preserve">wiersz ze szczególnym uwzględnieniem jego kreacjonizmu </w:t>
            </w:r>
          </w:p>
        </w:tc>
      </w:tr>
      <w:tr w:rsidR="007D1A75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7D1A75" w:rsidRPr="002143C0" w:rsidRDefault="008A20D7" w:rsidP="002143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4</w:t>
            </w:r>
            <w:r w:rsidR="00917117">
              <w:rPr>
                <w:rFonts w:cstheme="minorHAnsi"/>
                <w:bCs/>
                <w:color w:val="000000" w:themeColor="text1"/>
              </w:rPr>
              <w:t>9</w:t>
            </w:r>
            <w:r w:rsidR="002143C0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A75" w:rsidRPr="00110D41" w:rsidRDefault="007D1A75" w:rsidP="0019751D">
            <w:pPr>
              <w:suppressAutoHyphens/>
              <w:spacing w:after="0" w:line="240" w:lineRule="auto"/>
            </w:pPr>
            <w:r w:rsidRPr="00110D41">
              <w:t>Dylematy egzystencjalne Kordiana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7D1A75" w:rsidRPr="00375D46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52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375D46">
              <w:rPr>
                <w:i/>
                <w:iCs/>
              </w:rPr>
              <w:t xml:space="preserve">Dylematy </w:t>
            </w:r>
            <w:r w:rsidRPr="00375D46">
              <w:rPr>
                <w:i/>
                <w:iCs/>
              </w:rPr>
              <w:lastRenderedPageBreak/>
              <w:t>egzystencjalne Kordiana</w:t>
            </w:r>
          </w:p>
          <w:p w:rsidR="007D1A75" w:rsidRDefault="007D1A75" w:rsidP="0019751D">
            <w:pPr>
              <w:suppressAutoHyphens/>
              <w:spacing w:after="0" w:line="240" w:lineRule="auto"/>
              <w:rPr>
                <w:bCs/>
                <w:color w:val="000000"/>
              </w:rPr>
            </w:pPr>
          </w:p>
          <w:p w:rsidR="007D1A75" w:rsidRPr="002E4803" w:rsidRDefault="007D1A75" w:rsidP="0019751D">
            <w:pPr>
              <w:suppressAutoHyphens/>
              <w:spacing w:after="0" w:line="240" w:lineRule="auto"/>
              <w:rPr>
                <w:bCs/>
                <w:i/>
                <w:color w:val="000000"/>
              </w:rPr>
            </w:pPr>
            <w:r w:rsidRPr="003B2947">
              <w:rPr>
                <w:bCs/>
                <w:color w:val="000000"/>
              </w:rPr>
              <w:t>J</w:t>
            </w:r>
            <w:r>
              <w:rPr>
                <w:bCs/>
                <w:color w:val="000000"/>
              </w:rPr>
              <w:t xml:space="preserve">uliusz </w:t>
            </w:r>
            <w:r w:rsidRPr="003B2947">
              <w:rPr>
                <w:bCs/>
                <w:color w:val="000000"/>
              </w:rPr>
              <w:t xml:space="preserve">Słowacki, </w:t>
            </w:r>
            <w:r w:rsidRPr="003B2947">
              <w:rPr>
                <w:bCs/>
                <w:i/>
                <w:color w:val="000000"/>
              </w:rPr>
              <w:t>Kordian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ie, że utwór jest dramatem romantycznym</w:t>
            </w:r>
          </w:p>
          <w:p w:rsidR="00FA41A1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7D1A75">
              <w:rPr>
                <w:rFonts w:cs="Times New Roman"/>
              </w:rPr>
              <w:t xml:space="preserve"> krótko przedstawia Kordiana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wymienia miejsca wędrówki Kordiana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wymienia znanych mu tragicznych bohaterów romantycznych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nazywa wartości, o których jest mowa w związku z wędrówką bohatera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 genezę pojęcia </w:t>
            </w:r>
            <w:r w:rsidR="007D1A75" w:rsidRPr="00FA41A1">
              <w:rPr>
                <w:rFonts w:cs="Times New Roman"/>
                <w:i/>
                <w:iCs/>
              </w:rPr>
              <w:t>winkelri</w:t>
            </w:r>
            <w:r w:rsidRPr="00FA41A1">
              <w:rPr>
                <w:rFonts w:cs="Times New Roman"/>
                <w:i/>
                <w:iCs/>
              </w:rPr>
              <w:t>e</w:t>
            </w:r>
            <w:r w:rsidR="007D1A75" w:rsidRPr="00FA41A1">
              <w:rPr>
                <w:rFonts w:cs="Times New Roman"/>
                <w:i/>
                <w:iCs/>
              </w:rPr>
              <w:t>dyzm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fragmenty nawiązujące do powstania </w:t>
            </w:r>
            <w:r w:rsidR="007D1A75">
              <w:rPr>
                <w:rFonts w:cs="Times New Roman"/>
              </w:rPr>
              <w:lastRenderedPageBreak/>
              <w:t>listopadowego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postaci symboliczne</w:t>
            </w:r>
          </w:p>
          <w:p w:rsidR="007D1A75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opowiada własnymi słowami zakończenie dramatu 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ymienia  cechy dramatu romantycznego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7D1A75">
              <w:rPr>
                <w:rFonts w:cs="Times New Roman"/>
              </w:rPr>
              <w:t xml:space="preserve"> wymienia role społeczne Kordiana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streszcza przebieg wędrówki Kordiana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wyjaśnia, na czym polega tragizm Kordiana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wartości, których bohater poszukuje w czasie swej wędrówki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 koncepcję winkelri</w:t>
            </w:r>
            <w:r>
              <w:rPr>
                <w:rFonts w:cs="Times New Roman"/>
              </w:rPr>
              <w:t>e</w:t>
            </w:r>
            <w:r w:rsidR="007D1A75">
              <w:rPr>
                <w:rFonts w:cs="Times New Roman"/>
              </w:rPr>
              <w:t>dyzmu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wymienia nawiązania do powstania listopadowego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>omawia symbolikę postaci</w:t>
            </w:r>
          </w:p>
          <w:p w:rsidR="007D1A75" w:rsidRPr="007D1A75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</w:t>
            </w:r>
            <w:r w:rsidR="007D1A75">
              <w:rPr>
                <w:rFonts w:cs="Times New Roman"/>
              </w:rPr>
              <w:lastRenderedPageBreak/>
              <w:t>zakończenie dramatu</w:t>
            </w:r>
          </w:p>
        </w:tc>
        <w:tc>
          <w:tcPr>
            <w:tcW w:w="716" w:type="pct"/>
            <w:gridSpan w:val="2"/>
            <w:vMerge w:val="restart"/>
            <w:shd w:val="clear" w:color="auto" w:fill="auto"/>
          </w:tcPr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7D1A75" w:rsidRPr="00E52EB0">
              <w:rPr>
                <w:rFonts w:cs="Times New Roman"/>
              </w:rPr>
              <w:t>mawia</w:t>
            </w:r>
            <w:r w:rsidR="007D1A75">
              <w:rPr>
                <w:rFonts w:cs="Times New Roman"/>
              </w:rPr>
              <w:t>cechy dramatu romantycznego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7D1A75">
              <w:rPr>
                <w:rFonts w:cs="Times New Roman"/>
              </w:rPr>
              <w:t xml:space="preserve"> wyjaśnia, na czym polega przemiana wewnętrzna Kordiana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ustala, czego Kordian dowiaduje się o świecie w czasie swojej wędrówki po Europie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przyczyny tragizmu bohatera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przyczyny utraty wiary w wartości przez Kordiana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ocenia koncepcję winkelri</w:t>
            </w:r>
            <w:r>
              <w:rPr>
                <w:rFonts w:cs="Times New Roman"/>
              </w:rPr>
              <w:t>e</w:t>
            </w:r>
            <w:r w:rsidR="007D1A75">
              <w:rPr>
                <w:rFonts w:cs="Times New Roman"/>
              </w:rPr>
              <w:t>dyzmu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rol</w:t>
            </w:r>
            <w:r w:rsidR="002143C0">
              <w:rPr>
                <w:rFonts w:cs="Times New Roman"/>
              </w:rPr>
              <w:t>ę</w:t>
            </w:r>
            <w:r w:rsidR="007D1A75">
              <w:rPr>
                <w:rFonts w:cs="Times New Roman"/>
              </w:rPr>
              <w:t xml:space="preserve">nawiązań do powstania </w:t>
            </w:r>
            <w:r w:rsidR="007D1A75">
              <w:rPr>
                <w:rFonts w:cs="Times New Roman"/>
              </w:rPr>
              <w:lastRenderedPageBreak/>
              <w:t>listopadowego w akcji dramatu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relacje postaci symbolicznych z pozostałymi bohaterami dramatu</w:t>
            </w:r>
          </w:p>
          <w:p w:rsidR="007D1A75" w:rsidRDefault="00FA41A1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wyjaśnia, na cz</w:t>
            </w:r>
            <w:r w:rsidR="00E408E8">
              <w:rPr>
                <w:rFonts w:cs="Times New Roman"/>
              </w:rPr>
              <w:t>m</w:t>
            </w:r>
            <w:r w:rsidR="007D1A75">
              <w:rPr>
                <w:rFonts w:cs="Times New Roman"/>
              </w:rPr>
              <w:t xml:space="preserve">y polega kompozycja otwarta utworu </w:t>
            </w:r>
          </w:p>
        </w:tc>
        <w:tc>
          <w:tcPr>
            <w:tcW w:w="745" w:type="pct"/>
            <w:gridSpan w:val="4"/>
            <w:vMerge w:val="restart"/>
            <w:shd w:val="clear" w:color="auto" w:fill="auto"/>
          </w:tcPr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="007D1A75">
              <w:rPr>
                <w:rFonts w:cs="Times New Roman"/>
              </w:rPr>
              <w:t>zasadnia, dlaczego utwór jest dramatem romantycznym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7D1A75">
              <w:rPr>
                <w:rFonts w:cs="Times New Roman"/>
              </w:rPr>
              <w:t xml:space="preserve"> charakteryzuje Kordiana jako bohatera romantycznego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doświadczenia bohatera w czasie wędrówki po Europie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charakteryzuje Kordiana jako bohatera tragicznego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aksjologiczne poszukiwan</w:t>
            </w:r>
            <w:r>
              <w:rPr>
                <w:rFonts w:cs="Times New Roman"/>
              </w:rPr>
              <w:t>i</w:t>
            </w:r>
            <w:r w:rsidR="007D1A75">
              <w:rPr>
                <w:rFonts w:cs="Times New Roman"/>
              </w:rPr>
              <w:t>a bohatera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porównuje ideę winkelri</w:t>
            </w:r>
            <w:r>
              <w:rPr>
                <w:rFonts w:cs="Times New Roman"/>
              </w:rPr>
              <w:t>e</w:t>
            </w:r>
            <w:r w:rsidR="007D1A75">
              <w:rPr>
                <w:rFonts w:cs="Times New Roman"/>
              </w:rPr>
              <w:t>dyzmu z mesjanizmem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rolę nawiązań do </w:t>
            </w:r>
            <w:r w:rsidR="007D1A75">
              <w:rPr>
                <w:rFonts w:cs="Times New Roman"/>
              </w:rPr>
              <w:lastRenderedPageBreak/>
              <w:t>powstania listopadowego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funkcj</w:t>
            </w:r>
            <w:r w:rsidR="002143C0">
              <w:rPr>
                <w:rFonts w:cs="Times New Roman"/>
              </w:rPr>
              <w:t>e</w:t>
            </w:r>
            <w:r w:rsidR="007D1A75">
              <w:rPr>
                <w:rFonts w:cs="Times New Roman"/>
              </w:rPr>
              <w:t xml:space="preserve"> fabularne i ideowe postaci symbolicznych</w:t>
            </w:r>
          </w:p>
          <w:p w:rsidR="007D1A75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 znaczenie kompozycji otwartej dla akcji dramatu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ie, że utwór jest dramatem romantycznym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7D1A75">
              <w:rPr>
                <w:rFonts w:cs="Times New Roman"/>
              </w:rPr>
              <w:t xml:space="preserve"> krótko przedstawia Kordiana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wymienia miejsca wędrówki Kordiana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wymienia znanych mu tragicznych bohaterów romantycznych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nazywa wartości, o których jest mowa w związku z wędrówką bohatera</w:t>
            </w:r>
          </w:p>
          <w:p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 genezę pojęcia </w:t>
            </w:r>
            <w:r w:rsidR="007D1A75" w:rsidRPr="00FA41A1">
              <w:rPr>
                <w:rFonts w:cs="Times New Roman"/>
                <w:i/>
                <w:iCs/>
              </w:rPr>
              <w:t>winkelri</w:t>
            </w:r>
            <w:r w:rsidRPr="00FA41A1">
              <w:rPr>
                <w:rFonts w:cs="Times New Roman"/>
                <w:i/>
                <w:iCs/>
              </w:rPr>
              <w:t>e</w:t>
            </w:r>
            <w:r w:rsidR="007D1A75" w:rsidRPr="00FA41A1">
              <w:rPr>
                <w:rFonts w:cs="Times New Roman"/>
                <w:i/>
                <w:iCs/>
              </w:rPr>
              <w:t>dyzm</w:t>
            </w:r>
          </w:p>
          <w:p w:rsidR="0032167D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fragmenty nawiązujące do powstania listopadowego</w:t>
            </w:r>
          </w:p>
          <w:p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postaci symboliczne</w:t>
            </w:r>
          </w:p>
          <w:p w:rsidR="007D1A75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7D1A75">
              <w:rPr>
                <w:rFonts w:cs="Times New Roman"/>
              </w:rPr>
              <w:t xml:space="preserve"> opowiada własnymi słowami zakończenie dramatu </w:t>
            </w:r>
          </w:p>
        </w:tc>
      </w:tr>
      <w:tr w:rsidR="007D1A75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7D1A75" w:rsidRPr="002143C0" w:rsidRDefault="008A20D7" w:rsidP="002143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5</w:t>
            </w:r>
            <w:r w:rsidR="00917117">
              <w:rPr>
                <w:rFonts w:cstheme="minorHAnsi"/>
                <w:bCs/>
                <w:color w:val="000000" w:themeColor="text1"/>
              </w:rPr>
              <w:t>0</w:t>
            </w:r>
            <w:r w:rsidR="002143C0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A75" w:rsidRPr="00CF692C" w:rsidRDefault="007D1A75" w:rsidP="0019751D">
            <w:pPr>
              <w:suppressAutoHyphens/>
              <w:spacing w:after="0" w:line="240" w:lineRule="auto"/>
            </w:pPr>
            <w:r w:rsidRPr="00CF692C">
              <w:t>Kordian w poszukiwaniu wartości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7D1A75" w:rsidRPr="00CF692C" w:rsidRDefault="007D1A75" w:rsidP="0019751D">
            <w:pPr>
              <w:suppressAutoHyphens/>
              <w:spacing w:after="0" w:line="240" w:lineRule="auto"/>
              <w:rPr>
                <w:bCs/>
                <w:i/>
                <w:iCs/>
                <w:color w:val="000000"/>
              </w:rPr>
            </w:pPr>
            <w:r w:rsidRPr="00CF692C">
              <w:rPr>
                <w:rFonts w:cs="AgendaPl RegularCondensed"/>
                <w:bCs/>
              </w:rPr>
              <w:t xml:space="preserve">wprowadzenie do lekcji 53. </w:t>
            </w:r>
            <w:r w:rsidRPr="00CF692C">
              <w:rPr>
                <w:i/>
                <w:iCs/>
              </w:rPr>
              <w:t>Kordian w poszukiwaniu wartości</w:t>
            </w:r>
          </w:p>
          <w:p w:rsidR="007D1A75" w:rsidRPr="00CF692C" w:rsidRDefault="007D1A75" w:rsidP="0019751D">
            <w:pPr>
              <w:suppressAutoHyphens/>
              <w:spacing w:after="0" w:line="240" w:lineRule="auto"/>
              <w:rPr>
                <w:bCs/>
                <w:color w:val="000000"/>
              </w:rPr>
            </w:pPr>
          </w:p>
          <w:p w:rsidR="007D1A75" w:rsidRPr="002E4803" w:rsidRDefault="007D1A75" w:rsidP="0019751D">
            <w:pPr>
              <w:suppressAutoHyphens/>
              <w:spacing w:after="0" w:line="240" w:lineRule="auto"/>
              <w:rPr>
                <w:bCs/>
                <w:i/>
                <w:color w:val="000000"/>
              </w:rPr>
            </w:pPr>
            <w:r w:rsidRPr="00CF692C">
              <w:rPr>
                <w:bCs/>
                <w:color w:val="000000"/>
              </w:rPr>
              <w:t xml:space="preserve">Juliusz Słowacki, </w:t>
            </w:r>
            <w:r w:rsidRPr="00CF692C">
              <w:rPr>
                <w:bCs/>
                <w:i/>
                <w:color w:val="000000"/>
              </w:rPr>
              <w:t>Kordian</w:t>
            </w:r>
          </w:p>
        </w:tc>
        <w:tc>
          <w:tcPr>
            <w:tcW w:w="696" w:type="pct"/>
            <w:vMerge/>
            <w:shd w:val="clear" w:color="auto" w:fill="auto"/>
          </w:tcPr>
          <w:p w:rsidR="007D1A75" w:rsidRPr="009B062E" w:rsidRDefault="007D1A75" w:rsidP="000B6CD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7D1A75" w:rsidRPr="00CC47E1" w:rsidRDefault="007D1A75" w:rsidP="000B6CD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</w:tcPr>
          <w:p w:rsidR="007D1A75" w:rsidRPr="00B10B82" w:rsidRDefault="007D1A75" w:rsidP="000B6CD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45" w:type="pct"/>
            <w:gridSpan w:val="4"/>
            <w:vMerge/>
            <w:shd w:val="clear" w:color="auto" w:fill="auto"/>
          </w:tcPr>
          <w:p w:rsidR="007D1A75" w:rsidRPr="00B10B82" w:rsidRDefault="007D1A75" w:rsidP="000B6CD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7D1A75" w:rsidRPr="00B10B82" w:rsidRDefault="007D1A75" w:rsidP="000B6CD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D1A75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7D1A75" w:rsidRPr="002143C0" w:rsidRDefault="008A20D7" w:rsidP="002143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</w:rPr>
              <w:t>5</w:t>
            </w:r>
            <w:r w:rsidR="00917117">
              <w:rPr>
                <w:rFonts w:cstheme="minorHAnsi"/>
                <w:bCs/>
              </w:rPr>
              <w:t>1</w:t>
            </w:r>
            <w:r w:rsidR="002143C0" w:rsidRPr="002143C0">
              <w:rPr>
                <w:rFonts w:cstheme="minorHAnsi"/>
                <w:bCs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A75" w:rsidRPr="00110D41" w:rsidRDefault="007D1A75" w:rsidP="0019751D">
            <w:pPr>
              <w:suppressAutoHyphens/>
              <w:spacing w:after="0" w:line="240" w:lineRule="auto"/>
            </w:pPr>
            <w:r w:rsidRPr="00110D41">
              <w:t>Winkelriedyzm kontra mesjanizm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7D1A75" w:rsidRPr="00CF692C" w:rsidRDefault="007D1A75" w:rsidP="0019751D">
            <w:pPr>
              <w:suppressAutoHyphens/>
              <w:spacing w:after="0" w:line="240" w:lineRule="auto"/>
              <w:rPr>
                <w:bCs/>
                <w:i/>
                <w:iCs/>
                <w:color w:val="000000"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54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F692C">
              <w:rPr>
                <w:i/>
                <w:iCs/>
              </w:rPr>
              <w:t>Winkelriedyzm kontra mesjanizm</w:t>
            </w:r>
          </w:p>
          <w:p w:rsidR="007D1A75" w:rsidRDefault="007D1A75" w:rsidP="0019751D">
            <w:pPr>
              <w:suppressAutoHyphens/>
              <w:spacing w:after="0" w:line="240" w:lineRule="auto"/>
              <w:rPr>
                <w:bCs/>
                <w:color w:val="000000"/>
              </w:rPr>
            </w:pPr>
          </w:p>
          <w:p w:rsidR="007D1A75" w:rsidRPr="002E4803" w:rsidRDefault="007D1A75" w:rsidP="0019751D">
            <w:pPr>
              <w:suppressAutoHyphens/>
              <w:spacing w:after="0" w:line="240" w:lineRule="auto"/>
              <w:rPr>
                <w:bCs/>
                <w:i/>
                <w:color w:val="000000"/>
              </w:rPr>
            </w:pPr>
            <w:r w:rsidRPr="003B2947">
              <w:rPr>
                <w:bCs/>
                <w:color w:val="000000"/>
              </w:rPr>
              <w:lastRenderedPageBreak/>
              <w:t>J</w:t>
            </w:r>
            <w:r>
              <w:rPr>
                <w:bCs/>
                <w:color w:val="000000"/>
              </w:rPr>
              <w:t xml:space="preserve">uliusz </w:t>
            </w:r>
            <w:r w:rsidRPr="003B2947">
              <w:rPr>
                <w:bCs/>
                <w:color w:val="000000"/>
              </w:rPr>
              <w:t xml:space="preserve">Słowacki, </w:t>
            </w:r>
            <w:r w:rsidRPr="003B2947">
              <w:rPr>
                <w:bCs/>
                <w:i/>
                <w:color w:val="000000"/>
              </w:rPr>
              <w:t>Kordian</w:t>
            </w:r>
          </w:p>
        </w:tc>
        <w:tc>
          <w:tcPr>
            <w:tcW w:w="696" w:type="pct"/>
            <w:vMerge/>
            <w:shd w:val="clear" w:color="auto" w:fill="auto"/>
          </w:tcPr>
          <w:p w:rsidR="007D1A75" w:rsidRPr="00CC47E1" w:rsidRDefault="007D1A75" w:rsidP="000B6CDA">
            <w:pPr>
              <w:pStyle w:val="Akapitzlist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7D1A75" w:rsidRPr="00B10B82" w:rsidRDefault="007D1A75" w:rsidP="000B6CDA">
            <w:pPr>
              <w:pStyle w:val="Akapitzlist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</w:tcPr>
          <w:p w:rsidR="007D1A75" w:rsidRPr="00B10B82" w:rsidRDefault="007D1A75" w:rsidP="000B6CDA">
            <w:pPr>
              <w:pStyle w:val="Akapitzlist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45" w:type="pct"/>
            <w:gridSpan w:val="4"/>
            <w:vMerge/>
            <w:shd w:val="clear" w:color="auto" w:fill="auto"/>
          </w:tcPr>
          <w:p w:rsidR="007D1A75" w:rsidRPr="00CC47E1" w:rsidRDefault="007D1A75" w:rsidP="000B6CDA">
            <w:pPr>
              <w:pStyle w:val="Akapitzlist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7D1A75" w:rsidRPr="00B10B82" w:rsidRDefault="007D1A75" w:rsidP="000B6CDA">
            <w:pPr>
              <w:pStyle w:val="Akapitzlist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  <w:tr w:rsidR="007D1A75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7D1A75" w:rsidRPr="002143C0" w:rsidRDefault="008A20D7" w:rsidP="002143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5</w:t>
            </w:r>
            <w:r w:rsidR="00917117">
              <w:rPr>
                <w:rFonts w:cstheme="minorHAnsi"/>
                <w:bCs/>
                <w:color w:val="000000" w:themeColor="text1"/>
              </w:rPr>
              <w:t>2</w:t>
            </w:r>
            <w:r w:rsidR="002143C0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A75" w:rsidRPr="00110D41" w:rsidRDefault="007D1A75" w:rsidP="0019751D">
            <w:pPr>
              <w:suppressAutoHyphens/>
              <w:spacing w:after="0" w:line="240" w:lineRule="auto"/>
            </w:pPr>
            <w:r w:rsidRPr="00110D41">
              <w:t>Dlaczego upadło powstanie listopadowe?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7D1A75" w:rsidRPr="00F5142A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55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F692C">
              <w:rPr>
                <w:i/>
                <w:iCs/>
              </w:rPr>
              <w:t>Dlaczego upadło powstanie listopadowe?</w:t>
            </w:r>
          </w:p>
          <w:p w:rsidR="007D1A75" w:rsidRDefault="007D1A75" w:rsidP="0019751D">
            <w:pPr>
              <w:suppressAutoHyphens/>
              <w:spacing w:after="0" w:line="240" w:lineRule="auto"/>
              <w:rPr>
                <w:bCs/>
                <w:color w:val="000000"/>
              </w:rPr>
            </w:pPr>
          </w:p>
          <w:p w:rsidR="007D1A75" w:rsidRPr="002E4803" w:rsidRDefault="007D1A75" w:rsidP="0019751D">
            <w:pPr>
              <w:suppressAutoHyphens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Juliusz Słowacki, </w:t>
            </w:r>
            <w:r w:rsidRPr="003B2947">
              <w:rPr>
                <w:bCs/>
                <w:i/>
                <w:iCs/>
                <w:color w:val="000000"/>
              </w:rPr>
              <w:t>Kordian</w:t>
            </w:r>
          </w:p>
          <w:p w:rsidR="007D1A75" w:rsidRPr="007D1A75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</w:rPr>
            </w:pPr>
            <w:r>
              <w:rPr>
                <w:rFonts w:cs="AgendaPl RegularCondensed"/>
                <w:bCs/>
                <w:iCs/>
              </w:rPr>
              <w:t xml:space="preserve">Ernest Bryll, </w:t>
            </w:r>
            <w:r w:rsidRPr="00B8366B">
              <w:rPr>
                <w:rFonts w:cs="AgendaPl RegularCondensed"/>
                <w:bCs/>
                <w:i/>
              </w:rPr>
              <w:t xml:space="preserve">Lekcja polskiego </w:t>
            </w:r>
            <w:r>
              <w:rPr>
                <w:rFonts w:cs="AgendaPl RegularCondensed"/>
                <w:bCs/>
                <w:i/>
              </w:rPr>
              <w:t>–</w:t>
            </w:r>
            <w:r w:rsidRPr="00B8366B">
              <w:rPr>
                <w:rFonts w:cs="AgendaPl RegularCondensed"/>
                <w:bCs/>
                <w:i/>
              </w:rPr>
              <w:t xml:space="preserve"> Słowacki</w:t>
            </w:r>
          </w:p>
        </w:tc>
        <w:tc>
          <w:tcPr>
            <w:tcW w:w="696" w:type="pct"/>
            <w:vMerge/>
            <w:shd w:val="clear" w:color="auto" w:fill="auto"/>
          </w:tcPr>
          <w:p w:rsidR="007D1A75" w:rsidRPr="00B31037" w:rsidRDefault="007D1A75" w:rsidP="000B6CDA">
            <w:pPr>
              <w:pStyle w:val="Akapitzlist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7D1A75" w:rsidRPr="00B31037" w:rsidRDefault="007D1A75" w:rsidP="000B6CDA">
            <w:pPr>
              <w:pStyle w:val="Akapitzlist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</w:tcPr>
          <w:p w:rsidR="007D1A75" w:rsidRPr="00B31037" w:rsidRDefault="007D1A75" w:rsidP="000B6CDA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45" w:type="pct"/>
            <w:gridSpan w:val="4"/>
            <w:vMerge/>
            <w:shd w:val="clear" w:color="auto" w:fill="auto"/>
          </w:tcPr>
          <w:p w:rsidR="007D1A75" w:rsidRPr="00B31037" w:rsidRDefault="007D1A75" w:rsidP="000B6CDA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7D1A75" w:rsidRPr="00B31037" w:rsidRDefault="007D1A75" w:rsidP="000B6CDA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7D1A75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7D1A75" w:rsidRPr="002143C0" w:rsidRDefault="008A20D7" w:rsidP="002143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5</w:t>
            </w:r>
            <w:r w:rsidR="00917117">
              <w:rPr>
                <w:rFonts w:cstheme="minorHAnsi"/>
                <w:bCs/>
                <w:color w:val="000000" w:themeColor="text1"/>
              </w:rPr>
              <w:t>3</w:t>
            </w:r>
            <w:r w:rsidR="002143C0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A75" w:rsidRPr="00110D41" w:rsidRDefault="007D1A75" w:rsidP="0019751D">
            <w:pPr>
              <w:suppressAutoHyphens/>
              <w:spacing w:after="0" w:line="240" w:lineRule="auto"/>
            </w:pPr>
            <w:r w:rsidRPr="008C56D6">
              <w:t>Śmierć bohatera romantycznego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7D1A75" w:rsidRPr="00CF692C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5</w:t>
            </w:r>
            <w:r w:rsidRPr="00F5142A">
              <w:rPr>
                <w:rFonts w:cs="AgendaPl RegularCondensed"/>
                <w:bCs/>
              </w:rPr>
              <w:t xml:space="preserve">6. </w:t>
            </w:r>
            <w:r w:rsidRPr="00CF692C">
              <w:rPr>
                <w:i/>
                <w:iCs/>
              </w:rPr>
              <w:t>Śmierć bohatera romantycznego</w:t>
            </w:r>
          </w:p>
          <w:p w:rsidR="007D1A75" w:rsidRDefault="007D1A75" w:rsidP="0019751D">
            <w:pPr>
              <w:suppressAutoHyphens/>
              <w:spacing w:after="0" w:line="240" w:lineRule="auto"/>
              <w:rPr>
                <w:bCs/>
                <w:color w:val="000000"/>
              </w:rPr>
            </w:pPr>
          </w:p>
          <w:p w:rsidR="007D1A75" w:rsidRDefault="007D1A75" w:rsidP="0019751D">
            <w:pPr>
              <w:suppressAutoHyphens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Juliusz Słowacki, </w:t>
            </w:r>
            <w:r w:rsidRPr="003B2947">
              <w:rPr>
                <w:bCs/>
                <w:i/>
                <w:iCs/>
                <w:color w:val="000000"/>
              </w:rPr>
              <w:lastRenderedPageBreak/>
              <w:t>Kordian</w:t>
            </w:r>
          </w:p>
          <w:p w:rsidR="007D1A75" w:rsidRDefault="007D1A75" w:rsidP="0019751D">
            <w:pPr>
              <w:suppressAutoHyphens/>
              <w:spacing w:after="0" w:line="240" w:lineRule="auto"/>
              <w:rPr>
                <w:bCs/>
                <w:color w:val="000000"/>
              </w:rPr>
            </w:pPr>
          </w:p>
          <w:p w:rsidR="007D1A75" w:rsidRPr="003B2947" w:rsidRDefault="007D1A75" w:rsidP="0019751D">
            <w:pPr>
              <w:suppressAutoHyphens/>
              <w:spacing w:after="0" w:line="240" w:lineRule="auto"/>
              <w:rPr>
                <w:bCs/>
                <w:color w:val="000000"/>
              </w:rPr>
            </w:pPr>
            <w:r w:rsidRPr="003B2947">
              <w:rPr>
                <w:bCs/>
                <w:color w:val="000000"/>
              </w:rPr>
              <w:t>Czesław Miłosz</w:t>
            </w:r>
            <w:r>
              <w:rPr>
                <w:bCs/>
                <w:color w:val="000000"/>
              </w:rPr>
              <w:t>,</w:t>
            </w:r>
            <w:r w:rsidRPr="003B2947">
              <w:rPr>
                <w:bCs/>
                <w:i/>
                <w:color w:val="000000"/>
              </w:rPr>
              <w:t>Twój głos</w:t>
            </w:r>
          </w:p>
        </w:tc>
        <w:tc>
          <w:tcPr>
            <w:tcW w:w="696" w:type="pct"/>
            <w:shd w:val="clear" w:color="auto" w:fill="auto"/>
          </w:tcPr>
          <w:p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c</w:t>
            </w:r>
            <w:r w:rsidR="007D1A75">
              <w:rPr>
                <w:rFonts w:cs="Times New Roman"/>
              </w:rPr>
              <w:t>ytuje wersy zawierające nakazy</w:t>
            </w:r>
          </w:p>
          <w:p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miejsca, w których ujawnia się osoba mówiącą</w:t>
            </w:r>
          </w:p>
          <w:p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i nazywa </w:t>
            </w:r>
            <w:r w:rsidR="007D1A75">
              <w:rPr>
                <w:rFonts w:cs="Times New Roman"/>
              </w:rPr>
              <w:lastRenderedPageBreak/>
              <w:t>najważniejsze środki języka poetyckiego</w:t>
            </w:r>
          </w:p>
          <w:p w:rsidR="007D1A75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dostrzega motyw śmierci w utworze </w:t>
            </w:r>
          </w:p>
        </w:tc>
        <w:tc>
          <w:tcPr>
            <w:tcW w:w="724" w:type="pct"/>
            <w:shd w:val="clear" w:color="auto" w:fill="auto"/>
          </w:tcPr>
          <w:p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7D1A75">
              <w:rPr>
                <w:rFonts w:cs="Times New Roman"/>
              </w:rPr>
              <w:t>dtwarza własnymi słowami nakazy osoby mówiącej</w:t>
            </w:r>
          </w:p>
          <w:p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ustala, kim jest osoba mówiąca</w:t>
            </w:r>
          </w:p>
          <w:p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i nazywa </w:t>
            </w:r>
            <w:r w:rsidR="007D1A75">
              <w:rPr>
                <w:rFonts w:cs="Times New Roman"/>
              </w:rPr>
              <w:lastRenderedPageBreak/>
              <w:t>wszystkie środki poetyckie użyte w wierszu</w:t>
            </w:r>
          </w:p>
          <w:p w:rsidR="007D1A75" w:rsidRPr="007D1A75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uogólnia rozważania o sposobach ukazania motywu śmierci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="007D1A75" w:rsidRPr="008435AB">
              <w:rPr>
                <w:rFonts w:cs="Times New Roman"/>
              </w:rPr>
              <w:t>stala, czego dotyczą nakazy osoby mówiącej</w:t>
            </w:r>
          </w:p>
          <w:p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wyjaśnia, co oznacza zmiana osoby mówiącej z </w:t>
            </w:r>
            <w:r w:rsidR="007D1A75">
              <w:rPr>
                <w:rFonts w:cs="Times New Roman"/>
              </w:rPr>
              <w:lastRenderedPageBreak/>
              <w:t>liczby mnogiej na pojedynczą</w:t>
            </w:r>
          </w:p>
          <w:p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środki języka poetyckiego użyte w wierszu</w:t>
            </w:r>
          </w:p>
          <w:p w:rsidR="007D1A75" w:rsidRPr="008435AB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postawy wobec śmierci zaprezentowane w wierszu 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="007D1A75">
              <w:rPr>
                <w:rFonts w:cs="Times New Roman"/>
              </w:rPr>
              <w:t>ogólnia nakazy osoby mówiącej</w:t>
            </w:r>
          </w:p>
          <w:p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ustala, jakie relacje łączą osobę mówiącą z odbiorcą wiersza</w:t>
            </w:r>
          </w:p>
          <w:p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funkcję </w:t>
            </w:r>
            <w:r w:rsidR="007D1A75">
              <w:rPr>
                <w:rFonts w:cs="Times New Roman"/>
              </w:rPr>
              <w:lastRenderedPageBreak/>
              <w:t>środków języka poetyckiego</w:t>
            </w:r>
          </w:p>
          <w:p w:rsidR="007D1A75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zestawia motyw śmierci pokazany w wierszu ze śmiercią w tekstach romantycznych</w:t>
            </w:r>
          </w:p>
        </w:tc>
        <w:tc>
          <w:tcPr>
            <w:tcW w:w="779" w:type="pct"/>
            <w:shd w:val="clear" w:color="auto" w:fill="auto"/>
          </w:tcPr>
          <w:p w:rsidR="007D1A75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7D1A75">
              <w:rPr>
                <w:rFonts w:cs="Times New Roman"/>
              </w:rPr>
              <w:t xml:space="preserve">amodzielnie analizuje i interpretuje wiersz ze szczególnym uwzględnieniem motywu śmierci i postaw wobec niej </w:t>
            </w:r>
          </w:p>
        </w:tc>
      </w:tr>
      <w:tr w:rsidR="00F13412" w:rsidRPr="00F13412" w:rsidTr="008A20D7">
        <w:trPr>
          <w:gridAfter w:val="1"/>
          <w:wAfter w:w="6" w:type="pct"/>
          <w:trHeight w:val="244"/>
        </w:trPr>
        <w:tc>
          <w:tcPr>
            <w:tcW w:w="145" w:type="pct"/>
            <w:shd w:val="clear" w:color="auto" w:fill="auto"/>
          </w:tcPr>
          <w:p w:rsidR="007D1A75" w:rsidRPr="002143C0" w:rsidRDefault="008A20D7" w:rsidP="002143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5</w:t>
            </w:r>
            <w:r w:rsidR="00917117">
              <w:rPr>
                <w:rFonts w:cstheme="minorHAnsi"/>
                <w:bCs/>
                <w:color w:val="0070C0"/>
              </w:rPr>
              <w:t>4</w:t>
            </w:r>
            <w:r w:rsidR="002143C0">
              <w:rPr>
                <w:rFonts w:cstheme="minorHAnsi"/>
                <w:bCs/>
                <w:color w:val="0070C0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A75" w:rsidRPr="00F13412" w:rsidRDefault="007D1A75" w:rsidP="0019751D">
            <w:pPr>
              <w:suppressAutoHyphens/>
              <w:spacing w:after="0" w:line="240" w:lineRule="auto"/>
              <w:rPr>
                <w:color w:val="0070C0"/>
              </w:rPr>
            </w:pPr>
            <w:r w:rsidRPr="00F13412">
              <w:rPr>
                <w:color w:val="0070C0"/>
              </w:rPr>
              <w:t>Kordian – romantyczny czy współczesny?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7D1A75" w:rsidRPr="00F13412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  <w:color w:val="0070C0"/>
              </w:rPr>
            </w:pPr>
            <w:r w:rsidRPr="00F13412">
              <w:rPr>
                <w:rFonts w:cs="AgendaPl RegularCondensed"/>
                <w:bCs/>
                <w:color w:val="0070C0"/>
              </w:rPr>
              <w:t xml:space="preserve">wprowadzenie do lekcji 57. </w:t>
            </w:r>
            <w:r w:rsidRPr="00F13412">
              <w:rPr>
                <w:i/>
                <w:iCs/>
                <w:color w:val="0070C0"/>
              </w:rPr>
              <w:t>Kordian – romantyczny czy współczesny?</w:t>
            </w:r>
          </w:p>
          <w:p w:rsidR="007D1A75" w:rsidRPr="00F13412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</w:p>
          <w:p w:rsidR="007D1A75" w:rsidRPr="00F13412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  <w:r w:rsidRPr="00F13412">
              <w:rPr>
                <w:bCs/>
                <w:i/>
                <w:iCs/>
                <w:color w:val="0070C0"/>
              </w:rPr>
              <w:t xml:space="preserve">Kordian, </w:t>
            </w:r>
            <w:r w:rsidRPr="00F13412">
              <w:rPr>
                <w:bCs/>
                <w:color w:val="0070C0"/>
              </w:rPr>
              <w:t>reż. Jan Englert</w:t>
            </w:r>
          </w:p>
        </w:tc>
        <w:tc>
          <w:tcPr>
            <w:tcW w:w="696" w:type="pct"/>
            <w:shd w:val="clear" w:color="auto" w:fill="auto"/>
          </w:tcPr>
          <w:p w:rsidR="0032167D" w:rsidRPr="00F13412" w:rsidRDefault="0032167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w</w:t>
            </w:r>
            <w:r w:rsidR="007D1A75" w:rsidRPr="00F13412">
              <w:rPr>
                <w:rFonts w:cs="Times New Roman"/>
                <w:color w:val="0070C0"/>
              </w:rPr>
              <w:t>ie, na czym polega inscenizacja</w:t>
            </w:r>
          </w:p>
          <w:p w:rsidR="0032167D" w:rsidRPr="00F13412" w:rsidRDefault="0032167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zna twórców przedstawienia teatralnego</w:t>
            </w:r>
          </w:p>
          <w:p w:rsidR="0032167D" w:rsidRPr="00F13412" w:rsidRDefault="0032167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czyta ze zrozumieniem fragment omawiający teorie dramatu</w:t>
            </w:r>
          </w:p>
          <w:p w:rsidR="007D1A75" w:rsidRPr="00F13412" w:rsidRDefault="0032167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przedstawia swoje ogólne wrażenia po obejrzeniu inscenizacji </w:t>
            </w:r>
            <w:r w:rsidR="007D1A75" w:rsidRPr="00F13412">
              <w:rPr>
                <w:rFonts w:cs="Times New Roman"/>
                <w:i/>
                <w:color w:val="0070C0"/>
              </w:rPr>
              <w:t>Kordiana</w:t>
            </w:r>
          </w:p>
        </w:tc>
        <w:tc>
          <w:tcPr>
            <w:tcW w:w="724" w:type="pct"/>
            <w:shd w:val="clear" w:color="auto" w:fill="auto"/>
          </w:tcPr>
          <w:p w:rsidR="0032167D" w:rsidRPr="00F13412" w:rsidRDefault="0032167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w</w:t>
            </w:r>
            <w:r w:rsidR="007D1A75" w:rsidRPr="00F13412">
              <w:rPr>
                <w:rFonts w:cs="Times New Roman"/>
                <w:color w:val="0070C0"/>
              </w:rPr>
              <w:t>yjaśnia pojęcie i</w:t>
            </w:r>
            <w:r w:rsidR="007D1A75" w:rsidRPr="00F13412">
              <w:rPr>
                <w:rFonts w:cs="Times New Roman"/>
                <w:i/>
                <w:color w:val="0070C0"/>
              </w:rPr>
              <w:t>nscenizacja</w:t>
            </w:r>
          </w:p>
          <w:p w:rsidR="0032167D" w:rsidRPr="00F13412" w:rsidRDefault="0032167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wymienia tworzywa teatru</w:t>
            </w:r>
          </w:p>
          <w:p w:rsidR="0032167D" w:rsidRPr="00F13412" w:rsidRDefault="0032167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 wymienia trzy teorie dramatu</w:t>
            </w:r>
          </w:p>
          <w:p w:rsidR="007D1A75" w:rsidRPr="00F13412" w:rsidRDefault="0032167D" w:rsidP="0019751D">
            <w:pPr>
              <w:suppressAutoHyphens/>
              <w:spacing w:after="0" w:line="240" w:lineRule="auto"/>
              <w:rPr>
                <w:rFonts w:cs="Times New Roman"/>
                <w:b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wskazuje różnice między tekstem literackim a inscenizacją </w:t>
            </w:r>
            <w:r w:rsidR="007D1A75" w:rsidRPr="00F13412">
              <w:rPr>
                <w:rFonts w:cs="Times New Roman"/>
                <w:i/>
                <w:color w:val="0070C0"/>
              </w:rPr>
              <w:t>Kordiana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32167D" w:rsidRPr="00F13412" w:rsidRDefault="0032167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w</w:t>
            </w:r>
            <w:r w:rsidR="007D1A75" w:rsidRPr="00F13412">
              <w:rPr>
                <w:rFonts w:cs="Times New Roman"/>
                <w:color w:val="0070C0"/>
              </w:rPr>
              <w:t>skazuje różnice między tekstem dramatu a jego inscenizacją</w:t>
            </w:r>
          </w:p>
          <w:p w:rsidR="0032167D" w:rsidRPr="00F13412" w:rsidRDefault="0032167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omawia zależności między tworzywami teatru</w:t>
            </w:r>
          </w:p>
          <w:p w:rsidR="0032167D" w:rsidRPr="00F13412" w:rsidRDefault="0032167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omawia trzy teorie dramatu</w:t>
            </w:r>
          </w:p>
          <w:p w:rsidR="007D1A75" w:rsidRPr="00F13412" w:rsidRDefault="0032167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omawia grę </w:t>
            </w:r>
            <w:r w:rsidR="007D1A75" w:rsidRPr="00F13412">
              <w:rPr>
                <w:rFonts w:cs="Times New Roman"/>
                <w:color w:val="0070C0"/>
              </w:rPr>
              <w:lastRenderedPageBreak/>
              <w:t xml:space="preserve">aktorską głównych postaci w inscenizacji </w:t>
            </w:r>
            <w:r w:rsidR="007D1A75" w:rsidRPr="00F13412">
              <w:rPr>
                <w:rFonts w:cs="Times New Roman"/>
                <w:i/>
                <w:color w:val="0070C0"/>
              </w:rPr>
              <w:t>Kordiana</w:t>
            </w:r>
            <w:r w:rsidR="007D1A75" w:rsidRPr="00F13412">
              <w:rPr>
                <w:rFonts w:cs="Times New Roman"/>
                <w:color w:val="0070C0"/>
              </w:rPr>
              <w:t>.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32167D" w:rsidRPr="00F13412" w:rsidRDefault="0032167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w</w:t>
            </w:r>
            <w:r w:rsidR="007D1A75" w:rsidRPr="00F13412">
              <w:rPr>
                <w:rFonts w:cs="Times New Roman"/>
                <w:color w:val="0070C0"/>
              </w:rPr>
              <w:t>ymienia elementy składające się na inscenizacj</w:t>
            </w:r>
            <w:r w:rsidR="00E408E8">
              <w:rPr>
                <w:rFonts w:cs="Times New Roman"/>
                <w:color w:val="0070C0"/>
              </w:rPr>
              <w:t>ę</w:t>
            </w:r>
            <w:r w:rsidR="007D1A75" w:rsidRPr="00F13412">
              <w:rPr>
                <w:rFonts w:cs="Times New Roman"/>
                <w:color w:val="0070C0"/>
              </w:rPr>
              <w:t xml:space="preserve"> teatralną</w:t>
            </w:r>
          </w:p>
          <w:p w:rsidR="0032167D" w:rsidRPr="00F13412" w:rsidRDefault="0032167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podaje przykłady środków języka teatralnego ze znanych mu inscenizacji</w:t>
            </w:r>
          </w:p>
          <w:p w:rsidR="0032167D" w:rsidRPr="00F13412" w:rsidRDefault="0032167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omawia różnice między teoriami </w:t>
            </w:r>
            <w:r w:rsidR="007D1A75" w:rsidRPr="00F13412">
              <w:rPr>
                <w:rFonts w:cs="Times New Roman"/>
                <w:color w:val="0070C0"/>
              </w:rPr>
              <w:lastRenderedPageBreak/>
              <w:t>dramatu</w:t>
            </w:r>
          </w:p>
          <w:p w:rsidR="007D1A75" w:rsidRPr="00F13412" w:rsidRDefault="0032167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ocenia obejrzaną inscenizację </w:t>
            </w:r>
            <w:r w:rsidR="007D1A75" w:rsidRPr="00E408E8">
              <w:rPr>
                <w:rFonts w:cs="Times New Roman"/>
                <w:i/>
                <w:iCs/>
                <w:color w:val="0070C0"/>
              </w:rPr>
              <w:t>Kordiana</w:t>
            </w:r>
          </w:p>
        </w:tc>
        <w:tc>
          <w:tcPr>
            <w:tcW w:w="779" w:type="pct"/>
            <w:shd w:val="clear" w:color="auto" w:fill="auto"/>
          </w:tcPr>
          <w:p w:rsidR="007D1A75" w:rsidRPr="00F13412" w:rsidRDefault="0032167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s</w:t>
            </w:r>
            <w:r w:rsidR="007D1A75" w:rsidRPr="00F13412">
              <w:rPr>
                <w:rFonts w:cs="Times New Roman"/>
                <w:color w:val="0070C0"/>
              </w:rPr>
              <w:t>amodzielnie analizuje i interpretuje inscenizacj</w:t>
            </w:r>
            <w:r w:rsidR="00E408E8">
              <w:rPr>
                <w:rFonts w:cs="Times New Roman"/>
                <w:color w:val="0070C0"/>
              </w:rPr>
              <w:t>ę</w:t>
            </w:r>
            <w:r w:rsidR="007D1A75" w:rsidRPr="00E408E8">
              <w:rPr>
                <w:rFonts w:cs="Times New Roman"/>
                <w:i/>
                <w:iCs/>
                <w:color w:val="0070C0"/>
              </w:rPr>
              <w:t>Kordiana</w:t>
            </w:r>
            <w:r w:rsidR="007D1A75" w:rsidRPr="00F13412">
              <w:rPr>
                <w:rFonts w:cs="Times New Roman"/>
                <w:color w:val="0070C0"/>
              </w:rPr>
              <w:t xml:space="preserve"> ze szczególnym uwzględnieniem wykorzystanych środków języka teatralnego </w:t>
            </w:r>
          </w:p>
        </w:tc>
      </w:tr>
      <w:tr w:rsidR="00F13412" w:rsidRPr="00F13412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7D1A75" w:rsidRPr="002143C0" w:rsidRDefault="008A20D7" w:rsidP="002143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5</w:t>
            </w:r>
            <w:r w:rsidR="00917117">
              <w:rPr>
                <w:rFonts w:cstheme="minorHAnsi"/>
                <w:bCs/>
                <w:color w:val="0070C0"/>
              </w:rPr>
              <w:t>5</w:t>
            </w:r>
            <w:r w:rsidR="002143C0">
              <w:rPr>
                <w:rFonts w:cstheme="minorHAnsi"/>
                <w:bCs/>
                <w:color w:val="0070C0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A75" w:rsidRPr="00F13412" w:rsidRDefault="007D1A75" w:rsidP="0019751D">
            <w:pPr>
              <w:suppressAutoHyphens/>
              <w:spacing w:after="0" w:line="240" w:lineRule="auto"/>
              <w:rPr>
                <w:color w:val="0070C0"/>
              </w:rPr>
            </w:pPr>
            <w:r w:rsidRPr="00F13412">
              <w:rPr>
                <w:color w:val="0070C0"/>
              </w:rPr>
              <w:t>Romantyczna ironia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7D1A75" w:rsidRPr="00F13412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  <w:r w:rsidRPr="00F13412">
              <w:rPr>
                <w:rFonts w:cs="AgendaPl RegularCondensed"/>
                <w:bCs/>
                <w:color w:val="0070C0"/>
              </w:rPr>
              <w:t xml:space="preserve">wprowadzenie do lekcji 58. </w:t>
            </w:r>
            <w:r w:rsidRPr="00F13412">
              <w:rPr>
                <w:i/>
                <w:iCs/>
                <w:color w:val="0070C0"/>
              </w:rPr>
              <w:t>Romantyczna ironia</w:t>
            </w:r>
          </w:p>
          <w:p w:rsidR="007D1A75" w:rsidRPr="00F13412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70C0"/>
              </w:rPr>
            </w:pPr>
          </w:p>
          <w:p w:rsidR="007D1A75" w:rsidRPr="00F13412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70C0"/>
              </w:rPr>
            </w:pPr>
            <w:r w:rsidRPr="00F13412">
              <w:rPr>
                <w:bCs/>
                <w:color w:val="0070C0"/>
              </w:rPr>
              <w:t>Juliusz Słowacki,</w:t>
            </w:r>
            <w:r w:rsidRPr="00F13412">
              <w:rPr>
                <w:bCs/>
                <w:i/>
                <w:iCs/>
                <w:color w:val="0070C0"/>
              </w:rPr>
              <w:t xml:space="preserve"> Beniowski</w:t>
            </w:r>
          </w:p>
          <w:p w:rsidR="007D1A75" w:rsidRPr="00F13412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70C0"/>
              </w:rPr>
            </w:pPr>
            <w:r w:rsidRPr="00F13412">
              <w:rPr>
                <w:bCs/>
                <w:color w:val="0070C0"/>
              </w:rPr>
              <w:t xml:space="preserve">Andrzej Bursa, </w:t>
            </w:r>
            <w:r w:rsidRPr="00F13412">
              <w:rPr>
                <w:bCs/>
                <w:i/>
                <w:iCs/>
                <w:color w:val="0070C0"/>
              </w:rPr>
              <w:t>Funkcja poezji</w:t>
            </w:r>
          </w:p>
        </w:tc>
        <w:tc>
          <w:tcPr>
            <w:tcW w:w="696" w:type="pct"/>
            <w:shd w:val="clear" w:color="auto" w:fill="auto"/>
          </w:tcPr>
          <w:p w:rsidR="00B139E7" w:rsidRPr="00F13412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z</w:t>
            </w:r>
            <w:r w:rsidR="007D1A75" w:rsidRPr="00F13412">
              <w:rPr>
                <w:rFonts w:cs="Times New Roman"/>
                <w:color w:val="0070C0"/>
              </w:rPr>
              <w:t xml:space="preserve">na pojęcie </w:t>
            </w:r>
            <w:r w:rsidR="007D1A75" w:rsidRPr="00F13412">
              <w:rPr>
                <w:rFonts w:cs="Times New Roman"/>
                <w:i/>
                <w:color w:val="0070C0"/>
              </w:rPr>
              <w:t>ironia</w:t>
            </w:r>
          </w:p>
          <w:p w:rsidR="00B139E7" w:rsidRPr="00F13412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wie, że utwór jest poematem dygresyjnym</w:t>
            </w:r>
          </w:p>
          <w:p w:rsidR="00292DBD" w:rsidRPr="00F13412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wskazuje aluzje literackie</w:t>
            </w:r>
          </w:p>
          <w:p w:rsidR="00B139E7" w:rsidRPr="00F13412" w:rsidRDefault="00292DB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przedstawia bohaterów</w:t>
            </w:r>
          </w:p>
          <w:p w:rsidR="007D1A75" w:rsidRPr="00F13412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określa rodzaj narracji w tekście </w:t>
            </w:r>
          </w:p>
        </w:tc>
        <w:tc>
          <w:tcPr>
            <w:tcW w:w="724" w:type="pct"/>
            <w:shd w:val="clear" w:color="auto" w:fill="auto"/>
          </w:tcPr>
          <w:p w:rsidR="00B139E7" w:rsidRPr="00F13412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w</w:t>
            </w:r>
            <w:r w:rsidR="007D1A75" w:rsidRPr="00F13412">
              <w:rPr>
                <w:rFonts w:cs="Times New Roman"/>
                <w:color w:val="0070C0"/>
              </w:rPr>
              <w:t>skazuje we fragmencie wersy o charakterze ironicznym</w:t>
            </w:r>
          </w:p>
          <w:p w:rsidR="00B139E7" w:rsidRPr="00F13412" w:rsidRDefault="00B139E7" w:rsidP="00B139E7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formułuje temat zastosowanych dygresji</w:t>
            </w:r>
          </w:p>
          <w:p w:rsidR="00292DBD" w:rsidRPr="00F13412" w:rsidRDefault="00B139E7" w:rsidP="00B139E7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ustala, czego dotyczą aluzje literackie</w:t>
            </w:r>
          </w:p>
          <w:p w:rsidR="00B139E7" w:rsidRPr="00F13412" w:rsidRDefault="00292DBD" w:rsidP="00B139E7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krótko charakteryzuje bohaterów</w:t>
            </w:r>
          </w:p>
          <w:p w:rsidR="007D1A75" w:rsidRPr="00F13412" w:rsidRDefault="00B139E7" w:rsidP="00B139E7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wskazuje, o czym </w:t>
            </w:r>
            <w:r w:rsidR="007D1A75" w:rsidRPr="00F13412">
              <w:rPr>
                <w:rFonts w:cs="Times New Roman"/>
                <w:color w:val="0070C0"/>
              </w:rPr>
              <w:lastRenderedPageBreak/>
              <w:t>informuje narrator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B139E7" w:rsidRPr="00F13412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u</w:t>
            </w:r>
            <w:r w:rsidR="007D1A75" w:rsidRPr="00F13412">
              <w:rPr>
                <w:rFonts w:cs="Times New Roman"/>
                <w:color w:val="0070C0"/>
              </w:rPr>
              <w:t>stala, czego dotyczy ironia</w:t>
            </w:r>
          </w:p>
          <w:p w:rsidR="00B139E7" w:rsidRPr="00F13412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wyjaśnia, czym cechuje się poemat dygresyjny jako gatunek literacki</w:t>
            </w:r>
          </w:p>
          <w:p w:rsidR="00292DBD" w:rsidRPr="00F13412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określa znaczenie aluzji literackich</w:t>
            </w:r>
          </w:p>
          <w:p w:rsidR="00B139E7" w:rsidRPr="00F13412" w:rsidRDefault="00292DB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omawia sposób pokazania bohaterów</w:t>
            </w:r>
          </w:p>
          <w:p w:rsidR="00B139E7" w:rsidRPr="00F13412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omawia stosunek narratora do świata przedstawionego</w:t>
            </w:r>
          </w:p>
          <w:p w:rsidR="007D1A75" w:rsidRPr="00F13412" w:rsidRDefault="007D1A75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</w:p>
        </w:tc>
        <w:tc>
          <w:tcPr>
            <w:tcW w:w="745" w:type="pct"/>
            <w:gridSpan w:val="4"/>
            <w:shd w:val="clear" w:color="auto" w:fill="auto"/>
          </w:tcPr>
          <w:p w:rsidR="00B139E7" w:rsidRPr="00F13412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lastRenderedPageBreak/>
              <w:t>– o</w:t>
            </w:r>
            <w:r w:rsidR="007D1A75" w:rsidRPr="00F13412">
              <w:rPr>
                <w:rFonts w:cs="Times New Roman"/>
                <w:color w:val="0070C0"/>
              </w:rPr>
              <w:t>mawia funkcję ironii we fragmencie</w:t>
            </w:r>
          </w:p>
          <w:p w:rsidR="00B139E7" w:rsidRPr="00F13412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omawia relacje między fabułą a dygresjami</w:t>
            </w:r>
          </w:p>
          <w:p w:rsidR="00292DBD" w:rsidRPr="00F13412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wyjaśnia, w jakim celu autor wprowadza aluzje literackie</w:t>
            </w:r>
          </w:p>
          <w:p w:rsidR="00B139E7" w:rsidRPr="00F13412" w:rsidRDefault="00292DBD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określa relacje między bohaterami</w:t>
            </w:r>
          </w:p>
          <w:p w:rsidR="007D1A75" w:rsidRPr="00F13412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</w:t>
            </w:r>
            <w:r w:rsidR="007D1A75" w:rsidRPr="00F13412">
              <w:rPr>
                <w:rFonts w:cs="Times New Roman"/>
                <w:color w:val="0070C0"/>
              </w:rPr>
              <w:t xml:space="preserve"> omawia kreację narratora</w:t>
            </w:r>
          </w:p>
          <w:p w:rsidR="00B139E7" w:rsidRPr="00F13412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</w:p>
          <w:p w:rsidR="007D1A75" w:rsidRPr="00F13412" w:rsidRDefault="007D1A75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</w:p>
        </w:tc>
        <w:tc>
          <w:tcPr>
            <w:tcW w:w="779" w:type="pct"/>
            <w:shd w:val="clear" w:color="auto" w:fill="auto"/>
          </w:tcPr>
          <w:p w:rsidR="007D1A75" w:rsidRPr="00F13412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F13412">
              <w:rPr>
                <w:color w:val="0070C0"/>
              </w:rPr>
              <w:t>– s</w:t>
            </w:r>
            <w:r w:rsidR="007D1A75" w:rsidRPr="00F13412">
              <w:rPr>
                <w:rFonts w:cs="Times New Roman"/>
                <w:color w:val="0070C0"/>
              </w:rPr>
              <w:t xml:space="preserve">amodzielnie analizuje i interpretuje fragment ze szczególnym uwzględnieniem  przynależności gatunkowej </w:t>
            </w:r>
          </w:p>
        </w:tc>
      </w:tr>
      <w:tr w:rsidR="007D1A75" w:rsidRPr="00105D58" w:rsidTr="008A20D7">
        <w:trPr>
          <w:gridAfter w:val="1"/>
          <w:wAfter w:w="6" w:type="pct"/>
          <w:trHeight w:val="244"/>
        </w:trPr>
        <w:tc>
          <w:tcPr>
            <w:tcW w:w="145" w:type="pct"/>
            <w:shd w:val="clear" w:color="auto" w:fill="auto"/>
          </w:tcPr>
          <w:p w:rsidR="007D1A75" w:rsidRPr="002143C0" w:rsidRDefault="008A20D7" w:rsidP="002143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5</w:t>
            </w:r>
            <w:r w:rsidR="00917117">
              <w:rPr>
                <w:rFonts w:cstheme="minorHAnsi"/>
                <w:bCs/>
                <w:color w:val="000000" w:themeColor="text1"/>
              </w:rPr>
              <w:t>6</w:t>
            </w:r>
            <w:r w:rsidR="002143C0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A75" w:rsidRPr="00EB1D03" w:rsidRDefault="007D1A75" w:rsidP="0019751D">
            <w:pPr>
              <w:suppressAutoHyphens/>
              <w:spacing w:after="0" w:line="240" w:lineRule="auto"/>
            </w:pPr>
            <w:r w:rsidRPr="00EB1D03">
              <w:t>Gorzki rozrachunek z narodem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7D1A75" w:rsidRPr="00F5142A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>wprowadzenie do lekcji 6</w:t>
            </w:r>
            <w:r>
              <w:rPr>
                <w:rFonts w:cs="AgendaPl RegularCondensed"/>
                <w:bCs/>
              </w:rPr>
              <w:t>6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E56FF2">
              <w:rPr>
                <w:i/>
                <w:iCs/>
              </w:rPr>
              <w:t>Gorzki rozrachunek z narodem</w:t>
            </w:r>
          </w:p>
          <w:p w:rsidR="007D1A75" w:rsidRDefault="007D1A75" w:rsidP="0019751D">
            <w:pPr>
              <w:suppressAutoHyphens/>
              <w:spacing w:after="0" w:line="240" w:lineRule="auto"/>
              <w:rPr>
                <w:bCs/>
              </w:rPr>
            </w:pPr>
          </w:p>
          <w:p w:rsidR="007D1A75" w:rsidRPr="000B505E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0B505E">
              <w:rPr>
                <w:bCs/>
              </w:rPr>
              <w:t>J</w:t>
            </w:r>
            <w:r>
              <w:rPr>
                <w:bCs/>
              </w:rPr>
              <w:t>uliusz</w:t>
            </w:r>
            <w:r w:rsidRPr="000B505E">
              <w:rPr>
                <w:bCs/>
              </w:rPr>
              <w:t xml:space="preserve"> Słowacki,</w:t>
            </w:r>
            <w:r w:rsidRPr="000B505E">
              <w:rPr>
                <w:bCs/>
                <w:i/>
                <w:iCs/>
              </w:rPr>
              <w:t xml:space="preserve"> Grób Agamemnona</w:t>
            </w:r>
          </w:p>
          <w:p w:rsidR="007D1A75" w:rsidRPr="004F2AD6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/>
              </w:rPr>
            </w:pPr>
          </w:p>
        </w:tc>
        <w:tc>
          <w:tcPr>
            <w:tcW w:w="696" w:type="pct"/>
            <w:vMerge w:val="restart"/>
            <w:shd w:val="clear" w:color="auto" w:fill="auto"/>
          </w:tcPr>
          <w:p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yjaśnia, w jakim miejscu osoba mówiąca snuje swe rozważania</w:t>
            </w:r>
          </w:p>
          <w:p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przypomina, co to jest analogia, przypomina, na czym polega kontrast</w:t>
            </w:r>
          </w:p>
          <w:p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 dzieli tekst na części kompozycyjne</w:t>
            </w:r>
          </w:p>
          <w:p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cytuje wersy odnoszące się do  sytuacji Polski</w:t>
            </w:r>
          </w:p>
          <w:p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wyjaśnia, na czym polega liryka apelu</w:t>
            </w:r>
          </w:p>
          <w:p w:rsidR="00EF0009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formułuje </w:t>
            </w:r>
            <w:r w:rsidR="007D1A75">
              <w:rPr>
                <w:rFonts w:cs="Times New Roman"/>
              </w:rPr>
              <w:lastRenderedPageBreak/>
              <w:t>własnymi słowami zarzuty wobec Polski i Polaków</w:t>
            </w:r>
          </w:p>
          <w:p w:rsidR="007D1A75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odczuwa patos utworu, wskazuje elementy symboliczne 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yjaśnia, co to jest grób Agamemnona</w:t>
            </w:r>
          </w:p>
          <w:p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elementy zestawione analogicznie, ustala, które elementy zostały zestawione kontrastowo</w:t>
            </w:r>
          </w:p>
          <w:p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zawartość wyodrębnionych części kompozycyjnych</w:t>
            </w:r>
          </w:p>
          <w:p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związki z sytuacją Polski</w:t>
            </w:r>
          </w:p>
          <w:p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 w:rsidRPr="003A2AE9">
              <w:rPr>
                <w:rFonts w:cs="Times New Roman"/>
              </w:rPr>
              <w:t>ustala, o co apeluje poeta w wierszu</w:t>
            </w:r>
          </w:p>
          <w:p w:rsidR="00EF0009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 w:rsidRPr="003A2AE9">
              <w:rPr>
                <w:rFonts w:cs="Times New Roman"/>
              </w:rPr>
              <w:t xml:space="preserve"> wyjaśnia, co poeta </w:t>
            </w:r>
            <w:r w:rsidR="007D1A75" w:rsidRPr="003A2AE9">
              <w:rPr>
                <w:rFonts w:cs="Times New Roman"/>
              </w:rPr>
              <w:lastRenderedPageBreak/>
              <w:t>zarzuca Polsce i Polakom</w:t>
            </w:r>
          </w:p>
          <w:p w:rsidR="007D1A75" w:rsidRDefault="00EF0009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7D1A75" w:rsidRPr="003A2AE9">
              <w:rPr>
                <w:rFonts w:cs="Times New Roman"/>
              </w:rPr>
              <w:t xml:space="preserve"> wskazuje środki językowe wywołujące patos, wyjaśnia znaczenia elementów symbolicznych</w:t>
            </w:r>
          </w:p>
        </w:tc>
        <w:tc>
          <w:tcPr>
            <w:tcW w:w="716" w:type="pct"/>
            <w:gridSpan w:val="2"/>
            <w:vMerge w:val="restart"/>
            <w:shd w:val="clear" w:color="auto" w:fill="auto"/>
          </w:tcPr>
          <w:p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7D1A75" w:rsidRPr="00F15567">
              <w:rPr>
                <w:rFonts w:cs="Times New Roman"/>
              </w:rPr>
              <w:t>skazuje elementy kostiumu antycznego</w:t>
            </w:r>
          </w:p>
          <w:p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>ustala, na czym polega analogia wykorzystana w utworze, ustala, co wynika z kontrastu wykorzystanego w utworze</w:t>
            </w:r>
          </w:p>
          <w:p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relacje zachodzące między częściami kompozycyjnymi</w:t>
            </w:r>
          </w:p>
          <w:p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odniesienia do historii Polski</w:t>
            </w:r>
          </w:p>
          <w:p w:rsidR="00EF0009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własnymi </w:t>
            </w:r>
            <w:r w:rsidR="007D1A75">
              <w:rPr>
                <w:rFonts w:cs="Times New Roman"/>
              </w:rPr>
              <w:lastRenderedPageBreak/>
              <w:t>słowami poetycki apel do Polaków</w:t>
            </w:r>
          </w:p>
          <w:p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 w:rsidRPr="00981186">
              <w:rPr>
                <w:rFonts w:cs="Times New Roman"/>
              </w:rPr>
              <w:t>omawia stosunek poety do Polski i Polaków</w:t>
            </w:r>
          </w:p>
          <w:p w:rsidR="007D1A75" w:rsidRPr="00F15567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 w:rsidRPr="00981186">
              <w:rPr>
                <w:rFonts w:cs="Times New Roman"/>
              </w:rPr>
              <w:t xml:space="preserve"> nazywa środki  tworzące patos, ustala funkcje elementów symbolicznych</w:t>
            </w:r>
          </w:p>
        </w:tc>
        <w:tc>
          <w:tcPr>
            <w:tcW w:w="745" w:type="pct"/>
            <w:gridSpan w:val="4"/>
            <w:vMerge w:val="restart"/>
            <w:shd w:val="clear" w:color="auto" w:fill="auto"/>
          </w:tcPr>
          <w:p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7D1A75">
              <w:rPr>
                <w:rFonts w:cs="Times New Roman"/>
              </w:rPr>
              <w:t>mawia wszystkie elementy kostiumu antycznego wykorzystane w tekście</w:t>
            </w:r>
          </w:p>
          <w:p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 funkcję analogii zastosowanej w tekście, ustala znaczenie kontrastu dla wymowy tekstu</w:t>
            </w:r>
          </w:p>
          <w:p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kompozycję utworu</w:t>
            </w:r>
          </w:p>
          <w:p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interpretuje utwór z perspektywy historii Polski</w:t>
            </w:r>
          </w:p>
          <w:p w:rsidR="00EF0009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 w:rsidRPr="00981186">
              <w:rPr>
                <w:rFonts w:cs="Times New Roman"/>
              </w:rPr>
              <w:t xml:space="preserve">uzasadnia celowość liryki apelu w </w:t>
            </w:r>
            <w:r w:rsidR="007D1A75" w:rsidRPr="00981186">
              <w:rPr>
                <w:rFonts w:cs="Times New Roman"/>
              </w:rPr>
              <w:lastRenderedPageBreak/>
              <w:t>odniesieniu do tematyki utworu</w:t>
            </w:r>
          </w:p>
          <w:p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 w:rsidRPr="00981186">
              <w:rPr>
                <w:rFonts w:cs="Times New Roman"/>
              </w:rPr>
              <w:t xml:space="preserve">  ocenia stosunek poety do Polski i Polaków</w:t>
            </w:r>
          </w:p>
          <w:p w:rsidR="007D1A75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 w:rsidRPr="00981186">
              <w:rPr>
                <w:rFonts w:cs="Times New Roman"/>
              </w:rPr>
              <w:t xml:space="preserve"> ocenia skuteczność środków tworzących patos wypowiedzi, omawia symbolikę utworu</w:t>
            </w:r>
          </w:p>
          <w:p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9" w:type="pct"/>
            <w:vMerge w:val="restart"/>
            <w:shd w:val="clear" w:color="auto" w:fill="auto"/>
          </w:tcPr>
          <w:p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yjaśnia, w jakim miejscu osoba mówiąca snuje swe rozważania</w:t>
            </w:r>
          </w:p>
          <w:p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przypomina, co to jest analogia, przypomina, na czym polega kontrast</w:t>
            </w:r>
          </w:p>
          <w:p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 dzieli tekst na części kompozycyjne</w:t>
            </w:r>
          </w:p>
          <w:p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cytuje wersy odnoszące się do  sytuacji Polski</w:t>
            </w:r>
          </w:p>
          <w:p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wyjaśnia, na czym polega liryka apelu</w:t>
            </w:r>
          </w:p>
          <w:p w:rsidR="00EF0009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formułuje własnymi słowami zarzuty wobec </w:t>
            </w:r>
            <w:r w:rsidR="007D1A75">
              <w:rPr>
                <w:rFonts w:cs="Times New Roman"/>
              </w:rPr>
              <w:lastRenderedPageBreak/>
              <w:t>Polski i Polaków</w:t>
            </w:r>
          </w:p>
          <w:p w:rsidR="007D1A75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odczuwa patos utworu, wskazuje elementy symboliczne </w:t>
            </w:r>
          </w:p>
        </w:tc>
      </w:tr>
      <w:tr w:rsidR="007D1A75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7D1A75" w:rsidRPr="002143C0" w:rsidRDefault="008A20D7" w:rsidP="002143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5</w:t>
            </w:r>
            <w:r w:rsidR="00917117">
              <w:rPr>
                <w:rFonts w:cstheme="minorHAnsi"/>
                <w:bCs/>
                <w:color w:val="000000" w:themeColor="text1"/>
              </w:rPr>
              <w:t>7</w:t>
            </w:r>
            <w:r w:rsidR="002143C0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A75" w:rsidRPr="00EB1D03" w:rsidRDefault="007D1A75" w:rsidP="0019751D">
            <w:pPr>
              <w:suppressAutoHyphens/>
              <w:spacing w:after="0" w:line="240" w:lineRule="auto"/>
            </w:pPr>
            <w:r w:rsidRPr="00EB1D03">
              <w:t>Poeta w roli oskarżyciela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7D1A75" w:rsidRPr="00F5142A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>wprowadzenie do lekcji 6</w:t>
            </w:r>
            <w:r>
              <w:rPr>
                <w:rFonts w:cs="AgendaPl RegularCondensed"/>
                <w:bCs/>
              </w:rPr>
              <w:t>7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E56FF2">
              <w:rPr>
                <w:i/>
                <w:iCs/>
              </w:rPr>
              <w:t>Poeta w roli oskarżyciela</w:t>
            </w:r>
          </w:p>
          <w:p w:rsidR="007D1A75" w:rsidRDefault="007D1A75" w:rsidP="0019751D">
            <w:pPr>
              <w:suppressAutoHyphens/>
              <w:spacing w:after="0" w:line="240" w:lineRule="auto"/>
              <w:rPr>
                <w:bCs/>
              </w:rPr>
            </w:pPr>
          </w:p>
          <w:p w:rsidR="007D1A75" w:rsidRPr="007D1A75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0B505E">
              <w:rPr>
                <w:bCs/>
              </w:rPr>
              <w:t>J</w:t>
            </w:r>
            <w:r>
              <w:rPr>
                <w:bCs/>
              </w:rPr>
              <w:t>uliusz</w:t>
            </w:r>
            <w:r w:rsidRPr="000B505E">
              <w:rPr>
                <w:bCs/>
              </w:rPr>
              <w:t xml:space="preserve"> Słowacki,</w:t>
            </w:r>
            <w:r w:rsidRPr="000B505E">
              <w:rPr>
                <w:bCs/>
                <w:i/>
                <w:iCs/>
              </w:rPr>
              <w:t xml:space="preserve"> Grób </w:t>
            </w:r>
            <w:r w:rsidRPr="000B505E">
              <w:rPr>
                <w:bCs/>
                <w:i/>
                <w:iCs/>
              </w:rPr>
              <w:lastRenderedPageBreak/>
              <w:t>Agamemnona</w:t>
            </w:r>
          </w:p>
        </w:tc>
        <w:tc>
          <w:tcPr>
            <w:tcW w:w="696" w:type="pct"/>
            <w:vMerge/>
            <w:shd w:val="clear" w:color="auto" w:fill="auto"/>
          </w:tcPr>
          <w:p w:rsidR="007D1A75" w:rsidRPr="007A4E04" w:rsidRDefault="007D1A75" w:rsidP="000B6CDA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7D1A75" w:rsidRPr="001C7EF3" w:rsidRDefault="007D1A75" w:rsidP="000B6CDA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</w:tcPr>
          <w:p w:rsidR="007D1A75" w:rsidRPr="007A4E04" w:rsidRDefault="007D1A75" w:rsidP="000B6CDA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45" w:type="pct"/>
            <w:gridSpan w:val="4"/>
            <w:vMerge/>
            <w:shd w:val="clear" w:color="auto" w:fill="auto"/>
          </w:tcPr>
          <w:p w:rsidR="007D1A75" w:rsidRPr="007A4E04" w:rsidRDefault="007D1A75" w:rsidP="000B6CDA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7D1A75" w:rsidRPr="001C7EF3" w:rsidRDefault="007D1A75" w:rsidP="000B6CDA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  <w:tr w:rsidR="007D1A75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vMerge w:val="restart"/>
            <w:shd w:val="clear" w:color="auto" w:fill="auto"/>
          </w:tcPr>
          <w:p w:rsidR="007D1A75" w:rsidRPr="002143C0" w:rsidRDefault="008A20D7" w:rsidP="002143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5</w:t>
            </w:r>
            <w:r w:rsidR="002143C0">
              <w:rPr>
                <w:rFonts w:cstheme="minorHAnsi"/>
                <w:bCs/>
                <w:color w:val="000000" w:themeColor="text1"/>
              </w:rPr>
              <w:t>8.</w:t>
            </w:r>
          </w:p>
        </w:tc>
        <w:tc>
          <w:tcPr>
            <w:tcW w:w="604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A75" w:rsidRPr="00B419EB" w:rsidRDefault="007D1A75" w:rsidP="0019751D">
            <w:pPr>
              <w:suppressAutoHyphens/>
              <w:spacing w:after="0" w:line="240" w:lineRule="auto"/>
            </w:pPr>
            <w:r w:rsidRPr="00B419EB">
              <w:t>Poeta i śmierć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7D1A75" w:rsidRPr="00E56FF2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 w:rsidRPr="00F5142A">
              <w:rPr>
                <w:rFonts w:cs="AgendaPl RegularCondensed"/>
                <w:bCs/>
              </w:rPr>
              <w:t>wprowadzenie do lekcji 6</w:t>
            </w:r>
            <w:r>
              <w:rPr>
                <w:rFonts w:cs="AgendaPl RegularCondensed"/>
                <w:bCs/>
              </w:rPr>
              <w:t>8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E56FF2">
              <w:rPr>
                <w:i/>
                <w:iCs/>
              </w:rPr>
              <w:t>Poeta i śmierć</w:t>
            </w:r>
          </w:p>
          <w:p w:rsidR="007D1A75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0000"/>
              </w:rPr>
            </w:pPr>
          </w:p>
          <w:p w:rsidR="007D1A75" w:rsidRPr="000B505E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0000"/>
              </w:rPr>
            </w:pPr>
            <w:r w:rsidRPr="000B505E">
              <w:rPr>
                <w:bCs/>
                <w:color w:val="000000"/>
              </w:rPr>
              <w:t>J</w:t>
            </w:r>
            <w:r>
              <w:rPr>
                <w:bCs/>
                <w:color w:val="000000"/>
              </w:rPr>
              <w:t>uliusz</w:t>
            </w:r>
            <w:r w:rsidRPr="000B505E">
              <w:rPr>
                <w:bCs/>
                <w:color w:val="000000"/>
              </w:rPr>
              <w:t xml:space="preserve"> Słowacki, </w:t>
            </w:r>
            <w:r w:rsidRPr="000B505E">
              <w:rPr>
                <w:bCs/>
                <w:i/>
                <w:iCs/>
              </w:rPr>
              <w:t>Testament mój</w:t>
            </w:r>
          </w:p>
        </w:tc>
        <w:tc>
          <w:tcPr>
            <w:tcW w:w="696" w:type="pct"/>
            <w:shd w:val="clear" w:color="auto" w:fill="auto"/>
          </w:tcPr>
          <w:p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ie, że utwór to testament poetycki</w:t>
            </w:r>
          </w:p>
          <w:p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wymienia elementy biografii poety zawarte w wierszu</w:t>
            </w:r>
          </w:p>
          <w:p w:rsidR="007D1A75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wskazuje wersy związane z toposem </w:t>
            </w:r>
            <w:r w:rsidR="007D1A75">
              <w:rPr>
                <w:rFonts w:cs="Times New Roman"/>
              </w:rPr>
              <w:lastRenderedPageBreak/>
              <w:t xml:space="preserve">ojczyzny </w:t>
            </w:r>
          </w:p>
        </w:tc>
        <w:tc>
          <w:tcPr>
            <w:tcW w:w="724" w:type="pct"/>
            <w:shd w:val="clear" w:color="auto" w:fill="auto"/>
          </w:tcPr>
          <w:p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yjaśnia, czym cechuje się testament poetycki</w:t>
            </w:r>
          </w:p>
          <w:p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ustala, komu i jakie przesłania przekazuje poeta</w:t>
            </w:r>
          </w:p>
          <w:p w:rsidR="007D1A75" w:rsidRDefault="00EF0009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 topos ojczyzny jako okrętu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>w</w:t>
            </w:r>
            <w:r w:rsidR="007D1A75" w:rsidRPr="007F4E7A">
              <w:rPr>
                <w:rFonts w:cs="Times New Roman"/>
              </w:rPr>
              <w:t xml:space="preserve">skazuje wersy, które zawierają </w:t>
            </w:r>
            <w:r w:rsidR="007D1A75">
              <w:rPr>
                <w:rFonts w:cs="Times New Roman"/>
              </w:rPr>
              <w:t>ostatnią wolę</w:t>
            </w:r>
            <w:r w:rsidR="007D1A75" w:rsidRPr="007F4E7A">
              <w:rPr>
                <w:rFonts w:cs="Times New Roman"/>
              </w:rPr>
              <w:t xml:space="preserve"> poety</w:t>
            </w:r>
          </w:p>
          <w:p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ustala, jak Słowacki charakteryzuje sam siebie</w:t>
            </w:r>
          </w:p>
          <w:p w:rsidR="007D1A75" w:rsidRPr="007F4E7A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relacje Słowackiego z </w:t>
            </w:r>
            <w:r w:rsidR="007D1A75">
              <w:rPr>
                <w:rFonts w:cs="Times New Roman"/>
              </w:rPr>
              <w:lastRenderedPageBreak/>
              <w:t xml:space="preserve">ojczyzną  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="007D1A75">
              <w:rPr>
                <w:rFonts w:cs="Times New Roman"/>
              </w:rPr>
              <w:t>zasadnia tezę, że utwór Słowackiego jest testamentem poetyckim</w:t>
            </w:r>
          </w:p>
          <w:p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ustala, co poeta pozostawi po sobie potomnym</w:t>
            </w:r>
          </w:p>
          <w:p w:rsidR="007D1A75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ustala, jaki wpływ </w:t>
            </w:r>
            <w:r w:rsidR="007D1A75">
              <w:rPr>
                <w:rFonts w:cs="Times New Roman"/>
              </w:rPr>
              <w:lastRenderedPageBreak/>
              <w:t>będzie miała poezja Słowackiego na losy ojczyzny</w:t>
            </w:r>
          </w:p>
        </w:tc>
        <w:tc>
          <w:tcPr>
            <w:tcW w:w="779" w:type="pct"/>
            <w:shd w:val="clear" w:color="auto" w:fill="auto"/>
          </w:tcPr>
          <w:p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ie, że utwór to testament poetycki</w:t>
            </w:r>
          </w:p>
          <w:p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wymienia elementy biografii poety zawarte w wierszu</w:t>
            </w:r>
          </w:p>
          <w:p w:rsidR="007D1A75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wersy związane z toposem ojczyzny </w:t>
            </w:r>
          </w:p>
        </w:tc>
      </w:tr>
      <w:tr w:rsidR="007D1A75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vMerge/>
            <w:shd w:val="clear" w:color="auto" w:fill="auto"/>
          </w:tcPr>
          <w:p w:rsidR="007D1A75" w:rsidRPr="007D1A75" w:rsidRDefault="007D1A75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4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A75" w:rsidRPr="00B419EB" w:rsidRDefault="007D1A75" w:rsidP="0019751D">
            <w:pPr>
              <w:suppressAutoHyphens/>
              <w:spacing w:after="0" w:line="240" w:lineRule="auto"/>
            </w:pPr>
          </w:p>
        </w:tc>
        <w:tc>
          <w:tcPr>
            <w:tcW w:w="585" w:type="pct"/>
            <w:gridSpan w:val="2"/>
            <w:shd w:val="clear" w:color="auto" w:fill="auto"/>
          </w:tcPr>
          <w:p w:rsidR="007D1A75" w:rsidRPr="000B505E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0B505E">
              <w:rPr>
                <w:bCs/>
                <w:color w:val="000000"/>
              </w:rPr>
              <w:t>J</w:t>
            </w:r>
            <w:r>
              <w:rPr>
                <w:bCs/>
                <w:color w:val="000000"/>
              </w:rPr>
              <w:t xml:space="preserve">arosław </w:t>
            </w:r>
            <w:r w:rsidRPr="000B505E">
              <w:rPr>
                <w:bCs/>
                <w:color w:val="000000"/>
              </w:rPr>
              <w:t xml:space="preserve">Iwaszkiewicz, </w:t>
            </w:r>
            <w:r w:rsidRPr="000B505E">
              <w:rPr>
                <w:bCs/>
                <w:i/>
                <w:iCs/>
                <w:color w:val="000000"/>
              </w:rPr>
              <w:t>Do prawnuczki</w:t>
            </w:r>
          </w:p>
        </w:tc>
        <w:tc>
          <w:tcPr>
            <w:tcW w:w="696" w:type="pct"/>
            <w:shd w:val="clear" w:color="auto" w:fill="auto"/>
          </w:tcPr>
          <w:p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</w:t>
            </w:r>
            <w:r w:rsidR="007D1A75">
              <w:rPr>
                <w:rFonts w:cs="Times New Roman"/>
              </w:rPr>
              <w:t>biera informacje o osobie mówiącej</w:t>
            </w:r>
          </w:p>
          <w:p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wyodrębnia obraz poetycki</w:t>
            </w:r>
          </w:p>
          <w:p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podstaw</w:t>
            </w:r>
            <w:r w:rsidR="00E408E8">
              <w:rPr>
                <w:rFonts w:cs="Times New Roman"/>
              </w:rPr>
              <w:t>owe</w:t>
            </w:r>
            <w:r w:rsidR="007D1A75">
              <w:rPr>
                <w:rFonts w:cs="Times New Roman"/>
              </w:rPr>
              <w:t xml:space="preserve"> środki języka poetyckiego</w:t>
            </w:r>
          </w:p>
          <w:p w:rsidR="007D1A75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wie, co to jest puenta utworu </w:t>
            </w:r>
          </w:p>
        </w:tc>
        <w:tc>
          <w:tcPr>
            <w:tcW w:w="724" w:type="pct"/>
            <w:shd w:val="clear" w:color="auto" w:fill="auto"/>
          </w:tcPr>
          <w:p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="007D1A75">
              <w:rPr>
                <w:rFonts w:cs="Times New Roman"/>
              </w:rPr>
              <w:t>mawia relacje między nadawcą i odbiorcą</w:t>
            </w:r>
          </w:p>
          <w:p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składniki obrazu poetyckiego</w:t>
            </w:r>
          </w:p>
          <w:p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i nazywa wszystkie środki języka poetyckiego</w:t>
            </w:r>
          </w:p>
          <w:p w:rsidR="007D1A75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wyjaśnia, czego dotyczy puenta wiersza 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="007D1A75" w:rsidRPr="00D7399B">
              <w:rPr>
                <w:rFonts w:cs="Times New Roman"/>
              </w:rPr>
              <w:t>stala, kto jest odbiorcą wiersza</w:t>
            </w:r>
          </w:p>
          <w:p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>omawia zawartość obrazu poetyckiego</w:t>
            </w:r>
          </w:p>
          <w:p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określa funkcję zastosowanych środków poetyckich</w:t>
            </w:r>
          </w:p>
          <w:p w:rsidR="007D1A75" w:rsidRPr="00D7399B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>wyjaśnia, jak rozumie puentę wiersza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B750A5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="007D1A75">
              <w:rPr>
                <w:rFonts w:cs="Times New Roman"/>
              </w:rPr>
              <w:t>mawia sytuacj</w:t>
            </w:r>
            <w:r w:rsidR="00457BF7">
              <w:rPr>
                <w:rFonts w:cs="Times New Roman"/>
              </w:rPr>
              <w:t>ę</w:t>
            </w:r>
            <w:r w:rsidR="007D1A75">
              <w:rPr>
                <w:rFonts w:cs="Times New Roman"/>
              </w:rPr>
              <w:t xml:space="preserve"> liryczną</w:t>
            </w:r>
          </w:p>
          <w:p w:rsidR="00B750A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komentuje sposób kreowania obrazu poetyckiego</w:t>
            </w:r>
          </w:p>
          <w:p w:rsidR="00B750A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>charakteryzuje język utworu</w:t>
            </w:r>
          </w:p>
          <w:p w:rsidR="007D1A7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komentuje puentę w odniesieniu do koncepcji </w:t>
            </w:r>
            <w:r w:rsidR="007D1A75" w:rsidRPr="00F5424E">
              <w:rPr>
                <w:rFonts w:cs="Times New Roman"/>
                <w:i/>
              </w:rPr>
              <w:t>non omnismoriar</w:t>
            </w:r>
          </w:p>
        </w:tc>
        <w:tc>
          <w:tcPr>
            <w:tcW w:w="779" w:type="pct"/>
            <w:shd w:val="clear" w:color="auto" w:fill="auto"/>
          </w:tcPr>
          <w:p w:rsidR="007D1A7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="007D1A75">
              <w:rPr>
                <w:rFonts w:cs="Times New Roman"/>
              </w:rPr>
              <w:t xml:space="preserve">amodzielnie analizuje i interpretuje wiersz ze szczególnym uwzględnieniem odniesień do  utworu </w:t>
            </w:r>
            <w:r w:rsidR="007D1A75" w:rsidRPr="00D7399B">
              <w:rPr>
                <w:rFonts w:cs="Times New Roman"/>
                <w:i/>
              </w:rPr>
              <w:t>Testament mój</w:t>
            </w:r>
          </w:p>
        </w:tc>
      </w:tr>
      <w:tr w:rsidR="007D1A75" w:rsidRPr="00105D58" w:rsidTr="008A20D7">
        <w:trPr>
          <w:gridAfter w:val="1"/>
          <w:wAfter w:w="6" w:type="pct"/>
          <w:trHeight w:val="514"/>
        </w:trPr>
        <w:tc>
          <w:tcPr>
            <w:tcW w:w="145" w:type="pct"/>
            <w:shd w:val="clear" w:color="auto" w:fill="auto"/>
          </w:tcPr>
          <w:p w:rsidR="007D1A75" w:rsidRPr="002143C0" w:rsidRDefault="008A20D7" w:rsidP="002143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5</w:t>
            </w:r>
            <w:r w:rsidR="002143C0">
              <w:rPr>
                <w:rFonts w:cstheme="minorHAnsi"/>
                <w:bCs/>
                <w:color w:val="000000" w:themeColor="text1"/>
              </w:rPr>
              <w:t>9.</w:t>
            </w:r>
          </w:p>
        </w:tc>
        <w:tc>
          <w:tcPr>
            <w:tcW w:w="6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A75" w:rsidRPr="00B419EB" w:rsidRDefault="007D1A75" w:rsidP="0019751D">
            <w:pPr>
              <w:suppressAutoHyphens/>
              <w:spacing w:after="0" w:line="240" w:lineRule="auto"/>
            </w:pPr>
            <w:r w:rsidRPr="00B419EB">
              <w:t>Ostatnie refleksje wieszcza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7D1A75" w:rsidRPr="00F5142A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>wprowadzenie do lekcji 6</w:t>
            </w:r>
            <w:r>
              <w:rPr>
                <w:rFonts w:cs="AgendaPl RegularCondensed"/>
                <w:bCs/>
              </w:rPr>
              <w:t>9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E56FF2">
              <w:rPr>
                <w:i/>
                <w:iCs/>
              </w:rPr>
              <w:t>Ostatnie refleksje wieszcza</w:t>
            </w:r>
          </w:p>
          <w:p w:rsidR="007D1A75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</w:rPr>
            </w:pPr>
          </w:p>
          <w:p w:rsidR="007D1A75" w:rsidRPr="000B505E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/>
              </w:rPr>
            </w:pPr>
            <w:r w:rsidRPr="000B505E">
              <w:rPr>
                <w:bCs/>
              </w:rPr>
              <w:t>J</w:t>
            </w:r>
            <w:r>
              <w:rPr>
                <w:bCs/>
              </w:rPr>
              <w:t>uliusz</w:t>
            </w:r>
            <w:r w:rsidRPr="000B505E">
              <w:rPr>
                <w:bCs/>
              </w:rPr>
              <w:t xml:space="preserve"> Słowacki, </w:t>
            </w:r>
            <w:r w:rsidRPr="000B505E">
              <w:rPr>
                <w:bCs/>
                <w:i/>
              </w:rPr>
              <w:t>Uspokojenie</w:t>
            </w:r>
            <w:r>
              <w:rPr>
                <w:bCs/>
                <w:i/>
              </w:rPr>
              <w:t>,</w:t>
            </w:r>
          </w:p>
          <w:p w:rsidR="007D1A75" w:rsidRPr="000B505E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0B505E">
              <w:rPr>
                <w:bCs/>
                <w:i/>
              </w:rPr>
              <w:t>Bo to jest wieszcza najjaśniejsza chwała</w:t>
            </w:r>
          </w:p>
        </w:tc>
        <w:tc>
          <w:tcPr>
            <w:tcW w:w="696" w:type="pct"/>
            <w:shd w:val="clear" w:color="auto" w:fill="auto"/>
          </w:tcPr>
          <w:p w:rsidR="00B750A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="007D1A75">
              <w:rPr>
                <w:rFonts w:cs="Times New Roman"/>
              </w:rPr>
              <w:t>rzypomina, na czym polegała postawa mistyczna</w:t>
            </w:r>
          </w:p>
          <w:p w:rsidR="00B750A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wyodrębnia obrazy poetyckie</w:t>
            </w:r>
          </w:p>
          <w:p w:rsidR="007D1A7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7D1A75">
              <w:rPr>
                <w:rFonts w:cs="Times New Roman"/>
              </w:rPr>
              <w:t xml:space="preserve"> wyodrębnia trzy plany czasowe </w:t>
            </w:r>
          </w:p>
        </w:tc>
        <w:tc>
          <w:tcPr>
            <w:tcW w:w="724" w:type="pct"/>
            <w:shd w:val="clear" w:color="auto" w:fill="auto"/>
          </w:tcPr>
          <w:p w:rsidR="00B750A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skazuje źródła postawy mistycznej</w:t>
            </w:r>
          </w:p>
          <w:p w:rsidR="00B750A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zawartość obrazów poetyckich</w:t>
            </w:r>
          </w:p>
          <w:p w:rsidR="007D1A75" w:rsidRDefault="00B750A5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ustala, z czym </w:t>
            </w:r>
            <w:r w:rsidR="007D1A75">
              <w:rPr>
                <w:rFonts w:cs="Times New Roman"/>
              </w:rPr>
              <w:lastRenderedPageBreak/>
              <w:t>związane są trzy plany czasowe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B750A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yjaśnia przyczyny przyjmowania przez poetę postawy mistycznej</w:t>
            </w:r>
          </w:p>
          <w:p w:rsidR="00B750A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opisuje swoimi </w:t>
            </w:r>
            <w:r w:rsidR="007D1A75">
              <w:rPr>
                <w:rFonts w:cs="Times New Roman"/>
              </w:rPr>
              <w:lastRenderedPageBreak/>
              <w:t>słowami obrazy poetyckie</w:t>
            </w:r>
          </w:p>
          <w:p w:rsidR="007D1A75" w:rsidRDefault="00B750A5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przedstawia wizję Warszawy ukazaną w trzech planach czasowych 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B750A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z</w:t>
            </w:r>
            <w:r w:rsidR="007D1A75">
              <w:rPr>
                <w:rFonts w:cs="Times New Roman"/>
              </w:rPr>
              <w:t>estawia postawę mistyczną Słowackiego z postawą Mickiewicza</w:t>
            </w:r>
          </w:p>
          <w:p w:rsidR="00B750A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sposoby </w:t>
            </w:r>
            <w:r w:rsidR="007D1A75">
              <w:rPr>
                <w:rFonts w:cs="Times New Roman"/>
              </w:rPr>
              <w:lastRenderedPageBreak/>
              <w:t>kreowania obrazów poetyckich</w:t>
            </w:r>
          </w:p>
          <w:p w:rsidR="007D1A7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relacje między trzema planami czasowymi </w:t>
            </w:r>
          </w:p>
          <w:p w:rsidR="007D1A75" w:rsidRDefault="007D1A75" w:rsidP="0019751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9" w:type="pct"/>
            <w:shd w:val="clear" w:color="auto" w:fill="auto"/>
          </w:tcPr>
          <w:p w:rsidR="007D1A7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7D1A75">
              <w:rPr>
                <w:rFonts w:cs="Times New Roman"/>
              </w:rPr>
              <w:t xml:space="preserve">amodzielnie analizuje i interpretuje obydwa utwory ze szczególnym uwzględnieniem </w:t>
            </w:r>
            <w:r w:rsidR="007D1A75">
              <w:rPr>
                <w:rFonts w:cs="Times New Roman"/>
              </w:rPr>
              <w:lastRenderedPageBreak/>
              <w:t xml:space="preserve">odniesień mistycznych </w:t>
            </w:r>
          </w:p>
        </w:tc>
      </w:tr>
    </w:tbl>
    <w:p w:rsidR="00713289" w:rsidRDefault="00713289" w:rsidP="0019751D">
      <w:pPr>
        <w:suppressAutoHyphens/>
        <w:spacing w:after="0" w:line="240" w:lineRule="auto"/>
        <w:rPr>
          <w:rFonts w:cstheme="minorHAnsi"/>
          <w:color w:val="000000" w:themeColor="text1"/>
        </w:rPr>
      </w:pPr>
    </w:p>
    <w:p w:rsidR="00713289" w:rsidRDefault="0071328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713289" w:rsidRPr="00AB782F" w:rsidRDefault="00713289" w:rsidP="00713289">
      <w:pPr>
        <w:suppressAutoHyphens/>
        <w:autoSpaceDE w:val="0"/>
        <w:autoSpaceDN w:val="0"/>
        <w:adjustRightInd w:val="0"/>
        <w:spacing w:after="0" w:line="240" w:lineRule="auto"/>
        <w:rPr>
          <w:rFonts w:ascii="AgendaPl Semibold" w:hAnsi="AgendaPl Semibold" w:cs="AgendaPl Semibold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000"/>
      </w:tblPr>
      <w:tblGrid>
        <w:gridCol w:w="517"/>
        <w:gridCol w:w="1914"/>
        <w:gridCol w:w="1720"/>
        <w:gridCol w:w="2150"/>
        <w:gridCol w:w="1873"/>
        <w:gridCol w:w="2103"/>
        <w:gridCol w:w="24"/>
        <w:gridCol w:w="2130"/>
        <w:gridCol w:w="32"/>
        <w:gridCol w:w="2286"/>
      </w:tblGrid>
      <w:tr w:rsidR="00713289" w:rsidRPr="00105D58" w:rsidTr="004547FD">
        <w:trPr>
          <w:trHeight w:val="57"/>
          <w:tblHeader/>
        </w:trPr>
        <w:tc>
          <w:tcPr>
            <w:tcW w:w="175" w:type="pct"/>
            <w:vMerge w:val="restart"/>
            <w:shd w:val="solid" w:color="FF7F00" w:fill="auto"/>
            <w:vAlign w:val="center"/>
          </w:tcPr>
          <w:p w:rsidR="00713289" w:rsidRPr="00105D5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271F7D">
              <w:rPr>
                <w:rFonts w:cstheme="minorHAnsi"/>
                <w:b/>
                <w:bCs/>
                <w:color w:val="FFFFFF"/>
              </w:rPr>
              <w:t>Lp.</w:t>
            </w:r>
          </w:p>
        </w:tc>
        <w:tc>
          <w:tcPr>
            <w:tcW w:w="649" w:type="pct"/>
            <w:vMerge w:val="restar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289" w:rsidRPr="005850A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Temat lekcji</w:t>
            </w:r>
          </w:p>
        </w:tc>
        <w:tc>
          <w:tcPr>
            <w:tcW w:w="583" w:type="pct"/>
            <w:vMerge w:val="restart"/>
            <w:shd w:val="solid" w:color="FF7F00" w:fill="auto"/>
            <w:vAlign w:val="center"/>
          </w:tcPr>
          <w:p w:rsidR="00713289" w:rsidRPr="00105D5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Materiał rzeczowy</w:t>
            </w:r>
          </w:p>
        </w:tc>
        <w:tc>
          <w:tcPr>
            <w:tcW w:w="3593" w:type="pct"/>
            <w:gridSpan w:val="7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289" w:rsidRPr="00105D5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Wymagania</w:t>
            </w:r>
          </w:p>
        </w:tc>
      </w:tr>
      <w:tr w:rsidR="00713289" w:rsidRPr="00105D58" w:rsidTr="004547FD">
        <w:trPr>
          <w:trHeight w:val="57"/>
          <w:tblHeader/>
        </w:trPr>
        <w:tc>
          <w:tcPr>
            <w:tcW w:w="175" w:type="pct"/>
            <w:vMerge/>
          </w:tcPr>
          <w:p w:rsidR="00713289" w:rsidRPr="00105D5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105D5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8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105D5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9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289" w:rsidRPr="00105D5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konieczne</w:t>
            </w:r>
          </w:p>
          <w:p w:rsidR="00713289" w:rsidRPr="00105D5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dopuszczająca)</w:t>
            </w:r>
          </w:p>
        </w:tc>
        <w:tc>
          <w:tcPr>
            <w:tcW w:w="635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289" w:rsidRPr="00105D5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podstawowe</w:t>
            </w:r>
          </w:p>
          <w:p w:rsidR="00713289" w:rsidRPr="00105D5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dostateczna)</w:t>
            </w:r>
          </w:p>
        </w:tc>
        <w:tc>
          <w:tcPr>
            <w:tcW w:w="721" w:type="pct"/>
            <w:gridSpan w:val="2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289" w:rsidRPr="00105D5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rozszerzone</w:t>
            </w:r>
          </w:p>
          <w:p w:rsidR="00713289" w:rsidRPr="00105D5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dobra)</w:t>
            </w:r>
          </w:p>
        </w:tc>
        <w:tc>
          <w:tcPr>
            <w:tcW w:w="722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289" w:rsidRPr="00105D5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dopełniające</w:t>
            </w:r>
          </w:p>
          <w:p w:rsidR="00713289" w:rsidRPr="00105D5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bardzo dobra)</w:t>
            </w:r>
          </w:p>
        </w:tc>
        <w:tc>
          <w:tcPr>
            <w:tcW w:w="786" w:type="pct"/>
            <w:gridSpan w:val="2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289" w:rsidRPr="00105D5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wykraczające</w:t>
            </w:r>
          </w:p>
          <w:p w:rsidR="00713289" w:rsidRPr="00105D5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celująca)</w:t>
            </w:r>
          </w:p>
        </w:tc>
      </w:tr>
      <w:tr w:rsidR="00713289" w:rsidRPr="00105D58" w:rsidTr="004547FD">
        <w:trPr>
          <w:trHeight w:val="856"/>
          <w:tblHeader/>
        </w:trPr>
        <w:tc>
          <w:tcPr>
            <w:tcW w:w="175" w:type="pct"/>
            <w:vMerge/>
          </w:tcPr>
          <w:p w:rsidR="00713289" w:rsidRPr="00105D5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105D5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83" w:type="pct"/>
            <w:vMerge/>
          </w:tcPr>
          <w:p w:rsidR="00713289" w:rsidRPr="00105D5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9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289" w:rsidRPr="00105D5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866DB">
              <w:rPr>
                <w:b/>
                <w:bCs/>
                <w:color w:val="FFFFFF"/>
              </w:rPr>
              <w:t>Uczeń</w:t>
            </w:r>
          </w:p>
        </w:tc>
        <w:tc>
          <w:tcPr>
            <w:tcW w:w="635" w:type="pct"/>
            <w:shd w:val="solid" w:color="FF7F00" w:fill="auto"/>
            <w:vAlign w:val="center"/>
          </w:tcPr>
          <w:p w:rsidR="00713289" w:rsidRPr="00CC58D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>Uczeń spełnia wymagania konieczne, a także:</w:t>
            </w:r>
          </w:p>
        </w:tc>
        <w:tc>
          <w:tcPr>
            <w:tcW w:w="721" w:type="pct"/>
            <w:gridSpan w:val="2"/>
            <w:shd w:val="solid" w:color="FF7F00" w:fill="auto"/>
            <w:vAlign w:val="center"/>
          </w:tcPr>
          <w:p w:rsidR="00713289" w:rsidRPr="00105D5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 xml:space="preserve">Uczeń spełnia wymagania </w:t>
            </w:r>
            <w:r>
              <w:rPr>
                <w:b/>
                <w:bCs/>
                <w:color w:val="FFFFFF"/>
              </w:rPr>
              <w:t>podstawowe</w:t>
            </w:r>
            <w:r w:rsidRPr="00CC58D8">
              <w:rPr>
                <w:b/>
                <w:bCs/>
                <w:color w:val="FFFFFF"/>
              </w:rPr>
              <w:t>, a</w:t>
            </w:r>
            <w:r>
              <w:rPr>
                <w:b/>
                <w:bCs/>
                <w:color w:val="FFFFFF"/>
              </w:rPr>
              <w:t> </w:t>
            </w:r>
            <w:r w:rsidRPr="00CC58D8">
              <w:rPr>
                <w:b/>
                <w:bCs/>
                <w:color w:val="FFFFFF"/>
              </w:rPr>
              <w:t>także:</w:t>
            </w:r>
          </w:p>
        </w:tc>
        <w:tc>
          <w:tcPr>
            <w:tcW w:w="722" w:type="pct"/>
            <w:shd w:val="solid" w:color="FF7F00" w:fill="auto"/>
            <w:vAlign w:val="center"/>
          </w:tcPr>
          <w:p w:rsidR="00713289" w:rsidRPr="00105D5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 xml:space="preserve">Uczeń spełnia wymagania </w:t>
            </w:r>
            <w:r>
              <w:rPr>
                <w:b/>
                <w:bCs/>
                <w:color w:val="FFFFFF"/>
              </w:rPr>
              <w:t>rozszerzone</w:t>
            </w:r>
            <w:r w:rsidRPr="00CC58D8">
              <w:rPr>
                <w:b/>
                <w:bCs/>
                <w:color w:val="FFFFFF"/>
              </w:rPr>
              <w:t>, a także:</w:t>
            </w:r>
          </w:p>
        </w:tc>
        <w:tc>
          <w:tcPr>
            <w:tcW w:w="786" w:type="pct"/>
            <w:gridSpan w:val="2"/>
            <w:shd w:val="solid" w:color="FF7F00" w:fill="auto"/>
            <w:vAlign w:val="center"/>
          </w:tcPr>
          <w:p w:rsidR="00713289" w:rsidRPr="00105D5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 xml:space="preserve">Uczeń spełnia wymagania </w:t>
            </w:r>
            <w:r>
              <w:rPr>
                <w:b/>
                <w:bCs/>
                <w:color w:val="FFFFFF"/>
              </w:rPr>
              <w:t>dopełniające</w:t>
            </w:r>
            <w:r w:rsidRPr="00CC58D8">
              <w:rPr>
                <w:b/>
                <w:bCs/>
                <w:color w:val="FFFFFF"/>
              </w:rPr>
              <w:t>, a także:</w:t>
            </w:r>
          </w:p>
        </w:tc>
      </w:tr>
      <w:tr w:rsidR="00713289" w:rsidRPr="00105D58" w:rsidTr="004547FD">
        <w:trPr>
          <w:trHeight w:val="148"/>
          <w:tblHeader/>
        </w:trPr>
        <w:tc>
          <w:tcPr>
            <w:tcW w:w="5000" w:type="pct"/>
            <w:gridSpan w:val="10"/>
            <w:shd w:val="clear" w:color="auto" w:fill="0070C0"/>
            <w:vAlign w:val="center"/>
          </w:tcPr>
          <w:p w:rsidR="00713289" w:rsidRPr="00105D58" w:rsidRDefault="00713289" w:rsidP="004547FD">
            <w:pPr>
              <w:tabs>
                <w:tab w:val="left" w:pos="170"/>
                <w:tab w:val="left" w:pos="5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caps/>
                <w:color w:val="FFFFFF"/>
              </w:rPr>
            </w:pPr>
            <w:r>
              <w:rPr>
                <w:rFonts w:cstheme="minorHAnsi"/>
                <w:b/>
                <w:caps/>
                <w:color w:val="FFFFFF"/>
              </w:rPr>
              <w:t xml:space="preserve">część 2. romantyzm </w:t>
            </w:r>
            <w:r w:rsidRPr="004D064A">
              <w:rPr>
                <w:b/>
                <w:bCs/>
                <w:color w:val="FFFFFF" w:themeColor="background1"/>
              </w:rPr>
              <w:t>–</w:t>
            </w:r>
            <w:r>
              <w:rPr>
                <w:rFonts w:cstheme="minorHAnsi"/>
                <w:b/>
                <w:caps/>
                <w:color w:val="FFFFFF"/>
              </w:rPr>
              <w:t xml:space="preserve"> POZYTYWIZM</w:t>
            </w:r>
          </w:p>
        </w:tc>
      </w:tr>
      <w:tr w:rsidR="00713289" w:rsidRPr="00105D58" w:rsidTr="004547FD">
        <w:trPr>
          <w:trHeight w:val="148"/>
        </w:trPr>
        <w:tc>
          <w:tcPr>
            <w:tcW w:w="5000" w:type="pct"/>
            <w:gridSpan w:val="10"/>
            <w:shd w:val="clear" w:color="auto" w:fill="F2DBDB" w:themeFill="accent2" w:themeFillTint="33"/>
            <w:vAlign w:val="center"/>
          </w:tcPr>
          <w:p w:rsidR="00713289" w:rsidRDefault="00713289" w:rsidP="004547FD">
            <w:pPr>
              <w:tabs>
                <w:tab w:val="left" w:pos="170"/>
                <w:tab w:val="left" w:pos="5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caps/>
                <w:color w:val="FFFFFF"/>
              </w:rPr>
            </w:pPr>
            <w:r w:rsidRPr="0081156F">
              <w:rPr>
                <w:rFonts w:cstheme="minorHAnsi"/>
                <w:b/>
                <w:caps/>
              </w:rPr>
              <w:t>ROMANTYZM</w:t>
            </w:r>
          </w:p>
        </w:tc>
      </w:tr>
      <w:tr w:rsidR="00713289" w:rsidRPr="00105D58" w:rsidTr="004547FD">
        <w:trPr>
          <w:trHeight w:val="794"/>
        </w:trPr>
        <w:tc>
          <w:tcPr>
            <w:tcW w:w="175" w:type="pct"/>
            <w:shd w:val="clear" w:color="auto" w:fill="auto"/>
          </w:tcPr>
          <w:p w:rsidR="00713289" w:rsidRPr="000E4711" w:rsidRDefault="008A20D7" w:rsidP="000E471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  <w:r w:rsidR="000E4711" w:rsidRPr="000E4711">
              <w:rPr>
                <w:rFonts w:cstheme="minorHAnsi"/>
                <w:bCs/>
              </w:rPr>
              <w:t>0</w:t>
            </w:r>
            <w:r w:rsidR="000E4711">
              <w:rPr>
                <w:rFonts w:cstheme="minorHAnsi"/>
                <w:bCs/>
              </w:rPr>
              <w:t>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AC05F5" w:rsidRDefault="00713289" w:rsidP="004547FD">
            <w:pPr>
              <w:tabs>
                <w:tab w:val="left" w:pos="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highlight w:val="yellow"/>
              </w:rPr>
            </w:pPr>
            <w:r w:rsidRPr="009C50E8">
              <w:rPr>
                <w:rFonts w:cs="AgendaPl RegularCondensed"/>
                <w:color w:val="000000"/>
              </w:rPr>
              <w:t>Dramat rodzinny w </w:t>
            </w:r>
            <w:r w:rsidRPr="009C50E8">
              <w:rPr>
                <w:i/>
                <w:iCs/>
                <w:color w:val="000000"/>
              </w:rPr>
              <w:t>Nie-Boskiej komedii</w:t>
            </w:r>
          </w:p>
        </w:tc>
        <w:tc>
          <w:tcPr>
            <w:tcW w:w="583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i/>
                <w:iCs/>
                <w:color w:val="000000"/>
              </w:rPr>
            </w:pPr>
            <w:r w:rsidRPr="009C50E8">
              <w:rPr>
                <w:color w:val="000000"/>
              </w:rPr>
              <w:t xml:space="preserve">wprowadzenie do lekcji 2. </w:t>
            </w:r>
            <w:r w:rsidRPr="009C50E8">
              <w:rPr>
                <w:rFonts w:cs="AgendaPl RegularCondensed"/>
                <w:i/>
                <w:iCs/>
                <w:color w:val="000000"/>
              </w:rPr>
              <w:t>Dramat rodzinny w „</w:t>
            </w:r>
            <w:r w:rsidRPr="009C50E8">
              <w:rPr>
                <w:i/>
                <w:iCs/>
                <w:color w:val="000000"/>
              </w:rPr>
              <w:t>Nie-Boskiej komedii”</w:t>
            </w:r>
          </w:p>
          <w:p w:rsidR="00713289" w:rsidRPr="009C50E8" w:rsidRDefault="00713289" w:rsidP="004547FD">
            <w:pPr>
              <w:suppressAutoHyphens/>
              <w:spacing w:after="0" w:line="240" w:lineRule="auto"/>
              <w:rPr>
                <w:color w:val="000000"/>
              </w:rPr>
            </w:pPr>
          </w:p>
          <w:p w:rsidR="00713289" w:rsidRPr="00A6513E" w:rsidRDefault="00713289" w:rsidP="004547FD">
            <w:pPr>
              <w:suppressAutoHyphens/>
              <w:spacing w:after="0" w:line="240" w:lineRule="auto"/>
              <w:rPr>
                <w:rFonts w:cs="Times New Roman"/>
                <w:bCs/>
              </w:rPr>
            </w:pPr>
            <w:r w:rsidRPr="009C50E8">
              <w:rPr>
                <w:color w:val="000000"/>
              </w:rPr>
              <w:t xml:space="preserve">Zygmunt Krasiński, </w:t>
            </w:r>
            <w:r w:rsidRPr="009C50E8">
              <w:rPr>
                <w:i/>
                <w:iCs/>
                <w:color w:val="000000"/>
              </w:rPr>
              <w:t>Nie-Boska komedia</w:t>
            </w:r>
          </w:p>
        </w:tc>
        <w:tc>
          <w:tcPr>
            <w:tcW w:w="729" w:type="pct"/>
            <w:vMerge w:val="restart"/>
            <w:shd w:val="clear" w:color="auto" w:fill="auto"/>
          </w:tcPr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</w:t>
            </w:r>
            <w:r w:rsidRPr="006268CB">
              <w:rPr>
                <w:rFonts w:cs="AgendaPl RegularCondensed"/>
                <w:color w:val="000000"/>
              </w:rPr>
              <w:t>na cechy dramatu romantycznego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m</w:t>
            </w:r>
            <w:r w:rsidRPr="006268CB">
              <w:rPr>
                <w:rFonts w:cs="AgendaPl RegularCondensed"/>
                <w:color w:val="000000"/>
              </w:rPr>
              <w:t>e</w:t>
            </w:r>
            <w:r w:rsidRPr="006268CB">
              <w:rPr>
                <w:rFonts w:cs="AgendaPl RegularCondensed"/>
                <w:color w:val="000000"/>
              </w:rPr>
              <w:t>tafizyka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>przedstawia hrabi</w:t>
            </w:r>
            <w:r w:rsidRPr="006268CB">
              <w:rPr>
                <w:rFonts w:cs="AgendaPl RegularCondensed"/>
                <w:color w:val="000000"/>
              </w:rPr>
              <w:t>e</w:t>
            </w:r>
            <w:r w:rsidRPr="006268CB">
              <w:rPr>
                <w:rFonts w:cs="AgendaPl RegularCondensed"/>
                <w:color w:val="000000"/>
              </w:rPr>
              <w:t>go Henryka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fragmenty pokazujące hrabiego jako poetę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prze</w:t>
            </w:r>
            <w:r w:rsidRPr="006268CB">
              <w:rPr>
                <w:rFonts w:cs="AgendaPl RegularCondensed"/>
                <w:color w:val="000000"/>
              </w:rPr>
              <w:t>d</w:t>
            </w:r>
            <w:r w:rsidRPr="006268CB">
              <w:rPr>
                <w:rFonts w:cs="AgendaPl RegularCondensed"/>
                <w:color w:val="000000"/>
              </w:rPr>
              <w:t>stawicieli walczących stron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omawia okoliczn</w:t>
            </w:r>
            <w:r w:rsidRPr="006268CB">
              <w:rPr>
                <w:rFonts w:cs="AgendaPl RegularCondensed"/>
                <w:color w:val="000000"/>
              </w:rPr>
              <w:t>o</w:t>
            </w:r>
            <w:r w:rsidRPr="006268CB">
              <w:rPr>
                <w:rFonts w:cs="AgendaPl RegularCondensed"/>
                <w:color w:val="000000"/>
              </w:rPr>
              <w:t>ści dyskusji prow</w:t>
            </w:r>
            <w:r w:rsidRPr="006268CB">
              <w:rPr>
                <w:rFonts w:cs="AgendaPl RegularCondensed"/>
                <w:color w:val="000000"/>
              </w:rPr>
              <w:t>a</w:t>
            </w:r>
            <w:r w:rsidRPr="006268CB">
              <w:rPr>
                <w:rFonts w:cs="AgendaPl RegularCondensed"/>
                <w:color w:val="000000"/>
              </w:rPr>
              <w:t xml:space="preserve">dzonej przez hrabiego </w:t>
            </w:r>
            <w:r w:rsidRPr="006268CB">
              <w:rPr>
                <w:rFonts w:cs="AgendaPl RegularCondensed"/>
                <w:color w:val="000000"/>
              </w:rPr>
              <w:lastRenderedPageBreak/>
              <w:t>Henryka i Pankracego</w:t>
            </w:r>
          </w:p>
          <w:p w:rsidR="00713289" w:rsidRDefault="00713289" w:rsidP="004547F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historiozofia 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cechy dramatu roma</w:t>
            </w:r>
            <w:r w:rsidRPr="006268CB">
              <w:rPr>
                <w:rFonts w:cs="Times New Roman"/>
              </w:rPr>
              <w:t>n</w:t>
            </w:r>
            <w:r w:rsidRPr="006268CB">
              <w:rPr>
                <w:rFonts w:cs="Times New Roman"/>
              </w:rPr>
              <w:t>tycznego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el</w:t>
            </w:r>
            <w:r w:rsidRPr="006268CB">
              <w:rPr>
                <w:rFonts w:cs="Times New Roman"/>
              </w:rPr>
              <w:t>e</w:t>
            </w:r>
            <w:r w:rsidRPr="006268CB">
              <w:rPr>
                <w:rFonts w:cs="Times New Roman"/>
              </w:rPr>
              <w:t>menty metafizyc</w:t>
            </w:r>
            <w:r w:rsidRPr="006268CB">
              <w:rPr>
                <w:rFonts w:cs="Times New Roman"/>
              </w:rPr>
              <w:t>z</w:t>
            </w:r>
            <w:r w:rsidRPr="006268CB">
              <w:rPr>
                <w:rFonts w:cs="Times New Roman"/>
              </w:rPr>
              <w:t>ne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cechy hrabiego Henryka jako bohatera romantycznego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symb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likę Dziewicy, jej wpływu na życie hrabiego Henryka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walcz</w:t>
            </w:r>
            <w:r w:rsidRPr="006268CB">
              <w:rPr>
                <w:rFonts w:cs="Times New Roman"/>
              </w:rPr>
              <w:t>ą</w:t>
            </w:r>
            <w:r w:rsidRPr="006268CB">
              <w:rPr>
                <w:rFonts w:cs="Times New Roman"/>
              </w:rPr>
              <w:lastRenderedPageBreak/>
              <w:t>ce strony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racje Henryka i Pankracego w ich dyskusji</w:t>
            </w:r>
          </w:p>
          <w:p w:rsidR="00713289" w:rsidRPr="006268CB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wydarzenia zwi</w:t>
            </w:r>
            <w:r w:rsidRPr="006268CB">
              <w:rPr>
                <w:rFonts w:cs="Times New Roman"/>
              </w:rPr>
              <w:t>ą</w:t>
            </w:r>
            <w:r w:rsidRPr="006268CB">
              <w:rPr>
                <w:rFonts w:cs="Times New Roman"/>
              </w:rPr>
              <w:t>zane z historioz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 xml:space="preserve">fią </w:t>
            </w:r>
          </w:p>
          <w:p w:rsidR="00713289" w:rsidRDefault="00713289" w:rsidP="004547F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713" w:type="pct"/>
            <w:vMerge w:val="restar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dlaczego utwór jest dramatem romantycznym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elementy metafizyczne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charakteryzuje hr</w:t>
            </w:r>
            <w:r w:rsidRPr="006268CB">
              <w:rPr>
                <w:rFonts w:cs="Times New Roman"/>
              </w:rPr>
              <w:t>a</w:t>
            </w:r>
            <w:r w:rsidRPr="006268CB">
              <w:rPr>
                <w:rFonts w:cs="Times New Roman"/>
              </w:rPr>
              <w:t>biego Henryka jako bohatera roma</w:t>
            </w:r>
            <w:r w:rsidRPr="006268CB">
              <w:rPr>
                <w:rFonts w:cs="Times New Roman"/>
              </w:rPr>
              <w:t>n</w:t>
            </w:r>
            <w:r w:rsidRPr="006268CB">
              <w:rPr>
                <w:rFonts w:cs="Times New Roman"/>
              </w:rPr>
              <w:t>tycznego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zestawia hrabiego i Orcia jako poetów fałszywego i pra</w:t>
            </w:r>
            <w:r w:rsidRPr="006268CB">
              <w:rPr>
                <w:rFonts w:cs="Times New Roman"/>
              </w:rPr>
              <w:t>w</w:t>
            </w:r>
            <w:r w:rsidRPr="006268CB">
              <w:rPr>
                <w:rFonts w:cs="Times New Roman"/>
              </w:rPr>
              <w:t>dziwego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obóz arystokracji i </w:t>
            </w:r>
            <w:r w:rsidRPr="006268CB">
              <w:rPr>
                <w:rFonts w:cs="Times New Roman"/>
              </w:rPr>
              <w:lastRenderedPageBreak/>
              <w:t>obóz rewolucjon</w:t>
            </w:r>
            <w:r w:rsidRPr="006268CB">
              <w:rPr>
                <w:rFonts w:cs="Times New Roman"/>
              </w:rPr>
              <w:t>i</w:t>
            </w:r>
            <w:r w:rsidRPr="006268CB">
              <w:rPr>
                <w:rFonts w:cs="Times New Roman"/>
              </w:rPr>
              <w:t>stów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wyjaśnia, na czym polega tragizm sta</w:t>
            </w:r>
            <w:r w:rsidRPr="006268CB">
              <w:rPr>
                <w:rFonts w:cs="Times New Roman"/>
              </w:rPr>
              <w:t>r</w:t>
            </w:r>
            <w:r w:rsidRPr="006268CB">
              <w:rPr>
                <w:rFonts w:cs="Times New Roman"/>
              </w:rPr>
              <w:t>cia hrabiego Henryka i Pankracego</w:t>
            </w:r>
          </w:p>
          <w:p w:rsidR="00713289" w:rsidRDefault="00713289" w:rsidP="004547F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wizję historii przedstawioną w dramacie</w:t>
            </w:r>
          </w:p>
        </w:tc>
        <w:tc>
          <w:tcPr>
            <w:tcW w:w="730" w:type="pct"/>
            <w:gridSpan w:val="2"/>
            <w:vMerge w:val="restar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z</w:t>
            </w:r>
            <w:r w:rsidRPr="006268CB">
              <w:rPr>
                <w:lang w:eastAsia="pl-PL"/>
              </w:rPr>
              <w:t xml:space="preserve">estawia utwór </w:t>
            </w:r>
            <w:r>
              <w:rPr>
                <w:lang w:eastAsia="pl-PL"/>
              </w:rPr>
              <w:t xml:space="preserve">z </w:t>
            </w:r>
            <w:r w:rsidRPr="006268CB">
              <w:rPr>
                <w:lang w:eastAsia="pl-PL"/>
              </w:rPr>
              <w:t>innymi dramatami romantycznymi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wyjaśnia funkcj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elementów metaf</w:t>
            </w:r>
            <w:r w:rsidRPr="006268CB">
              <w:rPr>
                <w:rFonts w:cs="Times New Roman"/>
              </w:rPr>
              <w:t>i</w:t>
            </w:r>
            <w:r w:rsidRPr="006268CB">
              <w:rPr>
                <w:rFonts w:cs="Times New Roman"/>
              </w:rPr>
              <w:t>zycznych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porównuje hrabi</w:t>
            </w:r>
            <w:r w:rsidRPr="006268CB">
              <w:rPr>
                <w:rFonts w:cs="Times New Roman"/>
              </w:rPr>
              <w:t>e</w:t>
            </w:r>
            <w:r w:rsidRPr="006268CB">
              <w:rPr>
                <w:rFonts w:cs="Times New Roman"/>
              </w:rPr>
              <w:t>go Henryka z innymi bohaterami roma</w:t>
            </w:r>
            <w:r w:rsidRPr="006268CB">
              <w:rPr>
                <w:rFonts w:cs="Times New Roman"/>
              </w:rPr>
              <w:t>n</w:t>
            </w:r>
            <w:r w:rsidRPr="006268CB">
              <w:rPr>
                <w:rFonts w:cs="Times New Roman"/>
              </w:rPr>
              <w:t>tycznymi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obrazy poezji prawdziwej i fałszywej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wizj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rew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 xml:space="preserve">lucji przedstawioną w </w:t>
            </w:r>
            <w:r w:rsidRPr="006268CB">
              <w:rPr>
                <w:rFonts w:cs="Times New Roman"/>
              </w:rPr>
              <w:lastRenderedPageBreak/>
              <w:t>dramacie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symb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liczną scenę kończącą dramat</w:t>
            </w:r>
          </w:p>
          <w:p w:rsidR="00713289" w:rsidRDefault="00713289" w:rsidP="004547F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poglądy historiozoficzne Krasińskiego </w:t>
            </w:r>
          </w:p>
        </w:tc>
        <w:tc>
          <w:tcPr>
            <w:tcW w:w="786" w:type="pct"/>
            <w:gridSpan w:val="2"/>
            <w:vMerge w:val="restart"/>
            <w:shd w:val="clear" w:color="auto" w:fill="auto"/>
          </w:tcPr>
          <w:p w:rsidR="00713289" w:rsidRDefault="00713289" w:rsidP="004547F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>amodzielnie analizuje i interpretuje dramat ze szczególnym uwzględnieniem jego związku z programem romantyzmu</w:t>
            </w: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0E4711" w:rsidRDefault="008A20D7" w:rsidP="000E47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  <w:r w:rsidR="000E4711">
              <w:rPr>
                <w:rFonts w:cstheme="minorHAnsi"/>
                <w:bCs/>
              </w:rPr>
              <w:t>1.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F504A5" w:rsidRDefault="00713289" w:rsidP="004547FD">
            <w:pPr>
              <w:pStyle w:val="Nagwek"/>
              <w:tabs>
                <w:tab w:val="clear" w:pos="4536"/>
                <w:tab w:val="clear" w:pos="9072"/>
              </w:tabs>
              <w:suppressAutoHyphens/>
              <w:rPr>
                <w:color w:val="FF0000"/>
              </w:rPr>
            </w:pPr>
            <w:r w:rsidRPr="009C50E8">
              <w:rPr>
                <w:rFonts w:cs="AgendaPl RegularCondensed"/>
              </w:rPr>
              <w:t>Poeta i poezja według Krasińskiego</w:t>
            </w:r>
          </w:p>
        </w:tc>
        <w:tc>
          <w:tcPr>
            <w:tcW w:w="583" w:type="pct"/>
            <w:shd w:val="clear" w:color="auto" w:fill="auto"/>
          </w:tcPr>
          <w:p w:rsidR="00713289" w:rsidRPr="009C50E8" w:rsidRDefault="00713289" w:rsidP="004547FD">
            <w:pPr>
              <w:suppressAutoHyphens/>
              <w:spacing w:after="0" w:line="240" w:lineRule="auto"/>
              <w:rPr>
                <w:rFonts w:cs="AgendaPl RegularCondensed"/>
                <w:i/>
                <w:iCs/>
              </w:rPr>
            </w:pPr>
            <w:r w:rsidRPr="009C50E8">
              <w:rPr>
                <w:color w:val="000000"/>
              </w:rPr>
              <w:t xml:space="preserve">wprowadzenie do lekcji 3. </w:t>
            </w:r>
            <w:r w:rsidRPr="009C50E8">
              <w:rPr>
                <w:rFonts w:cs="AgendaPl RegularCondensed"/>
                <w:i/>
                <w:iCs/>
              </w:rPr>
              <w:t>Poeta i poezja według Krasińskiego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color w:val="000000"/>
              </w:rPr>
            </w:pPr>
          </w:p>
          <w:p w:rsidR="00713289" w:rsidRPr="00F504A5" w:rsidRDefault="00713289" w:rsidP="004547F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C50E8">
              <w:rPr>
                <w:color w:val="000000"/>
              </w:rPr>
              <w:t xml:space="preserve">Zygmunt </w:t>
            </w:r>
            <w:r w:rsidRPr="009C50E8">
              <w:rPr>
                <w:color w:val="000000"/>
              </w:rPr>
              <w:lastRenderedPageBreak/>
              <w:t xml:space="preserve">Krasiński, </w:t>
            </w:r>
            <w:r w:rsidRPr="009C50E8">
              <w:rPr>
                <w:i/>
                <w:iCs/>
                <w:color w:val="000000"/>
              </w:rPr>
              <w:t>Nie-Boska komedia</w:t>
            </w:r>
          </w:p>
        </w:tc>
        <w:tc>
          <w:tcPr>
            <w:tcW w:w="729" w:type="pct"/>
            <w:vMerge/>
            <w:shd w:val="clear" w:color="auto" w:fill="auto"/>
          </w:tcPr>
          <w:p w:rsidR="00713289" w:rsidRPr="005578F2" w:rsidRDefault="00713289" w:rsidP="004547F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13289" w:rsidRPr="005578F2" w:rsidRDefault="00713289" w:rsidP="004547F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13289" w:rsidRPr="005578F2" w:rsidRDefault="00713289" w:rsidP="004547F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</w:p>
        </w:tc>
        <w:tc>
          <w:tcPr>
            <w:tcW w:w="730" w:type="pct"/>
            <w:gridSpan w:val="2"/>
            <w:vMerge/>
            <w:shd w:val="clear" w:color="auto" w:fill="auto"/>
          </w:tcPr>
          <w:p w:rsidR="00713289" w:rsidRPr="005578F2" w:rsidRDefault="00713289" w:rsidP="004547F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</w:p>
        </w:tc>
        <w:tc>
          <w:tcPr>
            <w:tcW w:w="786" w:type="pct"/>
            <w:gridSpan w:val="2"/>
            <w:vMerge/>
            <w:shd w:val="clear" w:color="auto" w:fill="auto"/>
          </w:tcPr>
          <w:p w:rsidR="00713289" w:rsidRPr="005578F2" w:rsidRDefault="00713289" w:rsidP="004547F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0E4711" w:rsidRDefault="008A20D7" w:rsidP="000E47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6</w:t>
            </w:r>
            <w:r w:rsidR="000E4711">
              <w:rPr>
                <w:rFonts w:cstheme="minorHAnsi"/>
                <w:bCs/>
              </w:rPr>
              <w:t>2.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F504A5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9C50E8">
              <w:rPr>
                <w:rFonts w:cs="AgendaPl RegularCondensed"/>
              </w:rPr>
              <w:t>Dziecko wobec prawd żywych</w:t>
            </w:r>
          </w:p>
        </w:tc>
        <w:tc>
          <w:tcPr>
            <w:tcW w:w="583" w:type="pct"/>
            <w:shd w:val="clear" w:color="auto" w:fill="auto"/>
          </w:tcPr>
          <w:p w:rsidR="00713289" w:rsidRDefault="00713289" w:rsidP="004547FD">
            <w:pPr>
              <w:pStyle w:val="Standard"/>
              <w:tabs>
                <w:tab w:val="left" w:pos="170"/>
              </w:tabs>
              <w:spacing w:after="0" w:line="240" w:lineRule="auto"/>
              <w:rPr>
                <w:rFonts w:asciiTheme="minorHAnsi" w:hAnsiTheme="minorHAnsi" w:cs="AgendaPl RegularCondensed"/>
                <w:i/>
                <w:iCs/>
              </w:rPr>
            </w:pPr>
            <w:r w:rsidRPr="009C50E8">
              <w:rPr>
                <w:rFonts w:asciiTheme="minorHAnsi" w:hAnsiTheme="minorHAnsi"/>
                <w:color w:val="000000"/>
              </w:rPr>
              <w:t xml:space="preserve">wprowadzenie do lekcji 4. </w:t>
            </w:r>
            <w:r w:rsidRPr="009C50E8">
              <w:rPr>
                <w:rFonts w:asciiTheme="minorHAnsi" w:hAnsiTheme="minorHAnsi" w:cs="AgendaPl RegularCondensed"/>
                <w:i/>
                <w:iCs/>
              </w:rPr>
              <w:t>Dziecko wobec prawd żywych</w:t>
            </w:r>
          </w:p>
          <w:p w:rsidR="00713289" w:rsidRPr="009C50E8" w:rsidRDefault="00713289" w:rsidP="004547FD">
            <w:pPr>
              <w:pStyle w:val="Standard"/>
              <w:tabs>
                <w:tab w:val="left" w:pos="170"/>
              </w:tabs>
              <w:spacing w:after="0" w:line="240" w:lineRule="auto"/>
              <w:rPr>
                <w:rFonts w:asciiTheme="minorHAnsi" w:hAnsiTheme="minorHAnsi" w:cs="AgendaPl RegularCondensed"/>
                <w:i/>
                <w:iCs/>
              </w:rPr>
            </w:pPr>
          </w:p>
          <w:p w:rsidR="00713289" w:rsidRPr="00F504A5" w:rsidRDefault="00713289" w:rsidP="004547FD">
            <w:pPr>
              <w:pStyle w:val="Standard"/>
              <w:tabs>
                <w:tab w:val="left" w:pos="170"/>
              </w:tabs>
              <w:spacing w:after="0" w:line="240" w:lineRule="auto"/>
              <w:rPr>
                <w:rFonts w:cs="AgendaPl RegularCondensed"/>
                <w:bCs/>
                <w:i/>
                <w:color w:val="FF0000"/>
              </w:rPr>
            </w:pPr>
            <w:r w:rsidRPr="009C50E8">
              <w:rPr>
                <w:rFonts w:asciiTheme="minorHAnsi" w:hAnsiTheme="minorHAnsi"/>
                <w:color w:val="000000"/>
              </w:rPr>
              <w:t xml:space="preserve">Zygmunt Krasiński, </w:t>
            </w:r>
            <w:r w:rsidRPr="009C50E8">
              <w:rPr>
                <w:rFonts w:asciiTheme="minorHAnsi" w:hAnsiTheme="minorHAnsi"/>
                <w:i/>
                <w:iCs/>
                <w:color w:val="000000"/>
              </w:rPr>
              <w:t>Nie-Boska komedia</w:t>
            </w:r>
          </w:p>
        </w:tc>
        <w:tc>
          <w:tcPr>
            <w:tcW w:w="729" w:type="pct"/>
            <w:vMerge/>
            <w:shd w:val="clear" w:color="auto" w:fill="auto"/>
          </w:tcPr>
          <w:p w:rsidR="00713289" w:rsidRPr="00D5256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13289" w:rsidRPr="00D52564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13289" w:rsidRPr="00D52564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</w:p>
        </w:tc>
        <w:tc>
          <w:tcPr>
            <w:tcW w:w="730" w:type="pct"/>
            <w:gridSpan w:val="2"/>
            <w:vMerge/>
            <w:shd w:val="clear" w:color="auto" w:fill="auto"/>
          </w:tcPr>
          <w:p w:rsidR="00713289" w:rsidRPr="00D5256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86" w:type="pct"/>
            <w:gridSpan w:val="2"/>
            <w:vMerge/>
            <w:shd w:val="clear" w:color="auto" w:fill="auto"/>
          </w:tcPr>
          <w:p w:rsidR="00713289" w:rsidRPr="00D5256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</w:tr>
      <w:tr w:rsidR="00713289" w:rsidRPr="00105D58" w:rsidTr="004547FD">
        <w:trPr>
          <w:trHeight w:val="24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  <w:r w:rsidR="00E11834">
              <w:rPr>
                <w:rFonts w:cstheme="minorHAnsi"/>
                <w:bCs/>
              </w:rPr>
              <w:t>3.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F504A5" w:rsidRDefault="00713289" w:rsidP="004547FD">
            <w:pPr>
              <w:pStyle w:val="Nagwek"/>
              <w:tabs>
                <w:tab w:val="left" w:pos="708"/>
              </w:tabs>
              <w:suppressAutoHyphens/>
              <w:rPr>
                <w:color w:val="FF0000"/>
                <w:highlight w:val="yellow"/>
              </w:rPr>
            </w:pPr>
            <w:r w:rsidRPr="009C50E8">
              <w:rPr>
                <w:rFonts w:cs="AgendaPl RegularCondensed"/>
                <w:color w:val="000000"/>
              </w:rPr>
              <w:t>Literacki obraz rewolucji</w:t>
            </w:r>
          </w:p>
        </w:tc>
        <w:tc>
          <w:tcPr>
            <w:tcW w:w="583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i/>
                <w:iCs/>
                <w:color w:val="000000"/>
              </w:rPr>
            </w:pPr>
            <w:r w:rsidRPr="009C50E8">
              <w:rPr>
                <w:color w:val="000000"/>
              </w:rPr>
              <w:t xml:space="preserve">wprowadzenie do lekcji 5. </w:t>
            </w:r>
            <w:r w:rsidRPr="009C50E8">
              <w:rPr>
                <w:rFonts w:cs="AgendaPl RegularCondensed"/>
                <w:i/>
                <w:iCs/>
                <w:color w:val="000000"/>
              </w:rPr>
              <w:t>Literacki obraz rewolucji</w:t>
            </w:r>
          </w:p>
          <w:p w:rsidR="00713289" w:rsidRPr="009C50E8" w:rsidRDefault="00713289" w:rsidP="004547FD">
            <w:pPr>
              <w:suppressAutoHyphens/>
              <w:spacing w:after="0" w:line="240" w:lineRule="auto"/>
              <w:rPr>
                <w:rFonts w:cs="AgendaPl RegularCondensed"/>
                <w:i/>
                <w:iCs/>
                <w:color w:val="000000"/>
              </w:rPr>
            </w:pPr>
          </w:p>
          <w:p w:rsidR="00713289" w:rsidRPr="00F504A5" w:rsidRDefault="00713289" w:rsidP="004547F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C50E8">
              <w:rPr>
                <w:color w:val="000000"/>
              </w:rPr>
              <w:t xml:space="preserve">Zygmunt Krasiński, </w:t>
            </w:r>
            <w:r w:rsidRPr="009C50E8">
              <w:rPr>
                <w:i/>
                <w:iCs/>
                <w:color w:val="000000"/>
              </w:rPr>
              <w:t>Nie-</w:t>
            </w:r>
            <w:r w:rsidRPr="009C50E8">
              <w:rPr>
                <w:i/>
                <w:iCs/>
                <w:color w:val="000000"/>
              </w:rPr>
              <w:lastRenderedPageBreak/>
              <w:t>Boska komedia</w:t>
            </w:r>
          </w:p>
        </w:tc>
        <w:tc>
          <w:tcPr>
            <w:tcW w:w="729" w:type="pct"/>
            <w:vMerge/>
            <w:shd w:val="clear" w:color="auto" w:fill="auto"/>
          </w:tcPr>
          <w:p w:rsidR="00713289" w:rsidRPr="00D5256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13289" w:rsidRPr="00D5256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13289" w:rsidRPr="00D5256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30" w:type="pct"/>
            <w:gridSpan w:val="2"/>
            <w:vMerge/>
            <w:shd w:val="clear" w:color="auto" w:fill="auto"/>
          </w:tcPr>
          <w:p w:rsidR="00713289" w:rsidRPr="00D5256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86" w:type="pct"/>
            <w:gridSpan w:val="2"/>
            <w:vMerge/>
            <w:shd w:val="clear" w:color="auto" w:fill="auto"/>
          </w:tcPr>
          <w:p w:rsidR="00713289" w:rsidRPr="00D5256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6</w:t>
            </w:r>
            <w:r w:rsidR="00E11834">
              <w:rPr>
                <w:rFonts w:cstheme="minorHAnsi"/>
                <w:bCs/>
              </w:rPr>
              <w:t>4.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873135" w:rsidRDefault="00713289" w:rsidP="004547FD">
            <w:pPr>
              <w:suppressAutoHyphens/>
              <w:spacing w:after="0" w:line="240" w:lineRule="auto"/>
              <w:rPr>
                <w:color w:val="0070C0"/>
              </w:rPr>
            </w:pPr>
            <w:r w:rsidRPr="00873135">
              <w:rPr>
                <w:rFonts w:cs="AgendaPl RegularCondensed"/>
                <w:color w:val="0070C0"/>
              </w:rPr>
              <w:t>Tragizm racji cząstkowych</w:t>
            </w:r>
          </w:p>
        </w:tc>
        <w:tc>
          <w:tcPr>
            <w:tcW w:w="583" w:type="pct"/>
            <w:shd w:val="clear" w:color="auto" w:fill="auto"/>
          </w:tcPr>
          <w:p w:rsidR="00713289" w:rsidRPr="00873135" w:rsidRDefault="00713289" w:rsidP="004547FD">
            <w:pPr>
              <w:suppressAutoHyphens/>
              <w:spacing w:after="0" w:line="240" w:lineRule="auto"/>
              <w:rPr>
                <w:color w:val="0070C0"/>
              </w:rPr>
            </w:pPr>
            <w:r w:rsidRPr="00873135">
              <w:rPr>
                <w:color w:val="0070C0"/>
              </w:rPr>
              <w:t xml:space="preserve">wprowadzenie do lekcji 7. </w:t>
            </w:r>
            <w:r w:rsidRPr="00873135">
              <w:rPr>
                <w:rFonts w:cs="AgendaPl RegularCondensed"/>
                <w:i/>
                <w:iCs/>
                <w:color w:val="0070C0"/>
              </w:rPr>
              <w:t>Tragizm racji cząstkowych</w:t>
            </w:r>
          </w:p>
          <w:p w:rsidR="00713289" w:rsidRPr="00873135" w:rsidRDefault="00713289" w:rsidP="004547FD">
            <w:pPr>
              <w:suppressAutoHyphens/>
              <w:spacing w:after="0" w:line="240" w:lineRule="auto"/>
              <w:rPr>
                <w:color w:val="0070C0"/>
              </w:rPr>
            </w:pPr>
          </w:p>
          <w:p w:rsidR="00713289" w:rsidRPr="00873135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  <w:r w:rsidRPr="00873135">
              <w:rPr>
                <w:color w:val="0070C0"/>
              </w:rPr>
              <w:t xml:space="preserve">Zygmunt Krasiński, </w:t>
            </w:r>
            <w:r w:rsidRPr="00873135">
              <w:rPr>
                <w:i/>
                <w:iCs/>
                <w:color w:val="0070C0"/>
              </w:rPr>
              <w:t>Nie-Boska komedia</w:t>
            </w:r>
          </w:p>
        </w:tc>
        <w:tc>
          <w:tcPr>
            <w:tcW w:w="729" w:type="pct"/>
            <w:vMerge w:val="restart"/>
            <w:shd w:val="clear" w:color="auto" w:fill="auto"/>
          </w:tcPr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</w:t>
            </w:r>
            <w:r w:rsidRPr="006268CB">
              <w:rPr>
                <w:rFonts w:cs="AgendaPl RegularCondensed"/>
                <w:color w:val="000000"/>
              </w:rPr>
              <w:t xml:space="preserve"> uwagą przysłuch</w:t>
            </w:r>
            <w:r w:rsidRPr="006268CB">
              <w:rPr>
                <w:rFonts w:cs="AgendaPl RegularCondensed"/>
                <w:color w:val="000000"/>
              </w:rPr>
              <w:t>u</w:t>
            </w:r>
            <w:r w:rsidRPr="006268CB">
              <w:rPr>
                <w:rFonts w:cs="AgendaPl RegularCondensed"/>
                <w:color w:val="000000"/>
              </w:rPr>
              <w:t>je się dyskusji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różne rodzaje argumentów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zna zasady dyskusji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etyka dyskusji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zna podstawowe językowe środki pe</w:t>
            </w:r>
            <w:r w:rsidRPr="006268CB">
              <w:rPr>
                <w:rFonts w:cs="Times New Roman"/>
              </w:rPr>
              <w:t>r</w:t>
            </w:r>
            <w:r w:rsidRPr="006268CB">
              <w:rPr>
                <w:rFonts w:cs="Times New Roman"/>
              </w:rPr>
              <w:t>swazji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co to jest kontrargument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czego dotyczy dyskusja hrabiego Henryka i Pankracego 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b</w:t>
            </w:r>
            <w:r w:rsidRPr="006268CB">
              <w:rPr>
                <w:rFonts w:cs="Times New Roman"/>
              </w:rPr>
              <w:t>ierze udział w dyskusji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stosuje różne rodzaje argume</w:t>
            </w:r>
            <w:r w:rsidRPr="006268CB">
              <w:rPr>
                <w:rFonts w:cs="Times New Roman"/>
              </w:rPr>
              <w:t>n</w:t>
            </w:r>
            <w:r w:rsidRPr="006268CB">
              <w:rPr>
                <w:rFonts w:cs="Times New Roman"/>
              </w:rPr>
              <w:t>tów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stosuje </w:t>
            </w:r>
            <w:r>
              <w:rPr>
                <w:rFonts w:cs="Times New Roman"/>
              </w:rPr>
              <w:t xml:space="preserve">w </w:t>
            </w:r>
            <w:r w:rsidRPr="006268CB">
              <w:rPr>
                <w:rFonts w:cs="Times New Roman"/>
              </w:rPr>
              <w:t>dysk</w:t>
            </w:r>
            <w:r w:rsidRPr="006268CB">
              <w:rPr>
                <w:rFonts w:cs="Times New Roman"/>
              </w:rPr>
              <w:t>u</w:t>
            </w:r>
            <w:r w:rsidRPr="006268CB">
              <w:rPr>
                <w:rFonts w:cs="Times New Roman"/>
              </w:rPr>
              <w:t>sji zasady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przestrzega </w:t>
            </w:r>
            <w:r>
              <w:rPr>
                <w:rFonts w:cs="Times New Roman"/>
              </w:rPr>
              <w:t>z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</w:rPr>
              <w:t xml:space="preserve">sad </w:t>
            </w:r>
            <w:r w:rsidRPr="006268CB">
              <w:rPr>
                <w:rFonts w:cs="Times New Roman"/>
              </w:rPr>
              <w:t>etyki dyskusji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stosuje językowe środki perswazji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stosuje kontra</w:t>
            </w:r>
            <w:r w:rsidRPr="006268CB">
              <w:rPr>
                <w:rFonts w:cs="Times New Roman"/>
              </w:rPr>
              <w:t>r</w:t>
            </w:r>
            <w:r w:rsidRPr="006268CB">
              <w:rPr>
                <w:rFonts w:cs="Times New Roman"/>
              </w:rPr>
              <w:t>gument w wyp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 xml:space="preserve">wiedzi </w:t>
            </w:r>
          </w:p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śledzi dyskusję hrabiego i Henryka i Pankracego </w:t>
            </w:r>
          </w:p>
        </w:tc>
        <w:tc>
          <w:tcPr>
            <w:tcW w:w="713" w:type="pct"/>
            <w:vMerge w:val="restar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b</w:t>
            </w:r>
            <w:r w:rsidRPr="006268CB">
              <w:rPr>
                <w:lang w:eastAsia="pl-PL"/>
              </w:rPr>
              <w:t>ierze czynny udział w dyskusji</w:t>
            </w:r>
          </w:p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dobiera odpowie</w:t>
            </w:r>
            <w:r w:rsidRPr="006268CB">
              <w:rPr>
                <w:lang w:eastAsia="pl-PL"/>
              </w:rPr>
              <w:t>d</w:t>
            </w:r>
            <w:r>
              <w:rPr>
                <w:lang w:eastAsia="pl-PL"/>
              </w:rPr>
              <w:t>n</w:t>
            </w:r>
            <w:r w:rsidRPr="006268CB">
              <w:rPr>
                <w:lang w:eastAsia="pl-PL"/>
              </w:rPr>
              <w:t>i rodzaj argumentu</w:t>
            </w:r>
          </w:p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dostosowuje swoje wypowiedzi do zasad etyki dyskusji</w:t>
            </w:r>
          </w:p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stosuje różnorodne językowe środki pe</w:t>
            </w:r>
            <w:r w:rsidRPr="006268CB">
              <w:rPr>
                <w:lang w:eastAsia="pl-PL"/>
              </w:rPr>
              <w:t>r</w:t>
            </w:r>
            <w:r w:rsidRPr="006268CB">
              <w:rPr>
                <w:lang w:eastAsia="pl-PL"/>
              </w:rPr>
              <w:t>swazji</w:t>
            </w:r>
          </w:p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dobiera odpowie</w:t>
            </w:r>
            <w:r w:rsidRPr="006268CB">
              <w:rPr>
                <w:lang w:eastAsia="pl-PL"/>
              </w:rPr>
              <w:t>d</w:t>
            </w:r>
            <w:r w:rsidRPr="006268CB">
              <w:rPr>
                <w:lang w:eastAsia="pl-PL"/>
              </w:rPr>
              <w:t>nie kontrargumenty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ze zrozumieniem śledzi dyskusję hrabiego Henryka i Pankracego</w:t>
            </w:r>
          </w:p>
        </w:tc>
        <w:tc>
          <w:tcPr>
            <w:tcW w:w="741" w:type="pct"/>
            <w:gridSpan w:val="3"/>
            <w:vMerge w:val="restar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b</w:t>
            </w:r>
            <w:r w:rsidRPr="006268CB">
              <w:rPr>
                <w:rFonts w:cs="Times New Roman"/>
              </w:rPr>
              <w:t>ierze czynny udział w dyskusji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wyraźnie zaznacza swoje stanowisko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 zależności od potrzeby dobiera rodzaj argumentu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stosuje się do zasad etyki dyskusji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funkcjonalnie dobi</w:t>
            </w:r>
            <w:r w:rsidRPr="006268CB">
              <w:rPr>
                <w:rFonts w:cs="Times New Roman"/>
              </w:rPr>
              <w:t>e</w:t>
            </w:r>
            <w:r w:rsidRPr="006268CB">
              <w:rPr>
                <w:rFonts w:cs="Times New Roman"/>
              </w:rPr>
              <w:t>ra językowe środki perswazji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stosuje różne rodz</w:t>
            </w:r>
            <w:r w:rsidRPr="006268CB">
              <w:rPr>
                <w:rFonts w:cs="Times New Roman"/>
              </w:rPr>
              <w:t>a</w:t>
            </w:r>
            <w:r w:rsidRPr="006268CB">
              <w:rPr>
                <w:rFonts w:cs="Times New Roman"/>
              </w:rPr>
              <w:t>je kontrargumentów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ustosunkowuje się do dyskusji hrabiego Henryka i Pankracego 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b</w:t>
            </w:r>
            <w:r w:rsidRPr="006268CB">
              <w:rPr>
                <w:lang w:eastAsia="pl-PL"/>
              </w:rPr>
              <w:t>ierze czynny udział w dyskusji</w:t>
            </w:r>
          </w:p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formułuje własne stanowisko</w:t>
            </w:r>
          </w:p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prezentuje argume</w:t>
            </w:r>
            <w:r w:rsidRPr="006268CB">
              <w:rPr>
                <w:lang w:eastAsia="pl-PL"/>
              </w:rPr>
              <w:t>n</w:t>
            </w:r>
            <w:r w:rsidRPr="006268CB">
              <w:rPr>
                <w:lang w:eastAsia="pl-PL"/>
              </w:rPr>
              <w:t>ty i kontrargumenty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stosuje językowe środki perswazji </w:t>
            </w: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  <w:r w:rsidR="00E11834">
              <w:rPr>
                <w:rFonts w:cstheme="minorHAnsi"/>
                <w:bCs/>
              </w:rPr>
              <w:t>5.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>Sztuka prowadzenia dyskusji</w:t>
            </w:r>
          </w:p>
        </w:tc>
        <w:tc>
          <w:tcPr>
            <w:tcW w:w="583" w:type="pct"/>
            <w:shd w:val="clear" w:color="auto" w:fill="auto"/>
          </w:tcPr>
          <w:p w:rsidR="00713289" w:rsidRPr="009C50E8" w:rsidRDefault="00713289" w:rsidP="004547FD">
            <w:pPr>
              <w:suppressAutoHyphens/>
              <w:spacing w:after="0" w:line="240" w:lineRule="auto"/>
              <w:rPr>
                <w:color w:val="000000"/>
              </w:rPr>
            </w:pPr>
            <w:r w:rsidRPr="009C50E8">
              <w:rPr>
                <w:color w:val="000000"/>
              </w:rPr>
              <w:t xml:space="preserve">wprowadzenie do lekcji 8. </w:t>
            </w:r>
            <w:r w:rsidRPr="009C50E8">
              <w:rPr>
                <w:rFonts w:cs="AgendaPl RegularCondensed"/>
                <w:i/>
                <w:iCs/>
                <w:color w:val="000000"/>
              </w:rPr>
              <w:t>Sztuka prowadzenia dyskusji</w:t>
            </w:r>
          </w:p>
          <w:p w:rsidR="00713289" w:rsidRPr="009C50E8" w:rsidRDefault="00713289" w:rsidP="004547FD">
            <w:pPr>
              <w:suppressAutoHyphens/>
              <w:spacing w:after="0" w:line="240" w:lineRule="auto"/>
              <w:rPr>
                <w:color w:val="000000"/>
              </w:rPr>
            </w:pPr>
          </w:p>
          <w:p w:rsidR="00713289" w:rsidRPr="001F2A3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9C50E8">
              <w:rPr>
                <w:color w:val="000000"/>
              </w:rPr>
              <w:t xml:space="preserve">Zygmunt Krasiński, </w:t>
            </w:r>
            <w:r w:rsidRPr="009C50E8">
              <w:rPr>
                <w:i/>
                <w:iCs/>
                <w:color w:val="000000"/>
              </w:rPr>
              <w:t>Nie-</w:t>
            </w:r>
            <w:r w:rsidRPr="009C50E8">
              <w:rPr>
                <w:i/>
                <w:iCs/>
                <w:color w:val="000000"/>
              </w:rPr>
              <w:lastRenderedPageBreak/>
              <w:t>Boska komedia</w:t>
            </w:r>
          </w:p>
        </w:tc>
        <w:tc>
          <w:tcPr>
            <w:tcW w:w="729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vMerge w:val="restar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6</w:t>
            </w:r>
            <w:r w:rsidR="00E11834">
              <w:rPr>
                <w:rFonts w:cstheme="minorHAnsi"/>
                <w:bCs/>
              </w:rPr>
              <w:t>6.</w:t>
            </w:r>
          </w:p>
        </w:tc>
        <w:tc>
          <w:tcPr>
            <w:tcW w:w="649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>Wartość inności</w:t>
            </w:r>
          </w:p>
        </w:tc>
        <w:tc>
          <w:tcPr>
            <w:tcW w:w="583" w:type="pct"/>
            <w:shd w:val="clear" w:color="auto" w:fill="auto"/>
          </w:tcPr>
          <w:p w:rsidR="00713289" w:rsidRDefault="00713289" w:rsidP="004547FD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asciiTheme="minorHAnsi" w:hAnsiTheme="minorHAnsi" w:cs="AgendaPl RegularCondensed"/>
                <w:i/>
                <w:iCs/>
                <w:color w:val="000000"/>
              </w:rPr>
            </w:pPr>
            <w:r w:rsidRPr="009C50E8">
              <w:rPr>
                <w:rFonts w:asciiTheme="minorHAnsi" w:hAnsiTheme="minorHAnsi"/>
                <w:color w:val="000000"/>
              </w:rPr>
              <w:t xml:space="preserve">wprowadzenie do lekcji 9. </w:t>
            </w:r>
            <w:r w:rsidRPr="009C50E8">
              <w:rPr>
                <w:rFonts w:asciiTheme="minorHAnsi" w:hAnsiTheme="minorHAnsi" w:cs="AgendaPl RegularCondensed"/>
                <w:i/>
                <w:iCs/>
                <w:color w:val="000000"/>
              </w:rPr>
              <w:t>Wartość inności</w:t>
            </w:r>
          </w:p>
          <w:p w:rsidR="00713289" w:rsidRPr="009C50E8" w:rsidRDefault="00713289" w:rsidP="004547FD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asciiTheme="minorHAnsi" w:hAnsiTheme="minorHAnsi"/>
                <w:i/>
                <w:iCs/>
                <w:color w:val="000000"/>
              </w:rPr>
            </w:pPr>
          </w:p>
          <w:p w:rsidR="00713289" w:rsidRPr="001F2A3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9C50E8">
              <w:rPr>
                <w:color w:val="000000"/>
              </w:rPr>
              <w:t xml:space="preserve">Cyprian Norwid, </w:t>
            </w:r>
            <w:r w:rsidRPr="009C50E8">
              <w:rPr>
                <w:i/>
                <w:iCs/>
                <w:color w:val="000000"/>
              </w:rPr>
              <w:t>Adam Kraft</w:t>
            </w:r>
          </w:p>
        </w:tc>
        <w:tc>
          <w:tcPr>
            <w:tcW w:w="729" w:type="pct"/>
            <w:shd w:val="clear" w:color="auto" w:fill="auto"/>
          </w:tcPr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ie, kim był boh</w:t>
            </w:r>
            <w:r w:rsidRPr="006268CB">
              <w:rPr>
                <w:rFonts w:cs="Times New Roman"/>
              </w:rPr>
              <w:t>a</w:t>
            </w:r>
            <w:r w:rsidRPr="006268CB">
              <w:rPr>
                <w:rFonts w:cs="Times New Roman"/>
              </w:rPr>
              <w:t>ter liryczny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zarysowuje sytuację liryczną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że bohater był jednostką wybitną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symbole w wierszu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przypomina, na czym polega apostr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fa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podni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 xml:space="preserve">słość stylu </w:t>
            </w:r>
          </w:p>
        </w:tc>
        <w:tc>
          <w:tcPr>
            <w:tcW w:w="635" w:type="pc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rzedstawia bohatera liryczn</w:t>
            </w:r>
            <w:r w:rsidRPr="006268CB">
              <w:rPr>
                <w:rFonts w:cs="Times New Roman"/>
              </w:rPr>
              <w:t>e</w:t>
            </w:r>
            <w:r w:rsidRPr="006268CB">
              <w:rPr>
                <w:rFonts w:cs="Times New Roman"/>
              </w:rPr>
              <w:t>go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określa sytuację liryczną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>–</w:t>
            </w:r>
            <w:r w:rsidRPr="006268CB">
              <w:rPr>
                <w:rFonts w:cs="Times New Roman"/>
              </w:rPr>
              <w:t xml:space="preserve"> cytuje wersy mówiące o wybi</w:t>
            </w:r>
            <w:r w:rsidRPr="006268CB">
              <w:rPr>
                <w:rFonts w:cs="Times New Roman"/>
              </w:rPr>
              <w:t>t</w:t>
            </w:r>
            <w:r w:rsidRPr="006268CB">
              <w:rPr>
                <w:rFonts w:cs="Times New Roman"/>
              </w:rPr>
              <w:t>ności bohatera lirycznego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znacz</w:t>
            </w:r>
            <w:r w:rsidRPr="006268CB">
              <w:rPr>
                <w:rFonts w:cs="Times New Roman"/>
              </w:rPr>
              <w:t>e</w:t>
            </w:r>
            <w:r w:rsidRPr="006268CB">
              <w:rPr>
                <w:rFonts w:cs="Times New Roman"/>
              </w:rPr>
              <w:t>nie wybranych symboli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ap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strofę</w:t>
            </w:r>
          </w:p>
          <w:p w:rsidR="00713289" w:rsidRPr="009C2E0E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z czego wynika podniosły </w:t>
            </w:r>
            <w:r w:rsidRPr="006268CB">
              <w:rPr>
                <w:rFonts w:cs="Times New Roman"/>
              </w:rPr>
              <w:lastRenderedPageBreak/>
              <w:t>styl utworu</w:t>
            </w:r>
          </w:p>
        </w:tc>
        <w:tc>
          <w:tcPr>
            <w:tcW w:w="713" w:type="pc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Times New Roman"/>
              </w:rPr>
              <w:t>harakteryzuje bohatera lirycznego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okoliczn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ści poetyckiej wyp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wiedzi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co świa</w:t>
            </w:r>
            <w:r w:rsidRPr="006268CB">
              <w:rPr>
                <w:rFonts w:cs="Times New Roman"/>
              </w:rPr>
              <w:t>d</w:t>
            </w:r>
            <w:r w:rsidRPr="006268CB">
              <w:rPr>
                <w:rFonts w:cs="Times New Roman"/>
              </w:rPr>
              <w:t>czy o wybitności prezentowanej je</w:t>
            </w:r>
            <w:r w:rsidRPr="006268CB">
              <w:rPr>
                <w:rFonts w:cs="Times New Roman"/>
              </w:rPr>
              <w:t>d</w:t>
            </w:r>
            <w:r w:rsidRPr="006268CB">
              <w:rPr>
                <w:rFonts w:cs="Times New Roman"/>
              </w:rPr>
              <w:t>nostki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znaczenie symboli w utworze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</w:t>
            </w:r>
            <w:r>
              <w:rPr>
                <w:rFonts w:cs="Times New Roman"/>
              </w:rPr>
              <w:t>,</w:t>
            </w:r>
            <w:r w:rsidRPr="006268CB">
              <w:rPr>
                <w:rFonts w:cs="Times New Roman"/>
              </w:rPr>
              <w:t xml:space="preserve"> do kogo i w jakim celu kier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wana jest apostrofa</w:t>
            </w:r>
          </w:p>
          <w:p w:rsidR="00713289" w:rsidRPr="000C0601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dlaczego utwór jest napisany </w:t>
            </w:r>
            <w:r w:rsidRPr="006268CB">
              <w:rPr>
                <w:rFonts w:cs="Times New Roman"/>
              </w:rPr>
              <w:lastRenderedPageBreak/>
              <w:t xml:space="preserve">podniosłym stylem 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jak poeta kreuje bohatera l</w:t>
            </w:r>
            <w:r w:rsidRPr="006268CB">
              <w:rPr>
                <w:rFonts w:cs="Times New Roman"/>
              </w:rPr>
              <w:t>i</w:t>
            </w:r>
            <w:r w:rsidRPr="006268CB">
              <w:rPr>
                <w:rFonts w:cs="Times New Roman"/>
              </w:rPr>
              <w:t>rycznego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z czego wynika specyfika s</w:t>
            </w:r>
            <w:r w:rsidRPr="006268CB">
              <w:rPr>
                <w:rFonts w:cs="Times New Roman"/>
              </w:rPr>
              <w:t>y</w:t>
            </w:r>
            <w:r w:rsidRPr="006268CB">
              <w:rPr>
                <w:rFonts w:cs="Times New Roman"/>
              </w:rPr>
              <w:t>tuacji lirycznej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bohat</w:t>
            </w:r>
            <w:r w:rsidRPr="006268CB">
              <w:rPr>
                <w:rFonts w:cs="Times New Roman"/>
              </w:rPr>
              <w:t>e</w:t>
            </w:r>
            <w:r w:rsidRPr="006268CB">
              <w:rPr>
                <w:rFonts w:cs="Times New Roman"/>
              </w:rPr>
              <w:t>ra jako jednostkę wybitną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wykorzystuje w interpretacji symbol</w:t>
            </w:r>
            <w:r w:rsidRPr="006268CB">
              <w:rPr>
                <w:rFonts w:cs="Times New Roman"/>
              </w:rPr>
              <w:t>i</w:t>
            </w:r>
            <w:r w:rsidRPr="006268CB">
              <w:rPr>
                <w:rFonts w:cs="Times New Roman"/>
              </w:rPr>
              <w:t>kę utworu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apostrofy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środki jęz</w:t>
            </w:r>
            <w:r w:rsidRPr="006268CB">
              <w:rPr>
                <w:rFonts w:cs="Times New Roman"/>
              </w:rPr>
              <w:t>y</w:t>
            </w:r>
            <w:r w:rsidRPr="006268CB">
              <w:rPr>
                <w:rFonts w:cs="Times New Roman"/>
              </w:rPr>
              <w:t xml:space="preserve">kowe wpływające na </w:t>
            </w:r>
            <w:r w:rsidRPr="006268CB">
              <w:rPr>
                <w:rFonts w:cs="Times New Roman"/>
              </w:rPr>
              <w:lastRenderedPageBreak/>
              <w:t>podniosły styl utworu</w:t>
            </w:r>
          </w:p>
        </w:tc>
        <w:tc>
          <w:tcPr>
            <w:tcW w:w="775" w:type="pct"/>
            <w:shd w:val="clear" w:color="auto" w:fill="auto"/>
          </w:tcPr>
          <w:p w:rsidR="00713289" w:rsidRPr="006268CB" w:rsidRDefault="00713289" w:rsidP="004547F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softHyphen/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>amodzielnie analizuje i interpretuje utwór ze szczególnym uwzglę</w:t>
            </w:r>
            <w:r w:rsidRPr="006268CB">
              <w:rPr>
                <w:lang w:eastAsia="pl-PL"/>
              </w:rPr>
              <w:t>d</w:t>
            </w:r>
            <w:r w:rsidRPr="006268CB">
              <w:rPr>
                <w:lang w:eastAsia="pl-PL"/>
              </w:rPr>
              <w:t xml:space="preserve">nieniem roli jednostki wybitnej w świecie 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vMerge/>
            <w:shd w:val="clear" w:color="auto" w:fill="auto"/>
          </w:tcPr>
          <w:p w:rsidR="00713289" w:rsidRPr="005850A8" w:rsidRDefault="00713289" w:rsidP="004547F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83" w:type="pct"/>
            <w:shd w:val="clear" w:color="auto" w:fill="auto"/>
          </w:tcPr>
          <w:p w:rsidR="00713289" w:rsidRPr="001F2A3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9C50E8">
              <w:rPr>
                <w:i/>
                <w:iCs/>
                <w:color w:val="000000"/>
              </w:rPr>
              <w:t>W Weronie</w:t>
            </w:r>
          </w:p>
        </w:tc>
        <w:tc>
          <w:tcPr>
            <w:tcW w:w="729" w:type="pct"/>
            <w:shd w:val="clear" w:color="auto" w:fill="auto"/>
          </w:tcPr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d</w:t>
            </w:r>
            <w:r w:rsidRPr="006268CB">
              <w:rPr>
                <w:rFonts w:cs="Times New Roman"/>
              </w:rPr>
              <w:t>ostrzega związek z dramatem Szekspira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elementy sytuacji lirycznej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motyw miłości w tekście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elementy symboliczne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zna podstawowe wyróżniki postawy romantycznej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ironia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różnicę między postawą wobec świata ludzi i </w:t>
            </w:r>
            <w:r w:rsidRPr="006268CB">
              <w:rPr>
                <w:rFonts w:cs="Times New Roman"/>
              </w:rPr>
              <w:lastRenderedPageBreak/>
              <w:t>cyprysów</w:t>
            </w:r>
          </w:p>
        </w:tc>
        <w:tc>
          <w:tcPr>
            <w:tcW w:w="635" w:type="pc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skazuje el</w:t>
            </w:r>
            <w:r w:rsidRPr="006268CB">
              <w:rPr>
                <w:rFonts w:cs="Times New Roman"/>
              </w:rPr>
              <w:t>e</w:t>
            </w:r>
            <w:r w:rsidRPr="006268CB">
              <w:rPr>
                <w:rFonts w:cs="Times New Roman"/>
              </w:rPr>
              <w:t>menty nawiązuj</w:t>
            </w:r>
            <w:r w:rsidRPr="006268CB">
              <w:rPr>
                <w:rFonts w:cs="Times New Roman"/>
              </w:rPr>
              <w:t>ą</w:t>
            </w:r>
            <w:r w:rsidRPr="006268CB">
              <w:rPr>
                <w:rFonts w:cs="Times New Roman"/>
              </w:rPr>
              <w:t>ce do dramatu Szekspira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krótko prze</w:t>
            </w:r>
            <w:r w:rsidRPr="006268CB">
              <w:rPr>
                <w:rFonts w:cs="Times New Roman"/>
              </w:rPr>
              <w:t>d</w:t>
            </w:r>
            <w:r w:rsidRPr="006268CB">
              <w:rPr>
                <w:rFonts w:cs="Times New Roman"/>
              </w:rPr>
              <w:t>stawia sytuacj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liryczną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motyw miłości występuj</w:t>
            </w:r>
            <w:r w:rsidRPr="006268CB">
              <w:rPr>
                <w:rFonts w:cs="Times New Roman"/>
              </w:rPr>
              <w:t>ą</w:t>
            </w:r>
            <w:r w:rsidRPr="006268CB">
              <w:rPr>
                <w:rFonts w:cs="Times New Roman"/>
              </w:rPr>
              <w:t>cy w tekście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el</w:t>
            </w:r>
            <w:r w:rsidRPr="006268CB">
              <w:rPr>
                <w:rFonts w:cs="Times New Roman"/>
              </w:rPr>
              <w:t>e</w:t>
            </w:r>
            <w:r w:rsidRPr="006268CB">
              <w:rPr>
                <w:rFonts w:cs="Times New Roman"/>
              </w:rPr>
              <w:t>menty symbolic</w:t>
            </w:r>
            <w:r w:rsidRPr="006268CB">
              <w:rPr>
                <w:rFonts w:cs="Times New Roman"/>
              </w:rPr>
              <w:t>z</w:t>
            </w:r>
            <w:r w:rsidRPr="006268CB">
              <w:rPr>
                <w:rFonts w:cs="Times New Roman"/>
              </w:rPr>
              <w:t>ne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na czym polega p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stawa romantyc</w:t>
            </w:r>
            <w:r w:rsidRPr="006268CB">
              <w:rPr>
                <w:rFonts w:cs="Times New Roman"/>
              </w:rPr>
              <w:t>z</w:t>
            </w:r>
            <w:r w:rsidRPr="006268CB">
              <w:rPr>
                <w:rFonts w:cs="Times New Roman"/>
              </w:rPr>
              <w:lastRenderedPageBreak/>
              <w:t>na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wersy o wymowie ir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nicznej</w:t>
            </w:r>
          </w:p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dwie postawy wobec świata </w:t>
            </w:r>
          </w:p>
        </w:tc>
        <w:tc>
          <w:tcPr>
            <w:tcW w:w="713" w:type="pc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rzypomina głó</w:t>
            </w:r>
            <w:r w:rsidRPr="006268CB">
              <w:rPr>
                <w:rFonts w:cs="Times New Roman"/>
              </w:rPr>
              <w:t>w</w:t>
            </w:r>
            <w:r w:rsidRPr="006268CB">
              <w:rPr>
                <w:rFonts w:cs="Times New Roman"/>
              </w:rPr>
              <w:t>ne elementy dram</w:t>
            </w:r>
            <w:r w:rsidRPr="006268CB">
              <w:rPr>
                <w:rFonts w:cs="Times New Roman"/>
              </w:rPr>
              <w:t>a</w:t>
            </w:r>
            <w:r w:rsidRPr="006268CB">
              <w:rPr>
                <w:rFonts w:cs="Times New Roman"/>
              </w:rPr>
              <w:t>tu Szekspira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sytuacj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liryczną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motywu miłości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znaczenie elementów symb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licznych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postawę romantyczną wobec świata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czego lub kogo dotyczy ironia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na czym </w:t>
            </w:r>
            <w:r w:rsidRPr="006268CB">
              <w:rPr>
                <w:rFonts w:cs="Times New Roman"/>
              </w:rPr>
              <w:lastRenderedPageBreak/>
              <w:t>polega postawa ludzi, a na czym postawa cyprysów wobec świata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 cel nawi</w:t>
            </w:r>
            <w:r w:rsidRPr="006268CB">
              <w:rPr>
                <w:rFonts w:cs="Times New Roman"/>
              </w:rPr>
              <w:t>ą</w:t>
            </w:r>
            <w:r w:rsidRPr="006268CB">
              <w:rPr>
                <w:rFonts w:cs="Times New Roman"/>
              </w:rPr>
              <w:t>zania do dramatu Szekspira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na czym polega niezwykłość sytuacji lirycznej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po co poeta przywołuje motyw miłości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funkcje elementów symb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licznych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przypomina bohat</w:t>
            </w:r>
            <w:r w:rsidRPr="006268CB">
              <w:rPr>
                <w:rFonts w:cs="Times New Roman"/>
              </w:rPr>
              <w:t>e</w:t>
            </w:r>
            <w:r w:rsidRPr="006268CB">
              <w:rPr>
                <w:rFonts w:cs="Times New Roman"/>
              </w:rPr>
              <w:t>rów literackich pr</w:t>
            </w:r>
            <w:r w:rsidRPr="006268CB">
              <w:rPr>
                <w:rFonts w:cs="Times New Roman"/>
              </w:rPr>
              <w:t>e</w:t>
            </w:r>
            <w:r w:rsidRPr="006268CB">
              <w:rPr>
                <w:rFonts w:cs="Times New Roman"/>
              </w:rPr>
              <w:t xml:space="preserve">zentujących postawę romantyczną wobec </w:t>
            </w:r>
            <w:r w:rsidRPr="006268CB">
              <w:rPr>
                <w:rFonts w:cs="Times New Roman"/>
              </w:rPr>
              <w:lastRenderedPageBreak/>
              <w:t>świata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ironii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ustosunkowuje się do postaw wobec świata przedstawionych w wierszu</w:t>
            </w:r>
          </w:p>
        </w:tc>
        <w:tc>
          <w:tcPr>
            <w:tcW w:w="775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wiersz ze szczególnym uwzględnieniem postaw wobec świata </w:t>
            </w:r>
          </w:p>
        </w:tc>
      </w:tr>
      <w:tr w:rsidR="00713289" w:rsidRPr="007C0F74" w:rsidTr="004547FD">
        <w:trPr>
          <w:trHeight w:val="514"/>
        </w:trPr>
        <w:tc>
          <w:tcPr>
            <w:tcW w:w="175" w:type="pct"/>
            <w:vMerge w:val="restar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6</w:t>
            </w:r>
            <w:r w:rsidR="00E11834">
              <w:rPr>
                <w:rFonts w:cstheme="minorHAnsi"/>
                <w:bCs/>
                <w:color w:val="0070C0"/>
              </w:rPr>
              <w:t>7.</w:t>
            </w:r>
          </w:p>
        </w:tc>
        <w:tc>
          <w:tcPr>
            <w:tcW w:w="649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color w:val="0070C0"/>
              </w:rPr>
            </w:pPr>
            <w:r w:rsidRPr="007C0F74">
              <w:rPr>
                <w:rFonts w:cs="AgendaPl RegularCondensed"/>
                <w:color w:val="0070C0"/>
              </w:rPr>
              <w:t>Ewolucja motywu pielgrzyma</w:t>
            </w:r>
          </w:p>
        </w:tc>
        <w:tc>
          <w:tcPr>
            <w:tcW w:w="583" w:type="pct"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i/>
                <w:iCs/>
                <w:color w:val="0070C0"/>
              </w:rPr>
            </w:pPr>
            <w:r w:rsidRPr="007C0F74">
              <w:rPr>
                <w:color w:val="0070C0"/>
              </w:rPr>
              <w:t xml:space="preserve">wprowadzenie do lekcji 16. </w:t>
            </w:r>
            <w:r w:rsidRPr="007C0F74">
              <w:rPr>
                <w:rFonts w:cs="AgendaPl RegularCondensed"/>
                <w:i/>
                <w:iCs/>
                <w:color w:val="0070C0"/>
              </w:rPr>
              <w:t>Ewolucja motywu pielgrzyma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color w:val="0070C0"/>
              </w:rPr>
            </w:pP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  <w:r w:rsidRPr="007C0F74">
              <w:rPr>
                <w:color w:val="0070C0"/>
              </w:rPr>
              <w:t xml:space="preserve">Adam Mickiewicz, </w:t>
            </w:r>
            <w:r w:rsidRPr="007C0F74">
              <w:rPr>
                <w:i/>
                <w:iCs/>
                <w:color w:val="0070C0"/>
              </w:rPr>
              <w:t>Pielgrzym</w:t>
            </w:r>
          </w:p>
        </w:tc>
        <w:tc>
          <w:tcPr>
            <w:tcW w:w="729" w:type="pct"/>
            <w:shd w:val="clear" w:color="auto" w:fill="auto"/>
          </w:tcPr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 w</w:t>
            </w:r>
            <w:r w:rsidRPr="007C0F74">
              <w:rPr>
                <w:rFonts w:cs="AgendaPl RegularCondensed"/>
                <w:color w:val="0070C0"/>
              </w:rPr>
              <w:t>ie, że sonet jest gatunkiem lirycznym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zna pojęcie </w:t>
            </w:r>
            <w:r w:rsidRPr="007C0F74">
              <w:rPr>
                <w:rFonts w:cs="AgendaPl RegularCondensed"/>
                <w:i/>
                <w:iCs/>
                <w:color w:val="0070C0"/>
              </w:rPr>
              <w:t>homo viator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 xml:space="preserve">– </w:t>
            </w:r>
            <w:r w:rsidRPr="007C0F74">
              <w:rPr>
                <w:rFonts w:cs="Times New Roman"/>
                <w:color w:val="0070C0"/>
              </w:rPr>
              <w:t>wskazuje nazwy własne związane z Orientem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dostrzega opozycję czasu i przestrzeni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dostrzega tożs</w:t>
            </w:r>
            <w:r w:rsidRPr="007C0F74">
              <w:rPr>
                <w:rFonts w:cs="AgendaPl RegularCondensed"/>
                <w:color w:val="0070C0"/>
              </w:rPr>
              <w:t>a</w:t>
            </w:r>
            <w:r w:rsidRPr="007C0F74">
              <w:rPr>
                <w:rFonts w:cs="AgendaPl RegularCondensed"/>
                <w:color w:val="0070C0"/>
              </w:rPr>
              <w:lastRenderedPageBreak/>
              <w:t xml:space="preserve">mość bohatera i podmiotu lirycznego </w:t>
            </w:r>
          </w:p>
        </w:tc>
        <w:tc>
          <w:tcPr>
            <w:tcW w:w="635" w:type="pct"/>
            <w:shd w:val="clear" w:color="auto" w:fill="auto"/>
          </w:tcPr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 p</w:t>
            </w:r>
            <w:r w:rsidRPr="007C0F74">
              <w:rPr>
                <w:rFonts w:cs="Times New Roman"/>
                <w:color w:val="0070C0"/>
              </w:rPr>
              <w:t>rzypomina cechy sonetu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ustala miejsce i cel wędrówki b</w:t>
            </w:r>
            <w:r w:rsidRPr="007C0F74">
              <w:rPr>
                <w:rFonts w:cs="Times New Roman"/>
                <w:color w:val="0070C0"/>
              </w:rPr>
              <w:t>o</w:t>
            </w:r>
            <w:r w:rsidRPr="007C0F74">
              <w:rPr>
                <w:rFonts w:cs="Times New Roman"/>
                <w:color w:val="0070C0"/>
              </w:rPr>
              <w:t>hatera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wyjaśnia zn</w:t>
            </w:r>
            <w:r w:rsidRPr="007C0F74">
              <w:rPr>
                <w:rFonts w:cs="Times New Roman"/>
                <w:color w:val="0070C0"/>
              </w:rPr>
              <w:t>a</w:t>
            </w:r>
            <w:r w:rsidRPr="007C0F74">
              <w:rPr>
                <w:rFonts w:cs="Times New Roman"/>
                <w:color w:val="0070C0"/>
              </w:rPr>
              <w:t>czenie apostrofy do Litwy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nazywa czas i przestrzeń wyst</w:t>
            </w:r>
            <w:r w:rsidRPr="007C0F74">
              <w:rPr>
                <w:rFonts w:cs="Times New Roman"/>
                <w:color w:val="0070C0"/>
              </w:rPr>
              <w:t>ę</w:t>
            </w:r>
            <w:r w:rsidRPr="007C0F74">
              <w:rPr>
                <w:rFonts w:cs="Times New Roman"/>
                <w:color w:val="0070C0"/>
              </w:rPr>
              <w:lastRenderedPageBreak/>
              <w:t>pujące w sonecie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omawia sytuację, w jakiej znajduje się bohater liryczny</w:t>
            </w:r>
          </w:p>
        </w:tc>
        <w:tc>
          <w:tcPr>
            <w:tcW w:w="713" w:type="pct"/>
            <w:shd w:val="clear" w:color="auto" w:fill="auto"/>
          </w:tcPr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 o</w:t>
            </w:r>
            <w:r w:rsidRPr="007C0F74">
              <w:rPr>
                <w:rFonts w:cs="Times New Roman"/>
                <w:color w:val="0070C0"/>
              </w:rPr>
              <w:t>mawia sonet jako gatunek liryczny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wyjaśnia, na czym polega motyw </w:t>
            </w:r>
            <w:r w:rsidRPr="007C0F74">
              <w:rPr>
                <w:rFonts w:cs="Times New Roman"/>
                <w:i/>
                <w:iCs/>
                <w:color w:val="0070C0"/>
              </w:rPr>
              <w:t>homo viator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ustala relacje mi</w:t>
            </w:r>
            <w:r w:rsidRPr="007C0F74">
              <w:rPr>
                <w:rFonts w:cs="Times New Roman"/>
                <w:color w:val="0070C0"/>
              </w:rPr>
              <w:t>ę</w:t>
            </w:r>
            <w:r w:rsidRPr="007C0F74">
              <w:rPr>
                <w:rFonts w:cs="Times New Roman"/>
                <w:color w:val="0070C0"/>
              </w:rPr>
              <w:t>dzy Orientem a Litwą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omawia opozycje czasu i przestrzeni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charakteryzuje </w:t>
            </w:r>
            <w:r w:rsidRPr="007C0F74">
              <w:rPr>
                <w:rFonts w:cs="Times New Roman"/>
                <w:color w:val="0070C0"/>
              </w:rPr>
              <w:lastRenderedPageBreak/>
              <w:t xml:space="preserve">bohatera lirycznego 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 p</w:t>
            </w:r>
            <w:r w:rsidRPr="007C0F74">
              <w:rPr>
                <w:rFonts w:cs="Times New Roman"/>
                <w:color w:val="0070C0"/>
              </w:rPr>
              <w:t>rzypomina inne sonety Adama Mi</w:t>
            </w:r>
            <w:r w:rsidRPr="007C0F74">
              <w:rPr>
                <w:rFonts w:cs="Times New Roman"/>
                <w:color w:val="0070C0"/>
              </w:rPr>
              <w:t>c</w:t>
            </w:r>
            <w:r w:rsidRPr="007C0F74">
              <w:rPr>
                <w:rFonts w:cs="Times New Roman"/>
                <w:color w:val="0070C0"/>
              </w:rPr>
              <w:t>kiewicza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przypomina utwory, w których występuje motyw </w:t>
            </w:r>
            <w:r w:rsidRPr="007C0F74">
              <w:rPr>
                <w:rFonts w:cs="Times New Roman"/>
                <w:i/>
                <w:iCs/>
                <w:color w:val="0070C0"/>
              </w:rPr>
              <w:t>homo viator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omawia stan w</w:t>
            </w:r>
            <w:r w:rsidRPr="007C0F74">
              <w:rPr>
                <w:rFonts w:cs="Times New Roman"/>
                <w:color w:val="0070C0"/>
              </w:rPr>
              <w:t>e</w:t>
            </w:r>
            <w:r w:rsidRPr="007C0F74">
              <w:rPr>
                <w:rFonts w:cs="Times New Roman"/>
                <w:color w:val="0070C0"/>
              </w:rPr>
              <w:t>wnętrzny bohatera związany z oddal</w:t>
            </w:r>
            <w:r w:rsidRPr="007C0F74">
              <w:rPr>
                <w:rFonts w:cs="Times New Roman"/>
                <w:color w:val="0070C0"/>
              </w:rPr>
              <w:t>e</w:t>
            </w:r>
            <w:r w:rsidRPr="007C0F74">
              <w:rPr>
                <w:rFonts w:cs="Times New Roman"/>
                <w:color w:val="0070C0"/>
              </w:rPr>
              <w:t>niem od Litwy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</w:t>
            </w:r>
            <w:r w:rsidRPr="007C0F74">
              <w:rPr>
                <w:rFonts w:cs="Times New Roman"/>
                <w:color w:val="0070C0"/>
              </w:rPr>
              <w:t xml:space="preserve"> wyjaśnia funkcję opozycji czasu i prz</w:t>
            </w:r>
            <w:r w:rsidRPr="007C0F74">
              <w:rPr>
                <w:rFonts w:cs="Times New Roman"/>
                <w:color w:val="0070C0"/>
              </w:rPr>
              <w:t>e</w:t>
            </w:r>
            <w:r w:rsidRPr="007C0F74">
              <w:rPr>
                <w:rFonts w:cs="Times New Roman"/>
                <w:color w:val="0070C0"/>
              </w:rPr>
              <w:t>strzeni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analizuje przeżycia bohatera lirycznego </w:t>
            </w:r>
          </w:p>
        </w:tc>
        <w:tc>
          <w:tcPr>
            <w:tcW w:w="775" w:type="pct"/>
            <w:shd w:val="clear" w:color="auto" w:fill="auto"/>
          </w:tcPr>
          <w:p w:rsidR="00713289" w:rsidRPr="007C0F74" w:rsidRDefault="00713289" w:rsidP="004547FD">
            <w:pPr>
              <w:spacing w:after="0" w:line="240" w:lineRule="auto"/>
              <w:rPr>
                <w:color w:val="0070C0"/>
                <w:lang w:eastAsia="pl-PL"/>
              </w:rPr>
            </w:pPr>
            <w:r w:rsidRPr="007C0F74">
              <w:rPr>
                <w:color w:val="0070C0"/>
              </w:rPr>
              <w:lastRenderedPageBreak/>
              <w:t>– s</w:t>
            </w:r>
            <w:r w:rsidRPr="007C0F74">
              <w:rPr>
                <w:color w:val="0070C0"/>
                <w:lang w:eastAsia="pl-PL"/>
              </w:rPr>
              <w:t>amodzielnie analiz</w:t>
            </w:r>
            <w:r w:rsidRPr="007C0F74">
              <w:rPr>
                <w:color w:val="0070C0"/>
                <w:lang w:eastAsia="pl-PL"/>
              </w:rPr>
              <w:t>u</w:t>
            </w:r>
            <w:r w:rsidRPr="007C0F74">
              <w:rPr>
                <w:color w:val="0070C0"/>
                <w:lang w:eastAsia="pl-PL"/>
              </w:rPr>
              <w:t>je i interpretuje utwór ze szczególnym uwzględnieniem m</w:t>
            </w:r>
            <w:r w:rsidRPr="007C0F74">
              <w:rPr>
                <w:color w:val="0070C0"/>
                <w:lang w:eastAsia="pl-PL"/>
              </w:rPr>
              <w:t>o</w:t>
            </w:r>
            <w:r w:rsidRPr="007C0F74">
              <w:rPr>
                <w:color w:val="0070C0"/>
                <w:lang w:eastAsia="pl-PL"/>
              </w:rPr>
              <w:t xml:space="preserve">tywu </w:t>
            </w:r>
            <w:r w:rsidRPr="007C0F74">
              <w:rPr>
                <w:i/>
                <w:iCs/>
                <w:color w:val="0070C0"/>
                <w:lang w:eastAsia="pl-PL"/>
              </w:rPr>
              <w:t>homo viator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vMerge/>
            <w:shd w:val="clear" w:color="auto" w:fill="auto"/>
          </w:tcPr>
          <w:p w:rsidR="00713289" w:rsidRPr="00C94F93" w:rsidRDefault="00713289" w:rsidP="000B6CDA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83" w:type="pct"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  <w:r w:rsidRPr="007C0F74">
              <w:rPr>
                <w:color w:val="0070C0"/>
              </w:rPr>
              <w:t xml:space="preserve">Cyprian Norwid, </w:t>
            </w:r>
            <w:r w:rsidRPr="007C0F74">
              <w:rPr>
                <w:i/>
                <w:iCs/>
                <w:color w:val="0070C0"/>
              </w:rPr>
              <w:t>Pielgrzym</w:t>
            </w:r>
          </w:p>
        </w:tc>
        <w:tc>
          <w:tcPr>
            <w:tcW w:w="729" w:type="pct"/>
            <w:shd w:val="clear" w:color="auto" w:fill="auto"/>
          </w:tcPr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 d</w:t>
            </w:r>
            <w:r w:rsidRPr="007C0F74">
              <w:rPr>
                <w:rFonts w:cs="AgendaPl RegularCondensed"/>
                <w:color w:val="0070C0"/>
              </w:rPr>
              <w:t>ostrzega łączność z sonetem Mickiew</w:t>
            </w:r>
            <w:r w:rsidRPr="007C0F74">
              <w:rPr>
                <w:rFonts w:cs="AgendaPl RegularCondensed"/>
                <w:color w:val="0070C0"/>
              </w:rPr>
              <w:t>i</w:t>
            </w:r>
            <w:r w:rsidRPr="007C0F74">
              <w:rPr>
                <w:rFonts w:cs="AgendaPl RegularCondensed"/>
                <w:color w:val="0070C0"/>
              </w:rPr>
              <w:t>cza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wskazuje neolog</w:t>
            </w:r>
            <w:r w:rsidRPr="007C0F74">
              <w:rPr>
                <w:rFonts w:cs="AgendaPl RegularCondensed"/>
                <w:color w:val="0070C0"/>
              </w:rPr>
              <w:t>i</w:t>
            </w:r>
            <w:r w:rsidRPr="007C0F74">
              <w:rPr>
                <w:rFonts w:cs="AgendaPl RegularCondensed"/>
                <w:color w:val="0070C0"/>
              </w:rPr>
              <w:t>zmy w utworze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przedstawia boh</w:t>
            </w:r>
            <w:r w:rsidRPr="007C0F74">
              <w:rPr>
                <w:rFonts w:cs="AgendaPl RegularCondensed"/>
                <w:color w:val="0070C0"/>
              </w:rPr>
              <w:t>a</w:t>
            </w:r>
            <w:r w:rsidRPr="007C0F74">
              <w:rPr>
                <w:rFonts w:cs="AgendaPl RegularCondensed"/>
                <w:color w:val="0070C0"/>
              </w:rPr>
              <w:t>tera lirycznego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ustala tematykę utworu</w:t>
            </w:r>
          </w:p>
        </w:tc>
        <w:tc>
          <w:tcPr>
            <w:tcW w:w="635" w:type="pct"/>
            <w:shd w:val="clear" w:color="auto" w:fill="auto"/>
          </w:tcPr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 w</w:t>
            </w:r>
            <w:r w:rsidRPr="007C0F74">
              <w:rPr>
                <w:rFonts w:cs="Times New Roman"/>
                <w:color w:val="0070C0"/>
              </w:rPr>
              <w:t>yjaśnia, na czym polega zwi</w:t>
            </w:r>
            <w:r w:rsidRPr="007C0F74">
              <w:rPr>
                <w:rFonts w:cs="Times New Roman"/>
                <w:color w:val="0070C0"/>
              </w:rPr>
              <w:t>ą</w:t>
            </w:r>
            <w:r w:rsidRPr="007C0F74">
              <w:rPr>
                <w:rFonts w:cs="Times New Roman"/>
                <w:color w:val="0070C0"/>
              </w:rPr>
              <w:t>zek utworu z son</w:t>
            </w:r>
            <w:r w:rsidRPr="007C0F74">
              <w:rPr>
                <w:rFonts w:cs="Times New Roman"/>
                <w:color w:val="0070C0"/>
              </w:rPr>
              <w:t>e</w:t>
            </w:r>
            <w:r w:rsidRPr="007C0F74">
              <w:rPr>
                <w:rFonts w:cs="Times New Roman"/>
                <w:color w:val="0070C0"/>
              </w:rPr>
              <w:t>tem Mickiewicza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ustala, czego dotyczą neolog</w:t>
            </w:r>
            <w:r w:rsidRPr="007C0F74">
              <w:rPr>
                <w:rFonts w:cs="Times New Roman"/>
                <w:color w:val="0070C0"/>
              </w:rPr>
              <w:t>i</w:t>
            </w:r>
            <w:r w:rsidRPr="007C0F74">
              <w:rPr>
                <w:rFonts w:cs="Times New Roman"/>
                <w:color w:val="0070C0"/>
              </w:rPr>
              <w:t>zmy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wydobywa z tekstu wiersza informacje o b</w:t>
            </w:r>
            <w:r w:rsidRPr="007C0F74">
              <w:rPr>
                <w:rFonts w:cs="Times New Roman"/>
                <w:color w:val="0070C0"/>
              </w:rPr>
              <w:t>o</w:t>
            </w:r>
            <w:r w:rsidRPr="007C0F74">
              <w:rPr>
                <w:rFonts w:cs="Times New Roman"/>
                <w:color w:val="0070C0"/>
              </w:rPr>
              <w:t>haterze lirycznym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formułuje w postaci </w:t>
            </w:r>
            <w:r w:rsidRPr="007C0F74">
              <w:rPr>
                <w:rFonts w:cs="Times New Roman"/>
                <w:color w:val="0070C0"/>
              </w:rPr>
              <w:lastRenderedPageBreak/>
              <w:t>równoważnika zdania tematykę utworu</w:t>
            </w:r>
          </w:p>
        </w:tc>
        <w:tc>
          <w:tcPr>
            <w:tcW w:w="713" w:type="pct"/>
            <w:shd w:val="clear" w:color="auto" w:fill="auto"/>
          </w:tcPr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 w</w:t>
            </w:r>
            <w:r w:rsidRPr="007C0F74">
              <w:rPr>
                <w:rFonts w:cs="Times New Roman"/>
                <w:color w:val="0070C0"/>
              </w:rPr>
              <w:t>skazuje różnice w kreowaniu prz</w:t>
            </w:r>
            <w:r w:rsidRPr="007C0F74">
              <w:rPr>
                <w:rFonts w:cs="Times New Roman"/>
                <w:color w:val="0070C0"/>
              </w:rPr>
              <w:t>e</w:t>
            </w:r>
            <w:r w:rsidRPr="007C0F74">
              <w:rPr>
                <w:rFonts w:cs="Times New Roman"/>
                <w:color w:val="0070C0"/>
              </w:rPr>
              <w:t>strzeni w stosunku do sonetu Mickiew</w:t>
            </w:r>
            <w:r w:rsidRPr="007C0F74">
              <w:rPr>
                <w:rFonts w:cs="Times New Roman"/>
                <w:color w:val="0070C0"/>
              </w:rPr>
              <w:t>i</w:t>
            </w:r>
            <w:r w:rsidRPr="007C0F74">
              <w:rPr>
                <w:rFonts w:cs="Times New Roman"/>
                <w:color w:val="0070C0"/>
              </w:rPr>
              <w:t>cza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wyjaśnia znaczenia neologizmów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odtwarza myśli i poglądy bohatera lirycznego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wydobywa główną myśl z utworu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 w</w:t>
            </w:r>
            <w:r w:rsidRPr="007C0F74">
              <w:rPr>
                <w:rFonts w:cs="Times New Roman"/>
                <w:color w:val="0070C0"/>
              </w:rPr>
              <w:t>skazuje różnice w kreowaniu bohatera lirycznego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omawia funkcje neologizmów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omawia wartości ważne dla bohatera lirycznego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ustosunkowuje się do problematyki utworu</w:t>
            </w:r>
          </w:p>
        </w:tc>
        <w:tc>
          <w:tcPr>
            <w:tcW w:w="775" w:type="pct"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 s</w:t>
            </w:r>
            <w:r w:rsidRPr="007C0F74">
              <w:rPr>
                <w:color w:val="0070C0"/>
                <w:lang w:eastAsia="pl-PL"/>
              </w:rPr>
              <w:t>amodzielnie analizuje i interpretuje utwór ze szczególnym uwzględnieniem kreacji bohatera lirycznego</w:t>
            </w: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vMerge w:val="restar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6</w:t>
            </w:r>
            <w:r w:rsidR="00E11834">
              <w:rPr>
                <w:rFonts w:cstheme="minorHAnsi"/>
                <w:bCs/>
              </w:rPr>
              <w:t>8.</w:t>
            </w:r>
          </w:p>
        </w:tc>
        <w:tc>
          <w:tcPr>
            <w:tcW w:w="649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 xml:space="preserve">Romantyk w wielkim mieście </w:t>
            </w:r>
          </w:p>
        </w:tc>
        <w:tc>
          <w:tcPr>
            <w:tcW w:w="583" w:type="pct"/>
            <w:shd w:val="clear" w:color="auto" w:fill="auto"/>
          </w:tcPr>
          <w:p w:rsidR="00713289" w:rsidRDefault="00713289" w:rsidP="004547FD">
            <w:pPr>
              <w:pStyle w:val="Standard"/>
              <w:spacing w:after="0" w:line="240" w:lineRule="auto"/>
              <w:rPr>
                <w:rFonts w:asciiTheme="minorHAnsi" w:hAnsiTheme="minorHAnsi" w:cs="AgendaPl RegularCondensed"/>
                <w:i/>
                <w:iCs/>
              </w:rPr>
            </w:pPr>
            <w:r w:rsidRPr="009C50E8">
              <w:rPr>
                <w:rFonts w:asciiTheme="minorHAnsi" w:hAnsiTheme="minorHAnsi"/>
                <w:color w:val="000000"/>
              </w:rPr>
              <w:t xml:space="preserve">wprowadzenie do lekcji 17. </w:t>
            </w:r>
            <w:r w:rsidRPr="009C50E8">
              <w:rPr>
                <w:rFonts w:asciiTheme="minorHAnsi" w:hAnsiTheme="minorHAnsi" w:cs="AgendaPl RegularCondensed"/>
                <w:i/>
                <w:iCs/>
              </w:rPr>
              <w:t>Romantyk w wielkim mieście</w:t>
            </w:r>
          </w:p>
          <w:p w:rsidR="00713289" w:rsidRPr="009C50E8" w:rsidRDefault="00713289" w:rsidP="004547FD">
            <w:pPr>
              <w:pStyle w:val="Standard"/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713289" w:rsidRPr="00773FF1" w:rsidRDefault="00713289" w:rsidP="004547FD">
            <w:pPr>
              <w:pStyle w:val="Standard"/>
              <w:spacing w:after="0" w:line="240" w:lineRule="auto"/>
              <w:rPr>
                <w:rFonts w:asciiTheme="minorHAnsi" w:hAnsiTheme="minorHAnsi"/>
                <w:i/>
                <w:iCs/>
              </w:rPr>
            </w:pPr>
            <w:r w:rsidRPr="009C50E8">
              <w:rPr>
                <w:rFonts w:asciiTheme="minorHAnsi" w:hAnsiTheme="minorHAnsi"/>
              </w:rPr>
              <w:t xml:space="preserve">Cyprian Norwid, </w:t>
            </w:r>
            <w:r w:rsidRPr="009C50E8">
              <w:rPr>
                <w:rFonts w:asciiTheme="minorHAnsi" w:hAnsiTheme="minorHAnsi"/>
                <w:i/>
                <w:iCs/>
              </w:rPr>
              <w:t>Nerwy</w:t>
            </w:r>
          </w:p>
        </w:tc>
        <w:tc>
          <w:tcPr>
            <w:tcW w:w="729" w:type="pct"/>
            <w:shd w:val="clear" w:color="auto" w:fill="auto"/>
          </w:tcPr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na czym polega ironia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związek podmiotu lirycznego z bohaterem lirycznym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kontrast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nazywa klasy społeczne występujące w utworze</w:t>
            </w:r>
          </w:p>
        </w:tc>
        <w:tc>
          <w:tcPr>
            <w:tcW w:w="635" w:type="pc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kogo lub czego dotyczy ironia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podmiot liryczny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nazywa eleme</w:t>
            </w:r>
            <w:r w:rsidRPr="006268CB">
              <w:rPr>
                <w:rFonts w:cs="Times New Roman"/>
              </w:rPr>
              <w:t>n</w:t>
            </w:r>
            <w:r w:rsidRPr="006268CB">
              <w:rPr>
                <w:rFonts w:cs="Times New Roman"/>
              </w:rPr>
              <w:t>ty kontrastujące ze sobą</w:t>
            </w:r>
          </w:p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klasy społeczne przedstawione w utworze</w:t>
            </w:r>
          </w:p>
        </w:tc>
        <w:tc>
          <w:tcPr>
            <w:tcW w:w="713" w:type="pc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skazuje fragme</w:t>
            </w:r>
            <w:r w:rsidRPr="006268CB">
              <w:rPr>
                <w:lang w:eastAsia="pl-PL"/>
              </w:rPr>
              <w:t>n</w:t>
            </w:r>
            <w:r w:rsidRPr="006268CB">
              <w:rPr>
                <w:lang w:eastAsia="pl-PL"/>
              </w:rPr>
              <w:t>ty o wymowie ir</w:t>
            </w:r>
            <w:r w:rsidRPr="006268CB">
              <w:rPr>
                <w:lang w:eastAsia="pl-PL"/>
              </w:rPr>
              <w:t>o</w:t>
            </w:r>
            <w:r w:rsidRPr="006268CB">
              <w:rPr>
                <w:lang w:eastAsia="pl-PL"/>
              </w:rPr>
              <w:t>nicznej</w:t>
            </w:r>
            <w:r>
              <w:rPr>
                <w:lang w:eastAsia="pl-PL"/>
              </w:rPr>
              <w:t>,</w:t>
            </w:r>
            <w:r w:rsidRPr="006268CB">
              <w:rPr>
                <w:lang w:eastAsia="pl-PL"/>
              </w:rPr>
              <w:t xml:space="preserve"> komentuje je</w:t>
            </w:r>
          </w:p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wartości ważne dla podmiotu lirycznego</w:t>
            </w:r>
          </w:p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elementy kontrastujące ze sobą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relacje między klasami społecznymi występującymi w utworze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funkcję ironii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światop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gląd podmiotu liryc</w:t>
            </w:r>
            <w:r w:rsidRPr="006268CB">
              <w:rPr>
                <w:rFonts w:cs="Times New Roman"/>
              </w:rPr>
              <w:t>z</w:t>
            </w:r>
            <w:r w:rsidRPr="006268CB">
              <w:rPr>
                <w:rFonts w:cs="Times New Roman"/>
              </w:rPr>
              <w:t>nego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kontrastu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odczytuje wymowę społeczną utworu</w:t>
            </w:r>
          </w:p>
        </w:tc>
        <w:tc>
          <w:tcPr>
            <w:tcW w:w="775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>amodzielnie analizuje i interpretuje utwór ze szczególnym uwzględnieniem jego wymowy społecznej</w:t>
            </w: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vMerge/>
            <w:shd w:val="clear" w:color="auto" w:fill="auto"/>
          </w:tcPr>
          <w:p w:rsidR="00713289" w:rsidRPr="00C94F93" w:rsidRDefault="00713289" w:rsidP="000B6CDA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83" w:type="pct"/>
            <w:shd w:val="clear" w:color="auto" w:fill="auto"/>
          </w:tcPr>
          <w:p w:rsidR="00713289" w:rsidRPr="001F2A3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9C50E8">
              <w:rPr>
                <w:i/>
                <w:iCs/>
              </w:rPr>
              <w:t>Larwa</w:t>
            </w:r>
          </w:p>
        </w:tc>
        <w:tc>
          <w:tcPr>
            <w:tcW w:w="729" w:type="pct"/>
            <w:shd w:val="clear" w:color="auto" w:fill="auto"/>
          </w:tcPr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skazuje słowa kluczowe w wierszu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metaf</w:t>
            </w:r>
            <w:r w:rsidRPr="006268CB">
              <w:rPr>
                <w:rFonts w:cs="AgendaPl RegularCondensed"/>
                <w:color w:val="000000"/>
              </w:rPr>
              <w:t>o</w:t>
            </w:r>
            <w:r w:rsidRPr="006268CB">
              <w:rPr>
                <w:rFonts w:cs="AgendaPl RegularCondensed"/>
                <w:color w:val="000000"/>
              </w:rPr>
              <w:t>ry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puenta</w:t>
            </w:r>
          </w:p>
        </w:tc>
        <w:tc>
          <w:tcPr>
            <w:tcW w:w="635" w:type="pc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jak zostały wyodrę</w:t>
            </w:r>
            <w:r w:rsidRPr="006268CB">
              <w:rPr>
                <w:rFonts w:cs="Times New Roman"/>
              </w:rPr>
              <w:t>b</w:t>
            </w:r>
            <w:r w:rsidRPr="006268CB">
              <w:rPr>
                <w:rFonts w:cs="Times New Roman"/>
              </w:rPr>
              <w:t>nione słowa kl</w:t>
            </w:r>
            <w:r w:rsidRPr="006268CB">
              <w:rPr>
                <w:rFonts w:cs="Times New Roman"/>
              </w:rPr>
              <w:t>u</w:t>
            </w:r>
            <w:r w:rsidRPr="006268CB">
              <w:rPr>
                <w:rFonts w:cs="Times New Roman"/>
              </w:rPr>
              <w:t>czowe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z czym są związane metafory</w:t>
            </w:r>
          </w:p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puentę w wierszu</w:t>
            </w:r>
          </w:p>
        </w:tc>
        <w:tc>
          <w:tcPr>
            <w:tcW w:w="713" w:type="pc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t</w:t>
            </w:r>
            <w:r w:rsidRPr="006268CB">
              <w:rPr>
                <w:lang w:eastAsia="pl-PL"/>
              </w:rPr>
              <w:t>worzy wokół słów kluczowych pola semantyczne</w:t>
            </w:r>
          </w:p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wyjaśnia znaczenie m</w:t>
            </w:r>
            <w:r>
              <w:rPr>
                <w:lang w:eastAsia="pl-PL"/>
              </w:rPr>
              <w:t>e</w:t>
            </w:r>
            <w:r w:rsidRPr="006268CB">
              <w:rPr>
                <w:lang w:eastAsia="pl-PL"/>
              </w:rPr>
              <w:t>ta</w:t>
            </w:r>
            <w:r>
              <w:rPr>
                <w:lang w:eastAsia="pl-PL"/>
              </w:rPr>
              <w:t>f</w:t>
            </w:r>
            <w:r w:rsidRPr="006268CB">
              <w:rPr>
                <w:lang w:eastAsia="pl-PL"/>
              </w:rPr>
              <w:t>or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wyjaśnia znaczenie puenty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ykorzystuje słowa kluczowe do interpr</w:t>
            </w:r>
            <w:r w:rsidRPr="006268CB">
              <w:rPr>
                <w:rFonts w:cs="Times New Roman"/>
              </w:rPr>
              <w:t>e</w:t>
            </w:r>
            <w:r w:rsidRPr="006268CB">
              <w:rPr>
                <w:rFonts w:cs="Times New Roman"/>
              </w:rPr>
              <w:t>tacji utworu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funkcję metafor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wykorzystuje pue</w:t>
            </w:r>
            <w:r w:rsidRPr="006268CB">
              <w:rPr>
                <w:rFonts w:cs="Times New Roman"/>
              </w:rPr>
              <w:t>n</w:t>
            </w:r>
            <w:r w:rsidRPr="006268CB">
              <w:rPr>
                <w:rFonts w:cs="Times New Roman"/>
              </w:rPr>
              <w:t xml:space="preserve">tę do interpretacji utworu </w:t>
            </w:r>
          </w:p>
        </w:tc>
        <w:tc>
          <w:tcPr>
            <w:tcW w:w="775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>amodzielnie analizuje i interpretuje utwór ze szczególnym uwzględnieniem płaszczyzny aksjologicznej</w:t>
            </w:r>
          </w:p>
        </w:tc>
      </w:tr>
      <w:tr w:rsidR="00713289" w:rsidRPr="007C0F74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t>6</w:t>
            </w:r>
            <w:r w:rsidR="00E11834">
              <w:rPr>
                <w:rFonts w:cstheme="minorHAnsi"/>
                <w:bCs/>
                <w:color w:val="0070C0"/>
              </w:rPr>
              <w:t>9.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color w:val="0070C0"/>
              </w:rPr>
            </w:pPr>
            <w:r w:rsidRPr="007C0F74">
              <w:rPr>
                <w:rFonts w:cs="AgendaPl RegularCondensed"/>
                <w:color w:val="0070C0"/>
              </w:rPr>
              <w:t>Romantyzm zaangażowany</w:t>
            </w:r>
          </w:p>
        </w:tc>
        <w:tc>
          <w:tcPr>
            <w:tcW w:w="583" w:type="pct"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i/>
                <w:iCs/>
                <w:color w:val="0070C0"/>
              </w:rPr>
            </w:pPr>
            <w:r w:rsidRPr="007C0F74">
              <w:rPr>
                <w:color w:val="0070C0"/>
              </w:rPr>
              <w:t xml:space="preserve">wprowadzenie do lekcji 18. </w:t>
            </w:r>
            <w:r w:rsidRPr="007C0F74">
              <w:rPr>
                <w:rFonts w:cs="AgendaPl RegularCondensed"/>
                <w:i/>
                <w:iCs/>
                <w:color w:val="0070C0"/>
              </w:rPr>
              <w:t>Romantyzm zaangażowany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color w:val="0070C0"/>
              </w:rPr>
            </w:pP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 xml:space="preserve">Cyprian Norwid, </w:t>
            </w:r>
            <w:r w:rsidRPr="007C0F74">
              <w:rPr>
                <w:i/>
                <w:color w:val="0070C0"/>
              </w:rPr>
              <w:t>Do obywatela Johna Brown</w:t>
            </w:r>
          </w:p>
        </w:tc>
        <w:tc>
          <w:tcPr>
            <w:tcW w:w="729" w:type="pct"/>
            <w:shd w:val="clear" w:color="auto" w:fill="auto"/>
          </w:tcPr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 w</w:t>
            </w:r>
            <w:r w:rsidRPr="007C0F74">
              <w:rPr>
                <w:rFonts w:cs="AgendaPl RegularCondensed"/>
                <w:color w:val="0070C0"/>
              </w:rPr>
              <w:t>ydobywa ze wst</w:t>
            </w:r>
            <w:r w:rsidRPr="007C0F74">
              <w:rPr>
                <w:rFonts w:cs="AgendaPl RegularCondensed"/>
                <w:color w:val="0070C0"/>
              </w:rPr>
              <w:t>ę</w:t>
            </w:r>
            <w:r w:rsidRPr="007C0F74">
              <w:rPr>
                <w:rFonts w:cs="AgendaPl RegularCondensed"/>
                <w:color w:val="0070C0"/>
              </w:rPr>
              <w:t>pu do rozdziału i</w:t>
            </w:r>
            <w:r w:rsidRPr="007C0F74">
              <w:rPr>
                <w:rFonts w:cs="AgendaPl RegularCondensed"/>
                <w:color w:val="0070C0"/>
              </w:rPr>
              <w:t>n</w:t>
            </w:r>
            <w:r w:rsidRPr="007C0F74">
              <w:rPr>
                <w:rFonts w:cs="AgendaPl RegularCondensed"/>
                <w:color w:val="0070C0"/>
              </w:rPr>
              <w:t>formacje o bohaterze lirycznym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określa czas i mie</w:t>
            </w:r>
            <w:r w:rsidRPr="007C0F74">
              <w:rPr>
                <w:rFonts w:cs="AgendaPl RegularCondensed"/>
                <w:color w:val="0070C0"/>
              </w:rPr>
              <w:t>j</w:t>
            </w:r>
            <w:r w:rsidRPr="007C0F74">
              <w:rPr>
                <w:rFonts w:cs="AgendaPl RegularCondensed"/>
                <w:color w:val="0070C0"/>
              </w:rPr>
              <w:t>sce sytuacji lirycznej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wskazuje symbole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przypomina, na czym polega </w:t>
            </w:r>
            <w:r>
              <w:rPr>
                <w:rFonts w:cs="AgendaPl RegularCondensed"/>
                <w:color w:val="0070C0"/>
              </w:rPr>
              <w:t>anafora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wymienia podst</w:t>
            </w:r>
            <w:r w:rsidRPr="007C0F74">
              <w:rPr>
                <w:rFonts w:cs="AgendaPl RegularCondensed"/>
                <w:color w:val="0070C0"/>
              </w:rPr>
              <w:t>a</w:t>
            </w:r>
            <w:r w:rsidRPr="007C0F74">
              <w:rPr>
                <w:rFonts w:cs="AgendaPl RegularCondensed"/>
                <w:color w:val="0070C0"/>
              </w:rPr>
              <w:lastRenderedPageBreak/>
              <w:t>wowe prawa człowi</w:t>
            </w:r>
            <w:r w:rsidRPr="007C0F74">
              <w:rPr>
                <w:rFonts w:cs="AgendaPl RegularCondensed"/>
                <w:color w:val="0070C0"/>
              </w:rPr>
              <w:t>e</w:t>
            </w:r>
            <w:r w:rsidRPr="007C0F74">
              <w:rPr>
                <w:rFonts w:cs="AgendaPl RegularCondensed"/>
                <w:color w:val="0070C0"/>
              </w:rPr>
              <w:t>ka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>dostrzega polityczną wymowę utworu</w:t>
            </w:r>
          </w:p>
        </w:tc>
        <w:tc>
          <w:tcPr>
            <w:tcW w:w="635" w:type="pct"/>
            <w:shd w:val="clear" w:color="auto" w:fill="auto"/>
          </w:tcPr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 c</w:t>
            </w:r>
            <w:r w:rsidRPr="007C0F74">
              <w:rPr>
                <w:rFonts w:cs="Times New Roman"/>
                <w:color w:val="0070C0"/>
              </w:rPr>
              <w:t>harakteryzuje bohatera liryczn</w:t>
            </w:r>
            <w:r w:rsidRPr="007C0F74">
              <w:rPr>
                <w:rFonts w:cs="Times New Roman"/>
                <w:color w:val="0070C0"/>
              </w:rPr>
              <w:t>e</w:t>
            </w:r>
            <w:r w:rsidRPr="007C0F74">
              <w:rPr>
                <w:rFonts w:cs="Times New Roman"/>
                <w:color w:val="0070C0"/>
              </w:rPr>
              <w:t>go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omawia ko</w:t>
            </w:r>
            <w:r w:rsidRPr="007C0F74">
              <w:rPr>
                <w:rFonts w:cs="Times New Roman"/>
                <w:color w:val="0070C0"/>
              </w:rPr>
              <w:t>n</w:t>
            </w:r>
            <w:r w:rsidRPr="007C0F74">
              <w:rPr>
                <w:rFonts w:cs="Times New Roman"/>
                <w:color w:val="0070C0"/>
              </w:rPr>
              <w:t>tekst historyczny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wyjaśnia zn</w:t>
            </w:r>
            <w:r w:rsidRPr="007C0F74">
              <w:rPr>
                <w:rFonts w:cs="Times New Roman"/>
                <w:color w:val="0070C0"/>
              </w:rPr>
              <w:t>a</w:t>
            </w:r>
            <w:r w:rsidRPr="007C0F74">
              <w:rPr>
                <w:rFonts w:cs="Times New Roman"/>
                <w:color w:val="0070C0"/>
              </w:rPr>
              <w:t>czenie symboli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wskazuje anaf</w:t>
            </w:r>
            <w:r w:rsidRPr="007C0F74">
              <w:rPr>
                <w:rFonts w:cs="Times New Roman"/>
                <w:color w:val="0070C0"/>
              </w:rPr>
              <w:t>o</w:t>
            </w:r>
            <w:r w:rsidRPr="007C0F74">
              <w:rPr>
                <w:rFonts w:cs="Times New Roman"/>
                <w:color w:val="0070C0"/>
              </w:rPr>
              <w:t>rę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wie, że utwór </w:t>
            </w:r>
            <w:r w:rsidRPr="007C0F74">
              <w:rPr>
                <w:rFonts w:cs="Times New Roman"/>
                <w:color w:val="0070C0"/>
              </w:rPr>
              <w:lastRenderedPageBreak/>
              <w:t>mówi o prawach człowieka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wie, z czego wynika polityczna wymowa utworu </w:t>
            </w:r>
          </w:p>
        </w:tc>
        <w:tc>
          <w:tcPr>
            <w:tcW w:w="713" w:type="pct"/>
            <w:shd w:val="clear" w:color="auto" w:fill="auto"/>
          </w:tcPr>
          <w:p w:rsidR="00713289" w:rsidRPr="007C0F74" w:rsidRDefault="00713289" w:rsidP="004547FD">
            <w:pPr>
              <w:spacing w:after="0" w:line="240" w:lineRule="auto"/>
              <w:rPr>
                <w:color w:val="0070C0"/>
                <w:lang w:eastAsia="pl-PL"/>
              </w:rPr>
            </w:pPr>
            <w:r w:rsidRPr="007C0F74">
              <w:rPr>
                <w:color w:val="0070C0"/>
              </w:rPr>
              <w:lastRenderedPageBreak/>
              <w:t>– o</w:t>
            </w:r>
            <w:r w:rsidRPr="007C0F74">
              <w:rPr>
                <w:color w:val="0070C0"/>
                <w:lang w:eastAsia="pl-PL"/>
              </w:rPr>
              <w:t>mawia uczucia podmiotu lirycznego względem bohatera</w:t>
            </w:r>
          </w:p>
          <w:p w:rsidR="00713289" w:rsidRPr="007C0F74" w:rsidRDefault="00713289" w:rsidP="004547FD">
            <w:pPr>
              <w:spacing w:after="0" w:line="240" w:lineRule="auto"/>
              <w:rPr>
                <w:color w:val="0070C0"/>
                <w:lang w:eastAsia="pl-PL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color w:val="0070C0"/>
                <w:lang w:eastAsia="pl-PL"/>
              </w:rPr>
              <w:t xml:space="preserve"> omawia rolę je</w:t>
            </w:r>
            <w:r w:rsidRPr="007C0F74">
              <w:rPr>
                <w:color w:val="0070C0"/>
                <w:lang w:eastAsia="pl-PL"/>
              </w:rPr>
              <w:t>d</w:t>
            </w:r>
            <w:r w:rsidRPr="007C0F74">
              <w:rPr>
                <w:color w:val="0070C0"/>
                <w:lang w:eastAsia="pl-PL"/>
              </w:rPr>
              <w:t>nostki w biegu hist</w:t>
            </w:r>
            <w:r w:rsidRPr="007C0F74">
              <w:rPr>
                <w:color w:val="0070C0"/>
                <w:lang w:eastAsia="pl-PL"/>
              </w:rPr>
              <w:t>o</w:t>
            </w:r>
            <w:r w:rsidRPr="007C0F74">
              <w:rPr>
                <w:color w:val="0070C0"/>
                <w:lang w:eastAsia="pl-PL"/>
              </w:rPr>
              <w:t>rii</w:t>
            </w:r>
          </w:p>
          <w:p w:rsidR="00713289" w:rsidRPr="007C0F74" w:rsidRDefault="00713289" w:rsidP="004547FD">
            <w:pPr>
              <w:spacing w:after="0" w:line="240" w:lineRule="auto"/>
              <w:rPr>
                <w:color w:val="0070C0"/>
                <w:lang w:eastAsia="pl-PL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color w:val="0070C0"/>
                <w:lang w:eastAsia="pl-PL"/>
              </w:rPr>
              <w:t xml:space="preserve"> komentuje wa</w:t>
            </w:r>
            <w:r w:rsidRPr="007C0F74">
              <w:rPr>
                <w:color w:val="0070C0"/>
                <w:lang w:eastAsia="pl-PL"/>
              </w:rPr>
              <w:t>r</w:t>
            </w:r>
            <w:r w:rsidRPr="007C0F74">
              <w:rPr>
                <w:color w:val="0070C0"/>
                <w:lang w:eastAsia="pl-PL"/>
              </w:rPr>
              <w:t>stwę symboliczn</w:t>
            </w:r>
            <w:r>
              <w:rPr>
                <w:color w:val="0070C0"/>
                <w:lang w:eastAsia="pl-PL"/>
              </w:rPr>
              <w:t>ą</w:t>
            </w:r>
            <w:r w:rsidRPr="007C0F74">
              <w:rPr>
                <w:color w:val="0070C0"/>
                <w:lang w:eastAsia="pl-PL"/>
              </w:rPr>
              <w:t xml:space="preserve"> utworu</w:t>
            </w:r>
          </w:p>
          <w:p w:rsidR="00713289" w:rsidRPr="007C0F74" w:rsidRDefault="00713289" w:rsidP="004547FD">
            <w:pPr>
              <w:spacing w:after="0" w:line="240" w:lineRule="auto"/>
              <w:rPr>
                <w:color w:val="0070C0"/>
                <w:lang w:eastAsia="pl-PL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color w:val="0070C0"/>
                <w:lang w:eastAsia="pl-PL"/>
              </w:rPr>
              <w:t xml:space="preserve"> wyjaśnia znaczenia </w:t>
            </w:r>
            <w:r w:rsidRPr="007C0F74">
              <w:rPr>
                <w:color w:val="0070C0"/>
                <w:lang w:eastAsia="pl-PL"/>
              </w:rPr>
              <w:lastRenderedPageBreak/>
              <w:t>budowane przez anaforę</w:t>
            </w:r>
          </w:p>
          <w:p w:rsidR="00713289" w:rsidRPr="007C0F74" w:rsidRDefault="00713289" w:rsidP="004547FD">
            <w:pPr>
              <w:spacing w:after="0" w:line="240" w:lineRule="auto"/>
              <w:rPr>
                <w:color w:val="0070C0"/>
                <w:lang w:eastAsia="pl-PL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color w:val="0070C0"/>
                <w:lang w:eastAsia="pl-PL"/>
              </w:rPr>
              <w:t xml:space="preserve"> wypowiada się na temat praw człowi</w:t>
            </w:r>
            <w:r w:rsidRPr="007C0F74">
              <w:rPr>
                <w:color w:val="0070C0"/>
                <w:lang w:eastAsia="pl-PL"/>
              </w:rPr>
              <w:t>e</w:t>
            </w:r>
            <w:r w:rsidRPr="007C0F74">
              <w:rPr>
                <w:color w:val="0070C0"/>
                <w:lang w:eastAsia="pl-PL"/>
              </w:rPr>
              <w:t>ka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color w:val="0070C0"/>
                <w:lang w:eastAsia="pl-PL"/>
              </w:rPr>
              <w:t xml:space="preserve"> ocenia, czy poezja powinna mieć wydźwięk polityczny 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 o</w:t>
            </w:r>
            <w:r w:rsidRPr="007C0F74">
              <w:rPr>
                <w:rFonts w:cs="Times New Roman"/>
                <w:color w:val="0070C0"/>
              </w:rPr>
              <w:t>mawia stosunek podmiotu lirycznego do bohatera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dostrzega uniwers</w:t>
            </w:r>
            <w:r w:rsidRPr="007C0F74">
              <w:rPr>
                <w:rFonts w:cs="Times New Roman"/>
                <w:color w:val="0070C0"/>
              </w:rPr>
              <w:t>a</w:t>
            </w:r>
            <w:r w:rsidRPr="007C0F74">
              <w:rPr>
                <w:rFonts w:cs="Times New Roman"/>
                <w:color w:val="0070C0"/>
              </w:rPr>
              <w:t>lizm utworu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wykorzystuje sy</w:t>
            </w:r>
            <w:r w:rsidRPr="007C0F74">
              <w:rPr>
                <w:rFonts w:cs="Times New Roman"/>
                <w:color w:val="0070C0"/>
              </w:rPr>
              <w:t>m</w:t>
            </w:r>
            <w:r w:rsidRPr="007C0F74">
              <w:rPr>
                <w:rFonts w:cs="Times New Roman"/>
                <w:color w:val="0070C0"/>
              </w:rPr>
              <w:t>bolikę do interpretacji utworu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określa funkcję anafory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</w:t>
            </w:r>
            <w:r w:rsidRPr="007C0F74">
              <w:rPr>
                <w:rFonts w:cs="Times New Roman"/>
                <w:color w:val="0070C0"/>
              </w:rPr>
              <w:t xml:space="preserve"> komentuje poglądy Norwida na temat praw człowieka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komentuje polityczny wymiar treści utworu</w:t>
            </w:r>
          </w:p>
        </w:tc>
        <w:tc>
          <w:tcPr>
            <w:tcW w:w="775" w:type="pct"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</w:p>
        </w:tc>
      </w:tr>
      <w:tr w:rsidR="00713289" w:rsidRPr="007C0F74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7</w:t>
            </w:r>
            <w:r w:rsidR="00E11834">
              <w:rPr>
                <w:rFonts w:cstheme="minorHAnsi"/>
                <w:bCs/>
                <w:color w:val="0070C0"/>
              </w:rPr>
              <w:t>0.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color w:val="0070C0"/>
              </w:rPr>
            </w:pPr>
            <w:r w:rsidRPr="007C0F74">
              <w:rPr>
                <w:rFonts w:cs="AgendaPl RegularCondensed"/>
                <w:color w:val="0070C0"/>
              </w:rPr>
              <w:t>Współczesne nawiązanie do poezji Norwida</w:t>
            </w:r>
          </w:p>
        </w:tc>
        <w:tc>
          <w:tcPr>
            <w:tcW w:w="583" w:type="pct"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i/>
                <w:iCs/>
                <w:color w:val="0070C0"/>
              </w:rPr>
            </w:pPr>
            <w:r w:rsidRPr="007C0F74">
              <w:rPr>
                <w:color w:val="0070C0"/>
              </w:rPr>
              <w:t xml:space="preserve">wprowadzenie do lekcji 19. </w:t>
            </w:r>
            <w:r w:rsidRPr="007C0F74">
              <w:rPr>
                <w:rFonts w:cs="AgendaPl RegularCondensed"/>
                <w:i/>
                <w:iCs/>
                <w:color w:val="0070C0"/>
              </w:rPr>
              <w:t>Współczesne nawiązanie do poezji Norwida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i/>
                <w:iCs/>
                <w:color w:val="0070C0"/>
              </w:rPr>
            </w:pP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 xml:space="preserve">Wisława Szymborska, </w:t>
            </w:r>
            <w:r w:rsidRPr="007C0F74">
              <w:rPr>
                <w:i/>
                <w:color w:val="0070C0"/>
              </w:rPr>
              <w:t>Wieczór autorski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</w:p>
        </w:tc>
        <w:tc>
          <w:tcPr>
            <w:tcW w:w="729" w:type="pct"/>
            <w:shd w:val="clear" w:color="auto" w:fill="auto"/>
          </w:tcPr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 p</w:t>
            </w:r>
            <w:r w:rsidRPr="007C0F74">
              <w:rPr>
                <w:rFonts w:cs="AgendaPl RegularCondensed"/>
                <w:color w:val="0070C0"/>
              </w:rPr>
              <w:t>rzypomina, kim były Muzy i Pegaz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ustala, kto bierze udział w spotkaniu autorskim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dostrzega zest</w:t>
            </w:r>
            <w:r w:rsidRPr="007C0F74">
              <w:rPr>
                <w:rFonts w:cs="AgendaPl RegularCondensed"/>
                <w:color w:val="0070C0"/>
              </w:rPr>
              <w:t>a</w:t>
            </w:r>
            <w:r w:rsidRPr="007C0F74">
              <w:rPr>
                <w:rFonts w:cs="AgendaPl RegularCondensed"/>
                <w:color w:val="0070C0"/>
              </w:rPr>
              <w:t>wienie kultury pop</w:t>
            </w:r>
            <w:r w:rsidRPr="007C0F74">
              <w:rPr>
                <w:rFonts w:cs="AgendaPl RegularCondensed"/>
                <w:color w:val="0070C0"/>
              </w:rPr>
              <w:t>u</w:t>
            </w:r>
            <w:r w:rsidRPr="007C0F74">
              <w:rPr>
                <w:rFonts w:cs="AgendaPl RegularCondensed"/>
                <w:color w:val="0070C0"/>
              </w:rPr>
              <w:t>larnej i wysokiej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rozpoznaje ironię w wypowiedzi </w:t>
            </w:r>
            <w:r w:rsidRPr="007C0F74">
              <w:rPr>
                <w:rFonts w:cs="AgendaPl RegularCondensed"/>
                <w:color w:val="0070C0"/>
              </w:rPr>
              <w:lastRenderedPageBreak/>
              <w:t xml:space="preserve">poetyckiej </w:t>
            </w:r>
          </w:p>
        </w:tc>
        <w:tc>
          <w:tcPr>
            <w:tcW w:w="635" w:type="pct"/>
            <w:shd w:val="clear" w:color="auto" w:fill="auto"/>
          </w:tcPr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 w</w:t>
            </w:r>
            <w:r w:rsidRPr="007C0F74">
              <w:rPr>
                <w:rFonts w:cs="Times New Roman"/>
                <w:color w:val="0070C0"/>
              </w:rPr>
              <w:t>yjaśnia zn</w:t>
            </w:r>
            <w:r w:rsidRPr="007C0F74">
              <w:rPr>
                <w:rFonts w:cs="Times New Roman"/>
                <w:color w:val="0070C0"/>
              </w:rPr>
              <w:t>a</w:t>
            </w:r>
            <w:r w:rsidRPr="007C0F74">
              <w:rPr>
                <w:rFonts w:cs="Times New Roman"/>
                <w:color w:val="0070C0"/>
              </w:rPr>
              <w:t>czenie motywu Muzy i Pegaza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omawia okolic</w:t>
            </w:r>
            <w:r w:rsidRPr="007C0F74">
              <w:rPr>
                <w:rFonts w:cs="Times New Roman"/>
                <w:color w:val="0070C0"/>
              </w:rPr>
              <w:t>z</w:t>
            </w:r>
            <w:r w:rsidRPr="007C0F74">
              <w:rPr>
                <w:rFonts w:cs="Times New Roman"/>
                <w:color w:val="0070C0"/>
              </w:rPr>
              <w:t>ności sytuacji l</w:t>
            </w:r>
            <w:r w:rsidRPr="007C0F74">
              <w:rPr>
                <w:rFonts w:cs="Times New Roman"/>
                <w:color w:val="0070C0"/>
              </w:rPr>
              <w:t>i</w:t>
            </w:r>
            <w:r w:rsidRPr="007C0F74">
              <w:rPr>
                <w:rFonts w:cs="Times New Roman"/>
                <w:color w:val="0070C0"/>
              </w:rPr>
              <w:t>rycznej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 xml:space="preserve">– </w:t>
            </w:r>
            <w:r w:rsidRPr="007C0F74">
              <w:rPr>
                <w:rFonts w:cs="Times New Roman"/>
                <w:color w:val="0070C0"/>
              </w:rPr>
              <w:t>wskazuje el</w:t>
            </w:r>
            <w:r w:rsidRPr="007C0F74">
              <w:rPr>
                <w:rFonts w:cs="Times New Roman"/>
                <w:color w:val="0070C0"/>
              </w:rPr>
              <w:t>e</w:t>
            </w:r>
            <w:r w:rsidRPr="007C0F74">
              <w:rPr>
                <w:rFonts w:cs="Times New Roman"/>
                <w:color w:val="0070C0"/>
              </w:rPr>
              <w:t>menty kultury popularnej i wys</w:t>
            </w:r>
            <w:r w:rsidRPr="007C0F74">
              <w:rPr>
                <w:rFonts w:cs="Times New Roman"/>
                <w:color w:val="0070C0"/>
              </w:rPr>
              <w:t>o</w:t>
            </w:r>
            <w:r w:rsidRPr="007C0F74">
              <w:rPr>
                <w:rFonts w:cs="Times New Roman"/>
                <w:color w:val="0070C0"/>
              </w:rPr>
              <w:t>kiej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</w:t>
            </w:r>
            <w:r w:rsidRPr="007C0F74">
              <w:rPr>
                <w:rFonts w:cs="Times New Roman"/>
                <w:color w:val="0070C0"/>
              </w:rPr>
              <w:t xml:space="preserve"> ustala, czego dotyczy ironia</w:t>
            </w:r>
          </w:p>
        </w:tc>
        <w:tc>
          <w:tcPr>
            <w:tcW w:w="713" w:type="pct"/>
            <w:shd w:val="clear" w:color="auto" w:fill="auto"/>
          </w:tcPr>
          <w:p w:rsidR="00713289" w:rsidRPr="007C0F74" w:rsidRDefault="00713289" w:rsidP="004547FD">
            <w:pPr>
              <w:spacing w:after="0" w:line="240" w:lineRule="auto"/>
              <w:rPr>
                <w:color w:val="0070C0"/>
                <w:lang w:eastAsia="pl-PL"/>
              </w:rPr>
            </w:pPr>
            <w:r w:rsidRPr="007C0F74">
              <w:rPr>
                <w:color w:val="0070C0"/>
              </w:rPr>
              <w:lastRenderedPageBreak/>
              <w:t>– w</w:t>
            </w:r>
            <w:r w:rsidRPr="007C0F74">
              <w:rPr>
                <w:color w:val="0070C0"/>
                <w:lang w:eastAsia="pl-PL"/>
              </w:rPr>
              <w:t>ymienia elementy decydujące o met</w:t>
            </w:r>
            <w:r w:rsidRPr="007C0F74">
              <w:rPr>
                <w:color w:val="0070C0"/>
                <w:lang w:eastAsia="pl-PL"/>
              </w:rPr>
              <w:t>a</w:t>
            </w:r>
            <w:r w:rsidRPr="007C0F74">
              <w:rPr>
                <w:color w:val="0070C0"/>
                <w:lang w:eastAsia="pl-PL"/>
              </w:rPr>
              <w:t>poetyckim charakt</w:t>
            </w:r>
            <w:r w:rsidRPr="007C0F74">
              <w:rPr>
                <w:color w:val="0070C0"/>
                <w:lang w:eastAsia="pl-PL"/>
              </w:rPr>
              <w:t>e</w:t>
            </w:r>
            <w:r w:rsidRPr="007C0F74">
              <w:rPr>
                <w:color w:val="0070C0"/>
                <w:lang w:eastAsia="pl-PL"/>
              </w:rPr>
              <w:t>rze wypowiedzi</w:t>
            </w:r>
          </w:p>
          <w:p w:rsidR="00713289" w:rsidRPr="007C0F74" w:rsidRDefault="00713289" w:rsidP="004547FD">
            <w:pPr>
              <w:spacing w:after="0" w:line="240" w:lineRule="auto"/>
              <w:rPr>
                <w:color w:val="0070C0"/>
                <w:lang w:eastAsia="pl-PL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color w:val="0070C0"/>
                <w:lang w:eastAsia="pl-PL"/>
              </w:rPr>
              <w:t xml:space="preserve"> omawia zachow</w:t>
            </w:r>
            <w:r w:rsidRPr="007C0F74">
              <w:rPr>
                <w:color w:val="0070C0"/>
                <w:lang w:eastAsia="pl-PL"/>
              </w:rPr>
              <w:t>a</w:t>
            </w:r>
            <w:r w:rsidRPr="007C0F74">
              <w:rPr>
                <w:color w:val="0070C0"/>
                <w:lang w:eastAsia="pl-PL"/>
              </w:rPr>
              <w:t>nie uczestników sp</w:t>
            </w:r>
            <w:r w:rsidRPr="007C0F74">
              <w:rPr>
                <w:color w:val="0070C0"/>
                <w:lang w:eastAsia="pl-PL"/>
              </w:rPr>
              <w:t>o</w:t>
            </w:r>
            <w:r w:rsidRPr="007C0F74">
              <w:rPr>
                <w:color w:val="0070C0"/>
                <w:lang w:eastAsia="pl-PL"/>
              </w:rPr>
              <w:t>tkania</w:t>
            </w:r>
          </w:p>
          <w:p w:rsidR="00713289" w:rsidRPr="007C0F74" w:rsidRDefault="00713289" w:rsidP="004547FD">
            <w:pPr>
              <w:spacing w:after="0" w:line="240" w:lineRule="auto"/>
              <w:rPr>
                <w:color w:val="0070C0"/>
                <w:lang w:eastAsia="pl-PL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color w:val="0070C0"/>
                <w:lang w:eastAsia="pl-PL"/>
              </w:rPr>
              <w:t xml:space="preserve"> omawia elementy kultury popularnej i wysokiej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  <w:color w:val="0070C0"/>
              </w:rPr>
            </w:pPr>
            <w:r w:rsidRPr="007C0F74">
              <w:rPr>
                <w:color w:val="0070C0"/>
              </w:rPr>
              <w:lastRenderedPageBreak/>
              <w:t>–</w:t>
            </w:r>
            <w:r w:rsidRPr="007C0F74">
              <w:rPr>
                <w:rFonts w:cs="Times New Roman"/>
                <w:color w:val="0070C0"/>
              </w:rPr>
              <w:t>omawia funkcję ironii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 w</w:t>
            </w:r>
            <w:r w:rsidRPr="007C0F74">
              <w:rPr>
                <w:rFonts w:cs="Times New Roman"/>
                <w:color w:val="0070C0"/>
              </w:rPr>
              <w:t>yjaśnia, na czym polega metapoetycki charakter utworu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określa stosunek osoby mówiącej do sytuacji lirycznej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określa relacje mi</w:t>
            </w:r>
            <w:r w:rsidRPr="007C0F74">
              <w:rPr>
                <w:rFonts w:cs="Times New Roman"/>
                <w:color w:val="0070C0"/>
              </w:rPr>
              <w:t>ę</w:t>
            </w:r>
            <w:r w:rsidRPr="007C0F74">
              <w:rPr>
                <w:rFonts w:cs="Times New Roman"/>
                <w:color w:val="0070C0"/>
              </w:rPr>
              <w:t>dzy elementami ku</w:t>
            </w:r>
            <w:r w:rsidRPr="007C0F74">
              <w:rPr>
                <w:rFonts w:cs="Times New Roman"/>
                <w:color w:val="0070C0"/>
              </w:rPr>
              <w:t>l</w:t>
            </w:r>
            <w:r w:rsidRPr="007C0F74">
              <w:rPr>
                <w:rFonts w:cs="Times New Roman"/>
                <w:color w:val="0070C0"/>
              </w:rPr>
              <w:t>tury popularnej i w</w:t>
            </w:r>
            <w:r w:rsidRPr="007C0F74">
              <w:rPr>
                <w:rFonts w:cs="Times New Roman"/>
                <w:color w:val="0070C0"/>
              </w:rPr>
              <w:t>y</w:t>
            </w:r>
            <w:r w:rsidRPr="007C0F74">
              <w:rPr>
                <w:rFonts w:cs="Times New Roman"/>
                <w:color w:val="0070C0"/>
              </w:rPr>
              <w:t>sokiej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</w:t>
            </w:r>
            <w:r w:rsidRPr="007C0F74">
              <w:rPr>
                <w:rFonts w:cs="Times New Roman"/>
                <w:color w:val="0070C0"/>
              </w:rPr>
              <w:t xml:space="preserve"> wyjaśnia, w jakim celu została zastosowana ironia</w:t>
            </w:r>
          </w:p>
        </w:tc>
        <w:tc>
          <w:tcPr>
            <w:tcW w:w="775" w:type="pct"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 s</w:t>
            </w:r>
            <w:r w:rsidRPr="007C0F74">
              <w:rPr>
                <w:color w:val="0070C0"/>
                <w:lang w:eastAsia="pl-PL"/>
              </w:rPr>
              <w:t xml:space="preserve">amodzielnie analizuje i interpretuje utwór ze szczególnym uwzględnieniem jego metapoetyckiego charakteru </w:t>
            </w:r>
          </w:p>
        </w:tc>
      </w:tr>
      <w:tr w:rsidR="00713289" w:rsidRPr="00105D58" w:rsidTr="004547FD">
        <w:trPr>
          <w:trHeight w:val="324"/>
        </w:trPr>
        <w:tc>
          <w:tcPr>
            <w:tcW w:w="5000" w:type="pct"/>
            <w:gridSpan w:val="10"/>
            <w:shd w:val="clear" w:color="auto" w:fill="FDE9D9" w:themeFill="accent6" w:themeFillTint="33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C50E8">
              <w:rPr>
                <w:rFonts w:cstheme="minorHAnsi"/>
                <w:b/>
                <w:caps/>
              </w:rPr>
              <w:lastRenderedPageBreak/>
              <w:t>POzytywizm</w:t>
            </w: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vMerge w:val="restar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  <w:r w:rsidR="00E11834">
              <w:rPr>
                <w:rFonts w:cstheme="minorHAnsi"/>
                <w:bCs/>
              </w:rPr>
              <w:t>1.</w:t>
            </w:r>
          </w:p>
        </w:tc>
        <w:tc>
          <w:tcPr>
            <w:tcW w:w="649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1C1C1C"/>
              </w:rPr>
              <w:t>„Wiek pary i elektryczności”</w:t>
            </w:r>
          </w:p>
        </w:tc>
        <w:tc>
          <w:tcPr>
            <w:tcW w:w="583" w:type="pct"/>
            <w:shd w:val="clear" w:color="auto" w:fill="auto"/>
          </w:tcPr>
          <w:p w:rsidR="00713289" w:rsidRDefault="00713289" w:rsidP="004547FD">
            <w:pPr>
              <w:pStyle w:val="Standard"/>
              <w:spacing w:line="240" w:lineRule="auto"/>
              <w:rPr>
                <w:rFonts w:cs="AgendaPl RegularCondensed"/>
                <w:color w:val="1C1C1C"/>
              </w:rPr>
            </w:pPr>
            <w:r>
              <w:rPr>
                <w:rFonts w:asciiTheme="minorHAnsi" w:hAnsiTheme="minorHAnsi"/>
              </w:rPr>
              <w:t xml:space="preserve">wprowadzenie do lekcji 24. </w:t>
            </w:r>
            <w:r w:rsidRPr="0027401D">
              <w:rPr>
                <w:rFonts w:cs="AgendaPl RegularCondensed"/>
                <w:i/>
                <w:iCs/>
                <w:color w:val="1C1C1C"/>
              </w:rPr>
              <w:t>„Wiek pary i elektryczności”</w:t>
            </w:r>
          </w:p>
          <w:p w:rsidR="00713289" w:rsidRPr="001F2A3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t>J</w:t>
            </w:r>
            <w:r>
              <w:t>erzy</w:t>
            </w:r>
            <w:r w:rsidRPr="00C21547">
              <w:t xml:space="preserve"> Jedlicki, </w:t>
            </w:r>
            <w:r w:rsidRPr="00C21547">
              <w:rPr>
                <w:i/>
              </w:rPr>
              <w:t>J</w:t>
            </w:r>
            <w:r w:rsidRPr="00C21547">
              <w:rPr>
                <w:i/>
                <w:iCs/>
              </w:rPr>
              <w:t>akiej cywilizacji Polacy potrzebują</w:t>
            </w:r>
          </w:p>
        </w:tc>
        <w:tc>
          <w:tcPr>
            <w:tcW w:w="729" w:type="pct"/>
            <w:shd w:val="clear" w:color="auto" w:fill="auto"/>
          </w:tcPr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o czym jest mowa w tekście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trzy nurty tradycji wspominane w tekście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że w tekście omówiony jest program pozytywistów </w:t>
            </w:r>
          </w:p>
        </w:tc>
        <w:tc>
          <w:tcPr>
            <w:tcW w:w="635" w:type="pc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dtwarza pogl</w:t>
            </w:r>
            <w:r w:rsidRPr="006268CB">
              <w:rPr>
                <w:rFonts w:cs="Times New Roman"/>
              </w:rPr>
              <w:t>ą</w:t>
            </w:r>
            <w:r w:rsidRPr="006268CB">
              <w:rPr>
                <w:rFonts w:cs="Times New Roman"/>
              </w:rPr>
              <w:t>dy pokolenia p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styczniowego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które tradycje wpływały na poglądy poz</w:t>
            </w:r>
            <w:r w:rsidRPr="006268CB">
              <w:rPr>
                <w:rFonts w:cs="Times New Roman"/>
              </w:rPr>
              <w:t>y</w:t>
            </w:r>
            <w:r w:rsidRPr="006268CB">
              <w:rPr>
                <w:rFonts w:cs="Times New Roman"/>
              </w:rPr>
              <w:t>tywistów</w:t>
            </w:r>
          </w:p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podstawowe zasady pozytywistów </w:t>
            </w:r>
          </w:p>
        </w:tc>
        <w:tc>
          <w:tcPr>
            <w:tcW w:w="713" w:type="pc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cenia założenia pozytywistów</w:t>
            </w:r>
          </w:p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ustala. które trad</w:t>
            </w:r>
            <w:r w:rsidRPr="006268CB">
              <w:rPr>
                <w:lang w:eastAsia="pl-PL"/>
              </w:rPr>
              <w:t>y</w:t>
            </w:r>
            <w:r w:rsidRPr="006268CB">
              <w:rPr>
                <w:lang w:eastAsia="pl-PL"/>
              </w:rPr>
              <w:t>cje odrzucali pozyt</w:t>
            </w:r>
            <w:r w:rsidRPr="006268CB">
              <w:rPr>
                <w:lang w:eastAsia="pl-PL"/>
              </w:rPr>
              <w:t>y</w:t>
            </w:r>
            <w:r w:rsidRPr="006268CB">
              <w:rPr>
                <w:lang w:eastAsia="pl-PL"/>
              </w:rPr>
              <w:t>wiści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wyjaśnia główne hasła pozytywistów 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k</w:t>
            </w:r>
            <w:r w:rsidRPr="006268CB">
              <w:rPr>
                <w:rFonts w:cs="Times New Roman"/>
              </w:rPr>
              <w:t>omentuje poglądy pokolenia postyc</w:t>
            </w:r>
            <w:r w:rsidRPr="006268CB">
              <w:rPr>
                <w:rFonts w:cs="Times New Roman"/>
              </w:rPr>
              <w:t>z</w:t>
            </w:r>
            <w:r w:rsidRPr="006268CB">
              <w:rPr>
                <w:rFonts w:cs="Times New Roman"/>
              </w:rPr>
              <w:t>niowego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</w:t>
            </w:r>
            <w:r>
              <w:rPr>
                <w:rFonts w:cs="Times New Roman"/>
              </w:rPr>
              <w:t>k</w:t>
            </w:r>
            <w:r w:rsidRPr="006268CB">
              <w:rPr>
                <w:rFonts w:cs="Times New Roman"/>
              </w:rPr>
              <w:t>tóre tr</w:t>
            </w:r>
            <w:r w:rsidRPr="006268CB">
              <w:rPr>
                <w:rFonts w:cs="Times New Roman"/>
              </w:rPr>
              <w:t>a</w:t>
            </w:r>
            <w:r w:rsidRPr="006268CB">
              <w:rPr>
                <w:rFonts w:cs="Times New Roman"/>
              </w:rPr>
              <w:t>dycje akceptowali pozytywiści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program pozytywistów</w:t>
            </w:r>
          </w:p>
        </w:tc>
        <w:tc>
          <w:tcPr>
            <w:tcW w:w="775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tekst ze szczególnym uwzględnieniem założeń pozytywizmu </w:t>
            </w: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vMerge/>
            <w:shd w:val="clear" w:color="auto" w:fill="auto"/>
          </w:tcPr>
          <w:p w:rsidR="00713289" w:rsidRPr="00C94F93" w:rsidRDefault="00713289" w:rsidP="000B6CDA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83" w:type="pct"/>
            <w:shd w:val="clear" w:color="auto" w:fill="auto"/>
          </w:tcPr>
          <w:p w:rsidR="00713289" w:rsidRPr="00C21547" w:rsidRDefault="00713289" w:rsidP="004547FD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liza</w:t>
            </w:r>
            <w:r w:rsidRPr="00C21547">
              <w:rPr>
                <w:rFonts w:asciiTheme="minorHAnsi" w:hAnsiTheme="minorHAnsi"/>
              </w:rPr>
              <w:t xml:space="preserve"> Orzeszkowa</w:t>
            </w:r>
            <w:r>
              <w:rPr>
                <w:rFonts w:asciiTheme="minorHAnsi" w:hAnsiTheme="minorHAnsi"/>
              </w:rPr>
              <w:t>,</w:t>
            </w:r>
            <w:r w:rsidRPr="00C21547">
              <w:rPr>
                <w:rFonts w:asciiTheme="minorHAnsi" w:hAnsiTheme="minorHAnsi"/>
                <w:i/>
              </w:rPr>
              <w:t>Kilka uwag nad powieścią</w:t>
            </w:r>
          </w:p>
          <w:p w:rsidR="00713289" w:rsidRPr="00C21547" w:rsidRDefault="00713289" w:rsidP="004547FD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leksander</w:t>
            </w:r>
            <w:r w:rsidRPr="00C21547">
              <w:rPr>
                <w:rFonts w:asciiTheme="minorHAnsi" w:hAnsiTheme="minorHAnsi"/>
              </w:rPr>
              <w:t xml:space="preserve"> Świętochowski</w:t>
            </w:r>
            <w:r>
              <w:rPr>
                <w:rFonts w:asciiTheme="minorHAnsi" w:hAnsiTheme="minorHAnsi"/>
              </w:rPr>
              <w:t>,</w:t>
            </w:r>
            <w:r w:rsidRPr="00C21547">
              <w:rPr>
                <w:rFonts w:asciiTheme="minorHAnsi" w:hAnsiTheme="minorHAnsi"/>
                <w:i/>
              </w:rPr>
              <w:t>Pleśń literacka i społeczna</w:t>
            </w:r>
          </w:p>
          <w:p w:rsidR="00713289" w:rsidRPr="00C21547" w:rsidRDefault="00713289" w:rsidP="004547FD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leksander</w:t>
            </w:r>
            <w:r w:rsidRPr="00C21547">
              <w:rPr>
                <w:rFonts w:asciiTheme="minorHAnsi" w:hAnsiTheme="minorHAnsi"/>
              </w:rPr>
              <w:t xml:space="preserve"> Świętochowski</w:t>
            </w:r>
            <w:r>
              <w:rPr>
                <w:rFonts w:asciiTheme="minorHAnsi" w:hAnsiTheme="minorHAnsi"/>
              </w:rPr>
              <w:t>,</w:t>
            </w:r>
            <w:r w:rsidRPr="00C21547">
              <w:rPr>
                <w:rFonts w:asciiTheme="minorHAnsi" w:hAnsiTheme="minorHAnsi"/>
                <w:i/>
              </w:rPr>
              <w:t>My i wy</w:t>
            </w:r>
          </w:p>
          <w:p w:rsidR="00713289" w:rsidRPr="004E5289" w:rsidRDefault="00713289" w:rsidP="004547FD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 xml:space="preserve">iotr </w:t>
            </w:r>
            <w:r w:rsidRPr="00C21547">
              <w:rPr>
                <w:rFonts w:asciiTheme="minorHAnsi" w:hAnsiTheme="minorHAnsi"/>
              </w:rPr>
              <w:t>Chmielowski</w:t>
            </w:r>
            <w:r>
              <w:rPr>
                <w:rFonts w:asciiTheme="minorHAnsi" w:hAnsiTheme="minorHAnsi"/>
              </w:rPr>
              <w:t>,</w:t>
            </w:r>
            <w:r w:rsidRPr="00C21547">
              <w:rPr>
                <w:rFonts w:asciiTheme="minorHAnsi" w:hAnsiTheme="minorHAnsi"/>
                <w:i/>
              </w:rPr>
              <w:t>Utylitaryzm w literaturze</w:t>
            </w:r>
          </w:p>
        </w:tc>
        <w:tc>
          <w:tcPr>
            <w:tcW w:w="729" w:type="pct"/>
            <w:shd w:val="clear" w:color="auto" w:fill="auto"/>
          </w:tcPr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</w:t>
            </w:r>
            <w:r w:rsidRPr="006268CB">
              <w:rPr>
                <w:rFonts w:cs="AgendaPl RegularCondensed"/>
                <w:color w:val="000000"/>
              </w:rPr>
              <w:t>na gatunki public</w:t>
            </w:r>
            <w:r w:rsidRPr="006268CB">
              <w:rPr>
                <w:rFonts w:cs="AgendaPl RegularCondensed"/>
                <w:color w:val="000000"/>
              </w:rPr>
              <w:t>y</w:t>
            </w:r>
            <w:r w:rsidRPr="006268CB">
              <w:rPr>
                <w:rFonts w:cs="AgendaPl RegularCondensed"/>
                <w:color w:val="000000"/>
              </w:rPr>
              <w:t>styczne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pojęcie </w:t>
            </w:r>
            <w:r w:rsidRPr="00CE6FBF">
              <w:rPr>
                <w:rFonts w:cs="AgendaPl RegularCondensed"/>
                <w:i/>
                <w:iCs/>
                <w:color w:val="000000"/>
              </w:rPr>
              <w:t>realizm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formułuje temat fragmentu tekstu A. Świętochowskiego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dwa pokolenia, o których mówi Świętochowski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pojęcie </w:t>
            </w:r>
            <w:r w:rsidRPr="00CE6FBF">
              <w:rPr>
                <w:rFonts w:cs="AgendaPl RegularCondensed"/>
                <w:i/>
                <w:iCs/>
                <w:color w:val="000000"/>
              </w:rPr>
              <w:t>utylit</w:t>
            </w:r>
            <w:r w:rsidRPr="00CE6FBF">
              <w:rPr>
                <w:rFonts w:cs="AgendaPl RegularCondensed"/>
                <w:i/>
                <w:iCs/>
                <w:color w:val="000000"/>
              </w:rPr>
              <w:t>a</w:t>
            </w:r>
            <w:r w:rsidRPr="00CE6FBF">
              <w:rPr>
                <w:rFonts w:cs="AgendaPl RegularCondensed"/>
                <w:i/>
                <w:iCs/>
                <w:color w:val="000000"/>
              </w:rPr>
              <w:t>ryzm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zna podstawowe środki retoryczne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wie, na czym polega funkcja perswazyjna </w:t>
            </w:r>
          </w:p>
        </w:tc>
        <w:tc>
          <w:tcPr>
            <w:tcW w:w="635" w:type="pc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dróżnia publ</w:t>
            </w:r>
            <w:r w:rsidRPr="006268CB">
              <w:rPr>
                <w:rFonts w:cs="Times New Roman"/>
              </w:rPr>
              <w:t>i</w:t>
            </w:r>
            <w:r w:rsidRPr="006268CB">
              <w:rPr>
                <w:rFonts w:cs="Times New Roman"/>
              </w:rPr>
              <w:t>cystykę od liter</w:t>
            </w:r>
            <w:r w:rsidRPr="006268CB">
              <w:rPr>
                <w:rFonts w:cs="Times New Roman"/>
              </w:rPr>
              <w:t>a</w:t>
            </w:r>
            <w:r w:rsidRPr="006268CB">
              <w:rPr>
                <w:rFonts w:cs="Times New Roman"/>
              </w:rPr>
              <w:t>tury pięknej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konwencja realistyczna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związki między literaturą a społeczeństwem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nazywa pokol</w:t>
            </w:r>
            <w:r w:rsidRPr="006268CB">
              <w:rPr>
                <w:rFonts w:cs="Times New Roman"/>
              </w:rPr>
              <w:t>e</w:t>
            </w:r>
            <w:r w:rsidRPr="006268CB">
              <w:rPr>
                <w:rFonts w:cs="Times New Roman"/>
              </w:rPr>
              <w:t>nia, o których mówi Święt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chowski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utylitaryzm</w:t>
            </w:r>
          </w:p>
          <w:p w:rsidR="00713289" w:rsidRDefault="00713289" w:rsidP="004547FD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>wymienia po</w:t>
            </w:r>
            <w:r w:rsidRPr="006268CB">
              <w:rPr>
                <w:rFonts w:cs="AgendaPl RegularCondensed"/>
                <w:color w:val="000000"/>
              </w:rPr>
              <w:t>d</w:t>
            </w:r>
            <w:r w:rsidRPr="006268CB">
              <w:rPr>
                <w:rFonts w:cs="AgendaPl RegularCondensed"/>
                <w:color w:val="000000"/>
              </w:rPr>
              <w:t>stawowe środki retoryczne</w:t>
            </w:r>
          </w:p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>rozpoznaje funkcje tekstów publicystycznych</w:t>
            </w:r>
          </w:p>
        </w:tc>
        <w:tc>
          <w:tcPr>
            <w:tcW w:w="713" w:type="pc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mawia cechy w</w:t>
            </w:r>
            <w:r w:rsidRPr="006268CB">
              <w:rPr>
                <w:lang w:eastAsia="pl-PL"/>
              </w:rPr>
              <w:t>y</w:t>
            </w:r>
            <w:r w:rsidRPr="006268CB">
              <w:rPr>
                <w:lang w:eastAsia="pl-PL"/>
              </w:rPr>
              <w:t>powiedzi o charakt</w:t>
            </w:r>
            <w:r w:rsidRPr="006268CB">
              <w:rPr>
                <w:lang w:eastAsia="pl-PL"/>
              </w:rPr>
              <w:t>e</w:t>
            </w:r>
            <w:r w:rsidRPr="006268CB">
              <w:rPr>
                <w:lang w:eastAsia="pl-PL"/>
              </w:rPr>
              <w:t>rze publicystycznym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podaje przykłady tekstów w konwencji realistycznej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poglądy autora na temat związków literatury ze społeczeństwem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pokolenia przedstawiane przez Świętochowskiego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podaje przykłady utylitaryzmu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podaje przykłady środków retoryc</w:t>
            </w:r>
            <w:r w:rsidRPr="006268CB">
              <w:rPr>
                <w:rFonts w:cs="Times New Roman"/>
              </w:rPr>
              <w:t>z</w:t>
            </w:r>
            <w:r w:rsidRPr="006268CB">
              <w:rPr>
                <w:rFonts w:cs="Times New Roman"/>
              </w:rPr>
              <w:t>nych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wymienia funkcje tekstów publicystycznych 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dlaczego fragmenty przeczyt</w:t>
            </w:r>
            <w:r w:rsidRPr="006268CB">
              <w:rPr>
                <w:rFonts w:cs="Times New Roman"/>
              </w:rPr>
              <w:t>a</w:t>
            </w:r>
            <w:r w:rsidRPr="006268CB">
              <w:rPr>
                <w:rFonts w:cs="Times New Roman"/>
              </w:rPr>
              <w:t>nych tekstów należą do publicystyki</w:t>
            </w:r>
          </w:p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>zestawia realizm z innymi konwencjami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podaje przykłady związków między literaturą a społ</w:t>
            </w:r>
            <w:r w:rsidRPr="006268CB">
              <w:rPr>
                <w:rFonts w:cs="Times New Roman"/>
              </w:rPr>
              <w:t>e</w:t>
            </w:r>
            <w:r w:rsidRPr="006268CB">
              <w:rPr>
                <w:rFonts w:cs="Times New Roman"/>
              </w:rPr>
              <w:t>czeństwem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co r</w:t>
            </w:r>
            <w:r>
              <w:rPr>
                <w:rFonts w:cs="Times New Roman"/>
              </w:rPr>
              <w:t>ó</w:t>
            </w:r>
            <w:r w:rsidRPr="006268CB">
              <w:rPr>
                <w:rFonts w:cs="Times New Roman"/>
              </w:rPr>
              <w:t>żni p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kolenia prezentowane przez Świętocho</w:t>
            </w:r>
            <w:r w:rsidRPr="006268CB">
              <w:rPr>
                <w:rFonts w:cs="Times New Roman"/>
              </w:rPr>
              <w:t>w</w:t>
            </w:r>
            <w:r w:rsidRPr="006268CB">
              <w:rPr>
                <w:rFonts w:cs="Times New Roman"/>
              </w:rPr>
              <w:t>skiego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wyjaśnia,na czym polega utylitaryzm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środki ret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 xml:space="preserve">ryczne używane w </w:t>
            </w:r>
            <w:r w:rsidRPr="006268CB">
              <w:rPr>
                <w:rFonts w:cs="Times New Roman"/>
              </w:rPr>
              <w:lastRenderedPageBreak/>
              <w:t>tekstach publicystyc</w:t>
            </w:r>
            <w:r w:rsidRPr="006268CB">
              <w:rPr>
                <w:rFonts w:cs="Times New Roman"/>
              </w:rPr>
              <w:t>z</w:t>
            </w:r>
            <w:r w:rsidRPr="006268CB">
              <w:rPr>
                <w:rFonts w:cs="Times New Roman"/>
              </w:rPr>
              <w:t>nych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środki językowe realizujące funkcj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perswazyjną</w:t>
            </w:r>
          </w:p>
        </w:tc>
        <w:tc>
          <w:tcPr>
            <w:tcW w:w="775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fragmenty tekstów ze szczególnym uwzględnieniem programu pozytywistycznego </w:t>
            </w: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7</w:t>
            </w:r>
            <w:r w:rsidR="00E11834">
              <w:rPr>
                <w:rFonts w:cstheme="minorHAnsi"/>
                <w:bCs/>
              </w:rPr>
              <w:t>2.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Filozofia pozytywizmu</w:t>
            </w:r>
          </w:p>
        </w:tc>
        <w:tc>
          <w:tcPr>
            <w:tcW w:w="583" w:type="pct"/>
            <w:shd w:val="clear" w:color="auto" w:fill="auto"/>
          </w:tcPr>
          <w:p w:rsidR="00713289" w:rsidRPr="00041BF5" w:rsidRDefault="00713289" w:rsidP="004547FD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</w:rPr>
              <w:t xml:space="preserve">wprowadzenie do lekcji 25. </w:t>
            </w:r>
            <w:r w:rsidRPr="00041BF5">
              <w:rPr>
                <w:rFonts w:cs="AgendaPl RegularCondensed"/>
                <w:i/>
                <w:iCs/>
              </w:rPr>
              <w:t>Filozofia pozytywizmu</w:t>
            </w:r>
          </w:p>
          <w:p w:rsidR="00713289" w:rsidRDefault="00713289" w:rsidP="004547FD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713289" w:rsidRPr="001F2A3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t>A</w:t>
            </w:r>
            <w:r>
              <w:t>uguste</w:t>
            </w:r>
            <w:r w:rsidRPr="00C21547">
              <w:t xml:space="preserve"> Comte, </w:t>
            </w:r>
            <w:r w:rsidRPr="00C21547">
              <w:rPr>
                <w:i/>
                <w:iCs/>
              </w:rPr>
              <w:t>Wykład filozofii pozytywnej</w:t>
            </w:r>
          </w:p>
        </w:tc>
        <w:tc>
          <w:tcPr>
            <w:tcW w:w="729" w:type="pct"/>
            <w:shd w:val="clear" w:color="auto" w:fill="auto"/>
          </w:tcPr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AgendaPl RegularCondensed"/>
                <w:color w:val="000000"/>
              </w:rPr>
              <w:t>zyta tekst ze zr</w:t>
            </w:r>
            <w:r w:rsidRPr="006268CB">
              <w:rPr>
                <w:rFonts w:cs="AgendaPl RegularCondensed"/>
                <w:color w:val="000000"/>
              </w:rPr>
              <w:t>o</w:t>
            </w:r>
            <w:r w:rsidRPr="006268CB">
              <w:rPr>
                <w:rFonts w:cs="AgendaPl RegularCondensed"/>
                <w:color w:val="000000"/>
              </w:rPr>
              <w:t>zumieniem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podstawowe nurty filozofii poz</w:t>
            </w:r>
            <w:r w:rsidRPr="006268CB">
              <w:rPr>
                <w:rFonts w:cs="AgendaPl RegularCondensed"/>
                <w:color w:val="000000"/>
              </w:rPr>
              <w:t>y</w:t>
            </w:r>
            <w:r w:rsidRPr="006268CB">
              <w:rPr>
                <w:rFonts w:cs="AgendaPl RegularCondensed"/>
                <w:color w:val="000000"/>
              </w:rPr>
              <w:t>tywistycznej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ustala cel filozofii pozytywnej według Comte’a</w:t>
            </w:r>
          </w:p>
        </w:tc>
        <w:tc>
          <w:tcPr>
            <w:tcW w:w="635" w:type="pc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ydobywa i</w:t>
            </w:r>
            <w:r w:rsidRPr="006268CB">
              <w:rPr>
                <w:rFonts w:cs="Times New Roman"/>
              </w:rPr>
              <w:t>n</w:t>
            </w:r>
            <w:r w:rsidRPr="006268CB">
              <w:rPr>
                <w:rFonts w:cs="Times New Roman"/>
              </w:rPr>
              <w:t>formacje z tekstu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nazwy nurtów filozofic</w:t>
            </w:r>
            <w:r w:rsidRPr="006268CB">
              <w:rPr>
                <w:rFonts w:cs="Times New Roman"/>
              </w:rPr>
              <w:t>z</w:t>
            </w:r>
            <w:r w:rsidRPr="006268CB">
              <w:rPr>
                <w:rFonts w:cs="Times New Roman"/>
              </w:rPr>
              <w:t>nych epoki poz</w:t>
            </w:r>
            <w:r w:rsidRPr="006268CB">
              <w:rPr>
                <w:rFonts w:cs="Times New Roman"/>
              </w:rPr>
              <w:t>y</w:t>
            </w:r>
            <w:r w:rsidRPr="006268CB">
              <w:rPr>
                <w:rFonts w:cs="Times New Roman"/>
              </w:rPr>
              <w:t>tywizmu</w:t>
            </w:r>
          </w:p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poglądy Comte’a na temat filozofii pozytywnej</w:t>
            </w:r>
          </w:p>
        </w:tc>
        <w:tc>
          <w:tcPr>
            <w:tcW w:w="713" w:type="pc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orządkuje info</w:t>
            </w:r>
            <w:r w:rsidRPr="006268CB">
              <w:rPr>
                <w:rFonts w:cs="Times New Roman"/>
              </w:rPr>
              <w:t>r</w:t>
            </w:r>
            <w:r w:rsidRPr="006268CB">
              <w:rPr>
                <w:rFonts w:cs="Times New Roman"/>
              </w:rPr>
              <w:t>macje z tekstu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założenia wybranego nurtu filozoficznego epoki pozytywizmu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stosunek Comte’a do tradycji filozoficznej 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h</w:t>
            </w:r>
            <w:r w:rsidRPr="006268CB">
              <w:rPr>
                <w:rFonts w:cs="Times New Roman"/>
              </w:rPr>
              <w:t>ierarchizuje info</w:t>
            </w:r>
            <w:r w:rsidRPr="006268CB">
              <w:rPr>
                <w:rFonts w:cs="Times New Roman"/>
              </w:rPr>
              <w:t>r</w:t>
            </w:r>
            <w:r w:rsidRPr="006268CB">
              <w:rPr>
                <w:rFonts w:cs="Times New Roman"/>
              </w:rPr>
              <w:t>macje z tekstu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założenia nurtów filozoficznych pozytywizmu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założenia filozofii pozytywnej</w:t>
            </w:r>
          </w:p>
        </w:tc>
        <w:tc>
          <w:tcPr>
            <w:tcW w:w="775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tekst ze szczególnym uwzględnieniem założeń filozofii  pozytywnej </w:t>
            </w: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  <w:r w:rsidR="00E11834">
              <w:rPr>
                <w:rFonts w:cstheme="minorHAnsi"/>
                <w:bCs/>
              </w:rPr>
              <w:t>3.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Tradycja i postęp</w:t>
            </w:r>
          </w:p>
        </w:tc>
        <w:tc>
          <w:tcPr>
            <w:tcW w:w="583" w:type="pct"/>
            <w:shd w:val="clear" w:color="auto" w:fill="auto"/>
          </w:tcPr>
          <w:p w:rsidR="00713289" w:rsidRPr="00041BF5" w:rsidRDefault="00713289" w:rsidP="004547FD">
            <w:pPr>
              <w:suppressAutoHyphens/>
              <w:spacing w:line="240" w:lineRule="auto"/>
              <w:rPr>
                <w:i/>
                <w:iCs/>
              </w:rPr>
            </w:pPr>
            <w:r>
              <w:t xml:space="preserve">wprowadzenie do lekcji 26. </w:t>
            </w:r>
            <w:r w:rsidRPr="00041BF5">
              <w:rPr>
                <w:i/>
                <w:iCs/>
              </w:rPr>
              <w:lastRenderedPageBreak/>
              <w:t>Tradycja i postęp</w:t>
            </w:r>
          </w:p>
          <w:p w:rsidR="00713289" w:rsidRPr="001F2A3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t>A</w:t>
            </w:r>
            <w:r>
              <w:t>dam</w:t>
            </w:r>
            <w:r w:rsidRPr="00C21547">
              <w:t xml:space="preserve"> Asnyk, </w:t>
            </w:r>
            <w:r w:rsidRPr="00C21547">
              <w:rPr>
                <w:i/>
                <w:iCs/>
              </w:rPr>
              <w:t>Do młodych</w:t>
            </w:r>
          </w:p>
        </w:tc>
        <w:tc>
          <w:tcPr>
            <w:tcW w:w="729" w:type="pct"/>
            <w:shd w:val="clear" w:color="auto" w:fill="auto"/>
          </w:tcPr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kiedy utwór można nazwać pr</w:t>
            </w:r>
            <w:r w:rsidRPr="006268CB">
              <w:rPr>
                <w:rFonts w:cs="AgendaPl RegularCondensed"/>
                <w:color w:val="000000"/>
              </w:rPr>
              <w:t>o</w:t>
            </w:r>
            <w:r w:rsidRPr="006268CB">
              <w:rPr>
                <w:rFonts w:cs="AgendaPl RegularCondensed"/>
                <w:color w:val="000000"/>
              </w:rPr>
              <w:lastRenderedPageBreak/>
              <w:t>gramowym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lirykę apelu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odtwarza własnymi słowami nakazy podmiotu lirycznego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elementy związane z tradycją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cytaty nawiązujące do zał</w:t>
            </w:r>
            <w:r w:rsidRPr="006268CB">
              <w:rPr>
                <w:rFonts w:cs="AgendaPl RegularCondensed"/>
                <w:color w:val="000000"/>
              </w:rPr>
              <w:t>o</w:t>
            </w:r>
            <w:r w:rsidRPr="006268CB">
              <w:rPr>
                <w:rFonts w:cs="AgendaPl RegularCondensed"/>
                <w:color w:val="000000"/>
              </w:rPr>
              <w:t>żeń pozytywizmu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motyw młodości </w:t>
            </w:r>
          </w:p>
        </w:tc>
        <w:tc>
          <w:tcPr>
            <w:tcW w:w="635" w:type="pc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ie, że wiersz ma charakter pr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lastRenderedPageBreak/>
              <w:t>gramowy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zbi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rowego adresata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wyodrębnia nakazy, zakazy i polecenia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w czym poeta widzi wa</w:t>
            </w:r>
            <w:r w:rsidRPr="006268CB">
              <w:rPr>
                <w:rFonts w:cs="Times New Roman"/>
              </w:rPr>
              <w:t>r</w:t>
            </w:r>
            <w:r w:rsidRPr="006268CB">
              <w:rPr>
                <w:rFonts w:cs="Times New Roman"/>
              </w:rPr>
              <w:t>tość tradycji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zwi</w:t>
            </w:r>
            <w:r w:rsidRPr="006268CB">
              <w:rPr>
                <w:rFonts w:cs="Times New Roman"/>
              </w:rPr>
              <w:t>ą</w:t>
            </w:r>
            <w:r w:rsidRPr="006268CB">
              <w:rPr>
                <w:rFonts w:cs="Times New Roman"/>
              </w:rPr>
              <w:t>zek z hasłami p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zytywistycznymi</w:t>
            </w:r>
          </w:p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wyrażony został motyw młodości</w:t>
            </w:r>
          </w:p>
        </w:tc>
        <w:tc>
          <w:tcPr>
            <w:tcW w:w="713" w:type="pc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dlaczego wiersz można p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lastRenderedPageBreak/>
              <w:t>traktować jako utwór programowy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zbi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rowego adresata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nakazy, zakazy i polecenia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poeta ocenia tradycję r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mantyczną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nawiązania do haseł pozytyw</w:t>
            </w:r>
            <w:r w:rsidRPr="006268CB">
              <w:rPr>
                <w:rFonts w:cs="Times New Roman"/>
              </w:rPr>
              <w:t>i</w:t>
            </w:r>
            <w:r w:rsidRPr="006268CB">
              <w:rPr>
                <w:rFonts w:cs="Times New Roman"/>
              </w:rPr>
              <w:t>zmu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jaką funkcj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pełni motyw młodości 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lang w:eastAsia="pl-PL"/>
              </w:rPr>
              <w:t>rzypomina utwór programowy roma</w:t>
            </w:r>
            <w:r w:rsidRPr="006268CB">
              <w:rPr>
                <w:lang w:eastAsia="pl-PL"/>
              </w:rPr>
              <w:t>n</w:t>
            </w:r>
            <w:r w:rsidRPr="006268CB">
              <w:rPr>
                <w:lang w:eastAsia="pl-PL"/>
              </w:rPr>
              <w:lastRenderedPageBreak/>
              <w:t>tyzmu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charakteryzuje zbi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rowego adresata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cel wyp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wiedzi poetyckiej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stosunek do tradycji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czemu służą nawiązania do haseł pozytywizmu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przywołuje inne utwory zawierające motyw młodości</w:t>
            </w:r>
          </w:p>
        </w:tc>
        <w:tc>
          <w:tcPr>
            <w:tcW w:w="775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</w:t>
            </w:r>
            <w:r w:rsidRPr="006268CB">
              <w:rPr>
                <w:lang w:eastAsia="pl-PL"/>
              </w:rPr>
              <w:lastRenderedPageBreak/>
              <w:t xml:space="preserve">utwór ze szczególnym uwzględnieniem nawiązań do haseł pozytywizmu </w:t>
            </w: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7</w:t>
            </w:r>
            <w:r w:rsidR="00E11834">
              <w:rPr>
                <w:rFonts w:cstheme="minorHAnsi"/>
                <w:bCs/>
              </w:rPr>
              <w:t>4.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Ambiwalentny stosunek do romantyzmu</w:t>
            </w:r>
          </w:p>
        </w:tc>
        <w:tc>
          <w:tcPr>
            <w:tcW w:w="583" w:type="pct"/>
            <w:shd w:val="clear" w:color="auto" w:fill="auto"/>
          </w:tcPr>
          <w:p w:rsidR="00713289" w:rsidRDefault="00713289" w:rsidP="004547FD">
            <w:pPr>
              <w:suppressAutoHyphens/>
              <w:spacing w:line="240" w:lineRule="auto"/>
            </w:pPr>
            <w:r>
              <w:t xml:space="preserve">wprowadzenie do lekcji 27. </w:t>
            </w:r>
            <w:r w:rsidRPr="00041BF5">
              <w:rPr>
                <w:i/>
                <w:iCs/>
              </w:rPr>
              <w:t xml:space="preserve">Ambiwalentny </w:t>
            </w:r>
            <w:r w:rsidRPr="00041BF5">
              <w:rPr>
                <w:i/>
                <w:iCs/>
              </w:rPr>
              <w:lastRenderedPageBreak/>
              <w:t>stosunek do romantyzmu</w:t>
            </w:r>
          </w:p>
          <w:p w:rsidR="00713289" w:rsidRPr="00773FF1" w:rsidRDefault="00713289" w:rsidP="004547FD">
            <w:pPr>
              <w:suppressAutoHyphens/>
              <w:spacing w:line="240" w:lineRule="auto"/>
              <w:rPr>
                <w:rFonts w:cs="AgendaPl RegularCondensed"/>
              </w:rPr>
            </w:pPr>
            <w:r w:rsidRPr="00C21547">
              <w:t>A</w:t>
            </w:r>
            <w:r>
              <w:t>dam</w:t>
            </w:r>
            <w:r w:rsidRPr="00C21547">
              <w:t xml:space="preserve"> Asnyk, </w:t>
            </w:r>
            <w:r w:rsidRPr="00C21547">
              <w:rPr>
                <w:i/>
                <w:iCs/>
              </w:rPr>
              <w:t>Daremne żale</w:t>
            </w:r>
          </w:p>
        </w:tc>
        <w:tc>
          <w:tcPr>
            <w:tcW w:w="729" w:type="pct"/>
            <w:shd w:val="clear" w:color="auto" w:fill="auto"/>
          </w:tcPr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r</w:t>
            </w:r>
            <w:r w:rsidRPr="006268CB">
              <w:rPr>
                <w:rFonts w:cs="AgendaPl RegularCondensed"/>
                <w:color w:val="000000"/>
              </w:rPr>
              <w:t>ozpoznaje temat utworu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motyw </w:t>
            </w:r>
            <w:r w:rsidRPr="006268CB">
              <w:rPr>
                <w:rFonts w:cs="AgendaPl RegularCondensed"/>
                <w:color w:val="000000"/>
              </w:rPr>
              <w:lastRenderedPageBreak/>
              <w:t>dwóch pokoleń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łączy z pokoleniami dwie postawy wobec świata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rozpoznaje funkcję impresywną tekstu</w:t>
            </w:r>
          </w:p>
        </w:tc>
        <w:tc>
          <w:tcPr>
            <w:tcW w:w="635" w:type="pc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na czym polega pr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gresywizm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nazywa dwa pokolenia, o kt</w:t>
            </w:r>
            <w:r w:rsidRPr="006268CB">
              <w:rPr>
                <w:rFonts w:cs="Times New Roman"/>
              </w:rPr>
              <w:t>ó</w:t>
            </w:r>
            <w:r w:rsidRPr="006268CB">
              <w:rPr>
                <w:rFonts w:cs="Times New Roman"/>
              </w:rPr>
              <w:t>rych mowa wie</w:t>
            </w:r>
            <w:r w:rsidRPr="006268CB">
              <w:rPr>
                <w:rFonts w:cs="Times New Roman"/>
              </w:rPr>
              <w:t>r</w:t>
            </w:r>
            <w:r w:rsidRPr="006268CB">
              <w:rPr>
                <w:rFonts w:cs="Times New Roman"/>
              </w:rPr>
              <w:t>szu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dwie postawy wobec świata</w:t>
            </w:r>
          </w:p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>wie, na czym polega funkcja impresywna</w:t>
            </w:r>
          </w:p>
        </w:tc>
        <w:tc>
          <w:tcPr>
            <w:tcW w:w="713" w:type="pc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skazuje elementy progresywizmu</w:t>
            </w:r>
          </w:p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charakteryzuje dwa </w:t>
            </w:r>
            <w:r w:rsidRPr="006268CB">
              <w:rPr>
                <w:lang w:eastAsia="pl-PL"/>
              </w:rPr>
              <w:lastRenderedPageBreak/>
              <w:t>pokolenia</w:t>
            </w:r>
          </w:p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charakteryzuje dwie postawy wobec świata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ustal</w:t>
            </w:r>
            <w:r>
              <w:rPr>
                <w:lang w:eastAsia="pl-PL"/>
              </w:rPr>
              <w:t>a</w:t>
            </w:r>
            <w:r w:rsidRPr="006268CB">
              <w:rPr>
                <w:lang w:eastAsia="pl-PL"/>
              </w:rPr>
              <w:t xml:space="preserve">, jak realizowana jest funkcja impresywna tekstu 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dtwarza stosunek poety do progresyw</w:t>
            </w:r>
            <w:r w:rsidRPr="006268CB">
              <w:rPr>
                <w:rFonts w:cs="Times New Roman"/>
              </w:rPr>
              <w:t>i</w:t>
            </w:r>
            <w:r w:rsidRPr="006268CB">
              <w:rPr>
                <w:rFonts w:cs="Times New Roman"/>
              </w:rPr>
              <w:t>zmu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omawia relacje między dwoma pok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leniami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dwie post</w:t>
            </w:r>
            <w:r w:rsidRPr="006268CB">
              <w:rPr>
                <w:rFonts w:cs="Times New Roman"/>
              </w:rPr>
              <w:t>a</w:t>
            </w:r>
            <w:r w:rsidRPr="006268CB">
              <w:rPr>
                <w:rFonts w:cs="Times New Roman"/>
              </w:rPr>
              <w:t>wy wobec świata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środki językowe realizujące funkcję impresywną</w:t>
            </w:r>
          </w:p>
        </w:tc>
        <w:tc>
          <w:tcPr>
            <w:tcW w:w="775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wiersz ze szczególnym </w:t>
            </w:r>
            <w:r w:rsidRPr="006268CB">
              <w:rPr>
                <w:lang w:eastAsia="pl-PL"/>
              </w:rPr>
              <w:lastRenderedPageBreak/>
              <w:t xml:space="preserve">uwzględnieniem nawiązań do światopoglądu pozytywistycznego </w:t>
            </w:r>
          </w:p>
        </w:tc>
      </w:tr>
      <w:tr w:rsidR="00713289" w:rsidRPr="007C0F74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7</w:t>
            </w:r>
            <w:r w:rsidR="00E11834">
              <w:rPr>
                <w:rFonts w:cstheme="minorHAnsi"/>
                <w:bCs/>
                <w:color w:val="0070C0"/>
              </w:rPr>
              <w:t>5.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color w:val="0070C0"/>
              </w:rPr>
            </w:pPr>
            <w:r w:rsidRPr="007C0F74">
              <w:rPr>
                <w:color w:val="0070C0"/>
              </w:rPr>
              <w:t>Miłosne wiersze  Asnyka</w:t>
            </w:r>
          </w:p>
        </w:tc>
        <w:tc>
          <w:tcPr>
            <w:tcW w:w="583" w:type="pct"/>
            <w:shd w:val="clear" w:color="auto" w:fill="auto"/>
          </w:tcPr>
          <w:p w:rsidR="00713289" w:rsidRPr="007C0F74" w:rsidRDefault="00713289" w:rsidP="004547FD">
            <w:pPr>
              <w:suppressAutoHyphens/>
              <w:spacing w:line="240" w:lineRule="auto"/>
              <w:rPr>
                <w:i/>
                <w:iCs/>
                <w:color w:val="0070C0"/>
              </w:rPr>
            </w:pPr>
            <w:r w:rsidRPr="007C0F74">
              <w:rPr>
                <w:color w:val="0070C0"/>
              </w:rPr>
              <w:t xml:space="preserve">wprowadzenie do lekcji 28. </w:t>
            </w:r>
            <w:r w:rsidRPr="007C0F74">
              <w:rPr>
                <w:i/>
                <w:iCs/>
                <w:color w:val="0070C0"/>
              </w:rPr>
              <w:t>Miłosne wiersze  Asnyka</w:t>
            </w:r>
          </w:p>
          <w:p w:rsidR="00713289" w:rsidRPr="007C0F74" w:rsidRDefault="00713289" w:rsidP="004547FD">
            <w:pPr>
              <w:suppressAutoHyphens/>
              <w:spacing w:line="240" w:lineRule="auto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 xml:space="preserve">Adam Asnyk, </w:t>
            </w:r>
            <w:r w:rsidRPr="007C0F74">
              <w:rPr>
                <w:i/>
                <w:color w:val="0070C0"/>
              </w:rPr>
              <w:t>Między nami nic nie było</w:t>
            </w:r>
            <w:r w:rsidRPr="007C0F74">
              <w:rPr>
                <w:color w:val="0070C0"/>
              </w:rPr>
              <w:t xml:space="preserve">; </w:t>
            </w:r>
            <w:r w:rsidRPr="007C0F74">
              <w:rPr>
                <w:i/>
                <w:color w:val="0070C0"/>
              </w:rPr>
              <w:lastRenderedPageBreak/>
              <w:t>Gdybym był młodszy</w:t>
            </w:r>
          </w:p>
        </w:tc>
        <w:tc>
          <w:tcPr>
            <w:tcW w:w="729" w:type="pct"/>
            <w:shd w:val="clear" w:color="auto" w:fill="auto"/>
          </w:tcPr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lastRenderedPageBreak/>
              <w:t>– w</w:t>
            </w:r>
            <w:r w:rsidRPr="007C0F74">
              <w:rPr>
                <w:rFonts w:cs="AgendaPl RegularCondensed"/>
                <w:color w:val="0070C0"/>
              </w:rPr>
              <w:t>ie, że utwory p</w:t>
            </w:r>
            <w:r w:rsidRPr="007C0F74">
              <w:rPr>
                <w:rFonts w:cs="AgendaPl RegularCondensed"/>
                <w:color w:val="0070C0"/>
              </w:rPr>
              <w:t>o</w:t>
            </w:r>
            <w:r w:rsidRPr="007C0F74">
              <w:rPr>
                <w:rFonts w:cs="AgendaPl RegularCondensed"/>
                <w:color w:val="0070C0"/>
              </w:rPr>
              <w:t>dejmują tematykę miłości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dostrzega elementy natury przywołane w wierszu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wie, na czym polega kompozycja klamr</w:t>
            </w:r>
            <w:r w:rsidRPr="007C0F74">
              <w:rPr>
                <w:rFonts w:cs="AgendaPl RegularCondensed"/>
                <w:color w:val="0070C0"/>
              </w:rPr>
              <w:t>o</w:t>
            </w:r>
            <w:r w:rsidRPr="007C0F74">
              <w:rPr>
                <w:rFonts w:cs="AgendaPl RegularCondensed"/>
                <w:color w:val="0070C0"/>
              </w:rPr>
              <w:lastRenderedPageBreak/>
              <w:t>wa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wie, na czym polega paralelizm znacz</w:t>
            </w:r>
            <w:r w:rsidRPr="007C0F74">
              <w:rPr>
                <w:rFonts w:cs="AgendaPl RegularCondensed"/>
                <w:color w:val="0070C0"/>
              </w:rPr>
              <w:t>e</w:t>
            </w:r>
            <w:r w:rsidRPr="007C0F74">
              <w:rPr>
                <w:rFonts w:cs="AgendaPl RegularCondensed"/>
                <w:color w:val="0070C0"/>
              </w:rPr>
              <w:t>niowy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ustala, kto</w:t>
            </w:r>
            <w:r>
              <w:rPr>
                <w:rFonts w:cs="AgendaPl RegularCondensed"/>
                <w:color w:val="0070C0"/>
              </w:rPr>
              <w:t>,</w:t>
            </w:r>
            <w:r w:rsidRPr="007C0F74">
              <w:rPr>
                <w:rFonts w:cs="AgendaPl RegularCondensed"/>
                <w:color w:val="0070C0"/>
              </w:rPr>
              <w:t xml:space="preserve"> do kogo mówi </w:t>
            </w:r>
          </w:p>
        </w:tc>
        <w:tc>
          <w:tcPr>
            <w:tcW w:w="635" w:type="pct"/>
            <w:shd w:val="clear" w:color="auto" w:fill="auto"/>
          </w:tcPr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 f</w:t>
            </w:r>
            <w:r w:rsidRPr="007C0F74">
              <w:rPr>
                <w:rFonts w:cs="Times New Roman"/>
                <w:color w:val="0070C0"/>
              </w:rPr>
              <w:t>ormułuje tem</w:t>
            </w:r>
            <w:r w:rsidRPr="007C0F74">
              <w:rPr>
                <w:rFonts w:cs="Times New Roman"/>
                <w:color w:val="0070C0"/>
              </w:rPr>
              <w:t>a</w:t>
            </w:r>
            <w:r w:rsidRPr="007C0F74">
              <w:rPr>
                <w:rFonts w:cs="Times New Roman"/>
                <w:color w:val="0070C0"/>
              </w:rPr>
              <w:t>tykę obu wierszy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 xml:space="preserve">– </w:t>
            </w:r>
            <w:r w:rsidRPr="007C0F74">
              <w:rPr>
                <w:rFonts w:cs="Times New Roman"/>
                <w:color w:val="0070C0"/>
              </w:rPr>
              <w:t>wskazuje el</w:t>
            </w:r>
            <w:r w:rsidRPr="007C0F74">
              <w:rPr>
                <w:rFonts w:cs="Times New Roman"/>
                <w:color w:val="0070C0"/>
              </w:rPr>
              <w:t>e</w:t>
            </w:r>
            <w:r w:rsidRPr="007C0F74">
              <w:rPr>
                <w:rFonts w:cs="Times New Roman"/>
                <w:color w:val="0070C0"/>
              </w:rPr>
              <w:t>menty natury przywołane w wierszu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dostrzega ko</w:t>
            </w:r>
            <w:r w:rsidRPr="007C0F74">
              <w:rPr>
                <w:rFonts w:cs="Times New Roman"/>
                <w:color w:val="0070C0"/>
              </w:rPr>
              <w:t>m</w:t>
            </w:r>
            <w:r w:rsidRPr="007C0F74">
              <w:rPr>
                <w:rFonts w:cs="Times New Roman"/>
                <w:color w:val="0070C0"/>
              </w:rPr>
              <w:t>pozycję klamrową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</w:t>
            </w:r>
            <w:r w:rsidRPr="007C0F74">
              <w:rPr>
                <w:rFonts w:cs="Times New Roman"/>
                <w:color w:val="0070C0"/>
              </w:rPr>
              <w:t xml:space="preserve"> wskazuje paral</w:t>
            </w:r>
            <w:r w:rsidRPr="007C0F74">
              <w:rPr>
                <w:rFonts w:cs="Times New Roman"/>
                <w:color w:val="0070C0"/>
              </w:rPr>
              <w:t>e</w:t>
            </w:r>
            <w:r w:rsidRPr="007C0F74">
              <w:rPr>
                <w:rFonts w:cs="Times New Roman"/>
                <w:color w:val="0070C0"/>
              </w:rPr>
              <w:t>lizm znaczeniowy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charakteryzuje osobę mówiącą i adresata</w:t>
            </w:r>
          </w:p>
        </w:tc>
        <w:tc>
          <w:tcPr>
            <w:tcW w:w="713" w:type="pct"/>
            <w:shd w:val="clear" w:color="auto" w:fill="auto"/>
          </w:tcPr>
          <w:p w:rsidR="00713289" w:rsidRPr="007C0F74" w:rsidRDefault="00713289" w:rsidP="004547FD">
            <w:pPr>
              <w:spacing w:after="0" w:line="240" w:lineRule="auto"/>
              <w:rPr>
                <w:color w:val="0070C0"/>
                <w:lang w:eastAsia="pl-PL"/>
              </w:rPr>
            </w:pPr>
            <w:r w:rsidRPr="007C0F74">
              <w:rPr>
                <w:color w:val="0070C0"/>
              </w:rPr>
              <w:lastRenderedPageBreak/>
              <w:t>– o</w:t>
            </w:r>
            <w:r w:rsidRPr="007C0F74">
              <w:rPr>
                <w:color w:val="0070C0"/>
                <w:lang w:eastAsia="pl-PL"/>
              </w:rPr>
              <w:t>mawia tematykę obu wierszy</w:t>
            </w:r>
          </w:p>
          <w:p w:rsidR="00713289" w:rsidRPr="007C0F74" w:rsidRDefault="00713289" w:rsidP="004547FD">
            <w:pPr>
              <w:spacing w:after="0" w:line="240" w:lineRule="auto"/>
              <w:rPr>
                <w:color w:val="0070C0"/>
                <w:lang w:eastAsia="pl-PL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color w:val="0070C0"/>
                <w:lang w:eastAsia="pl-PL"/>
              </w:rPr>
              <w:t xml:space="preserve"> omawia elementy natury</w:t>
            </w:r>
          </w:p>
          <w:p w:rsidR="00713289" w:rsidRPr="007C0F74" w:rsidRDefault="00713289" w:rsidP="004547FD">
            <w:pPr>
              <w:spacing w:after="0" w:line="240" w:lineRule="auto"/>
              <w:rPr>
                <w:color w:val="0070C0"/>
                <w:lang w:eastAsia="pl-PL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color w:val="0070C0"/>
                <w:lang w:eastAsia="pl-PL"/>
              </w:rPr>
              <w:t xml:space="preserve"> ustala, co utwór zyskuje dzięki ko</w:t>
            </w:r>
            <w:r w:rsidRPr="007C0F74">
              <w:rPr>
                <w:color w:val="0070C0"/>
                <w:lang w:eastAsia="pl-PL"/>
              </w:rPr>
              <w:t>m</w:t>
            </w:r>
            <w:r w:rsidRPr="007C0F74">
              <w:rPr>
                <w:color w:val="0070C0"/>
                <w:lang w:eastAsia="pl-PL"/>
              </w:rPr>
              <w:t>pozycji klamrowej</w:t>
            </w:r>
          </w:p>
          <w:p w:rsidR="00713289" w:rsidRPr="007C0F74" w:rsidRDefault="00713289" w:rsidP="004547FD">
            <w:pPr>
              <w:spacing w:after="0" w:line="240" w:lineRule="auto"/>
              <w:rPr>
                <w:color w:val="0070C0"/>
                <w:lang w:eastAsia="pl-PL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color w:val="0070C0"/>
                <w:lang w:eastAsia="pl-PL"/>
              </w:rPr>
              <w:t xml:space="preserve"> omawia paralelizm </w:t>
            </w:r>
            <w:r w:rsidRPr="007C0F74">
              <w:rPr>
                <w:color w:val="0070C0"/>
                <w:lang w:eastAsia="pl-PL"/>
              </w:rPr>
              <w:lastRenderedPageBreak/>
              <w:t>składniowy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color w:val="0070C0"/>
                <w:lang w:eastAsia="pl-PL"/>
              </w:rPr>
              <w:t xml:space="preserve"> charakteryzuje osobę mówiącą i adresatkę wypowiedzi 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 p</w:t>
            </w:r>
            <w:r w:rsidRPr="007C0F74">
              <w:rPr>
                <w:rFonts w:cs="Times New Roman"/>
                <w:color w:val="0070C0"/>
              </w:rPr>
              <w:t>orównuje temat</w:t>
            </w:r>
            <w:r w:rsidRPr="007C0F74">
              <w:rPr>
                <w:rFonts w:cs="Times New Roman"/>
                <w:color w:val="0070C0"/>
              </w:rPr>
              <w:t>y</w:t>
            </w:r>
            <w:r w:rsidRPr="007C0F74">
              <w:rPr>
                <w:rFonts w:cs="Times New Roman"/>
                <w:color w:val="0070C0"/>
              </w:rPr>
              <w:t>kę obu wierszy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ustala, w jakim celu zostały przywołane elementy natury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wyjaśnia funkcję kompozycji klamrowej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wyjaśnia funkcję </w:t>
            </w:r>
            <w:r w:rsidRPr="007C0F74">
              <w:rPr>
                <w:rFonts w:cs="Times New Roman"/>
                <w:color w:val="0070C0"/>
              </w:rPr>
              <w:lastRenderedPageBreak/>
              <w:t>paralelizmu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omawia relacje między osoba mówiącą i adresatem</w:t>
            </w:r>
          </w:p>
        </w:tc>
        <w:tc>
          <w:tcPr>
            <w:tcW w:w="775" w:type="pct"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 s</w:t>
            </w:r>
            <w:r w:rsidRPr="007C0F74">
              <w:rPr>
                <w:color w:val="0070C0"/>
                <w:lang w:eastAsia="pl-PL"/>
              </w:rPr>
              <w:t xml:space="preserve">amodzielnie analizuje i interpretuje obydwa utwory ze szczególnym uwzględnieniem kreowania obrazu miłości </w:t>
            </w: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7</w:t>
            </w:r>
            <w:r w:rsidR="00E11834">
              <w:rPr>
                <w:rFonts w:cstheme="minorHAnsi"/>
                <w:bCs/>
              </w:rPr>
              <w:t>6.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Pozytywistka o powstaniu styczniowym</w:t>
            </w:r>
          </w:p>
        </w:tc>
        <w:tc>
          <w:tcPr>
            <w:tcW w:w="583" w:type="pct"/>
            <w:shd w:val="clear" w:color="auto" w:fill="auto"/>
          </w:tcPr>
          <w:p w:rsidR="00713289" w:rsidRPr="00041BF5" w:rsidRDefault="00713289" w:rsidP="004547FD">
            <w:pPr>
              <w:suppressAutoHyphens/>
              <w:spacing w:line="240" w:lineRule="auto"/>
              <w:rPr>
                <w:i/>
                <w:iCs/>
              </w:rPr>
            </w:pPr>
            <w:r>
              <w:t xml:space="preserve">wprowadzenie do lekcji 29. </w:t>
            </w:r>
            <w:r w:rsidRPr="00041BF5">
              <w:rPr>
                <w:rFonts w:cs="AgendaPl RegularCondensed"/>
                <w:i/>
                <w:iCs/>
              </w:rPr>
              <w:t>Pozytywistka o powstaniu styczniowym</w:t>
            </w:r>
          </w:p>
          <w:p w:rsidR="00713289" w:rsidRPr="00773FF1" w:rsidRDefault="00713289" w:rsidP="004547FD">
            <w:pPr>
              <w:suppressAutoHyphens/>
              <w:spacing w:line="240" w:lineRule="auto"/>
              <w:rPr>
                <w:rFonts w:cs="AgendaPl RegularCondensed"/>
              </w:rPr>
            </w:pPr>
            <w:r w:rsidRPr="00C21547">
              <w:t>E</w:t>
            </w:r>
            <w:r>
              <w:t>liza</w:t>
            </w:r>
            <w:r w:rsidRPr="00C21547">
              <w:t xml:space="preserve"> Orzeszkowa, </w:t>
            </w:r>
            <w:r w:rsidRPr="00C21547">
              <w:rPr>
                <w:i/>
                <w:iCs/>
              </w:rPr>
              <w:t>Gloria victis</w:t>
            </w:r>
          </w:p>
        </w:tc>
        <w:tc>
          <w:tcPr>
            <w:tcW w:w="729" w:type="pct"/>
            <w:shd w:val="clear" w:color="auto" w:fill="auto"/>
          </w:tcPr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tekst to proza poetycka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person</w:t>
            </w:r>
            <w:r w:rsidRPr="006268CB">
              <w:rPr>
                <w:rFonts w:cs="AgendaPl RegularCondensed"/>
                <w:color w:val="000000"/>
              </w:rPr>
              <w:t>i</w:t>
            </w:r>
            <w:r w:rsidRPr="006268CB">
              <w:rPr>
                <w:rFonts w:cs="AgendaPl RegularCondensed"/>
                <w:color w:val="000000"/>
              </w:rPr>
              <w:t>fikację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gloryfikacja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bohat</w:t>
            </w:r>
            <w:r w:rsidRPr="006268CB">
              <w:rPr>
                <w:rFonts w:cs="AgendaPl RegularCondensed"/>
                <w:color w:val="000000"/>
              </w:rPr>
              <w:t>e</w:t>
            </w:r>
            <w:r w:rsidRPr="006268CB">
              <w:rPr>
                <w:rFonts w:cs="AgendaPl RegularCondensed"/>
                <w:color w:val="000000"/>
              </w:rPr>
              <w:t>rów historycznych i fikcyjnych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nawi</w:t>
            </w:r>
            <w:r w:rsidRPr="006268CB">
              <w:rPr>
                <w:rFonts w:cs="AgendaPl RegularCondensed"/>
                <w:color w:val="000000"/>
              </w:rPr>
              <w:t>ą</w:t>
            </w:r>
            <w:r w:rsidRPr="006268CB">
              <w:rPr>
                <w:rFonts w:cs="AgendaPl RegularCondensed"/>
                <w:color w:val="000000"/>
              </w:rPr>
              <w:t>zania biblijne i a</w:t>
            </w:r>
            <w:r w:rsidRPr="006268CB">
              <w:rPr>
                <w:rFonts w:cs="AgendaPl RegularCondensed"/>
                <w:color w:val="000000"/>
              </w:rPr>
              <w:t>n</w:t>
            </w:r>
            <w:r w:rsidRPr="006268CB">
              <w:rPr>
                <w:rFonts w:cs="AgendaPl RegularCondensed"/>
                <w:color w:val="000000"/>
              </w:rPr>
              <w:t>tyczne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>wyodrębnia obrazy poetyckie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symbole </w:t>
            </w:r>
          </w:p>
        </w:tc>
        <w:tc>
          <w:tcPr>
            <w:tcW w:w="635" w:type="pc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na czym polega proza poetycka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el</w:t>
            </w:r>
            <w:r w:rsidRPr="006268CB">
              <w:rPr>
                <w:rFonts w:cs="Times New Roman"/>
              </w:rPr>
              <w:t>e</w:t>
            </w:r>
            <w:r w:rsidRPr="006268CB">
              <w:rPr>
                <w:rFonts w:cs="Times New Roman"/>
              </w:rPr>
              <w:t>menty podległe personifikacji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co lub kto podlega gloryfik</w:t>
            </w:r>
            <w:r w:rsidRPr="006268CB">
              <w:rPr>
                <w:rFonts w:cs="Times New Roman"/>
              </w:rPr>
              <w:t>a</w:t>
            </w:r>
            <w:r w:rsidRPr="006268CB">
              <w:rPr>
                <w:rFonts w:cs="Times New Roman"/>
              </w:rPr>
              <w:t>cji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postawy bohaterów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nawi</w:t>
            </w:r>
            <w:r w:rsidRPr="006268CB">
              <w:rPr>
                <w:rFonts w:cs="Times New Roman"/>
              </w:rPr>
              <w:t>ą</w:t>
            </w:r>
            <w:r w:rsidRPr="006268CB">
              <w:rPr>
                <w:rFonts w:cs="Times New Roman"/>
              </w:rPr>
              <w:lastRenderedPageBreak/>
              <w:t>zania biblijne i antyczne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zawa</w:t>
            </w:r>
            <w:r w:rsidRPr="006268CB">
              <w:rPr>
                <w:rFonts w:cs="Times New Roman"/>
              </w:rPr>
              <w:t>r</w:t>
            </w:r>
            <w:r w:rsidRPr="006268CB">
              <w:rPr>
                <w:rFonts w:cs="Times New Roman"/>
              </w:rPr>
              <w:t>tość obrazów p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etyckich</w:t>
            </w:r>
          </w:p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znaczenie symboli</w:t>
            </w:r>
          </w:p>
        </w:tc>
        <w:tc>
          <w:tcPr>
            <w:tcW w:w="713" w:type="pc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yjaśnia, dlaczego tekst można uznać za prozę poetycką</w:t>
            </w:r>
          </w:p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</w:t>
            </w:r>
            <w:r>
              <w:rPr>
                <w:lang w:eastAsia="pl-PL"/>
              </w:rPr>
              <w:t>c</w:t>
            </w:r>
            <w:r w:rsidRPr="006268CB">
              <w:rPr>
                <w:lang w:eastAsia="pl-PL"/>
              </w:rPr>
              <w:t>el pers</w:t>
            </w:r>
            <w:r w:rsidRPr="006268CB">
              <w:rPr>
                <w:lang w:eastAsia="pl-PL"/>
              </w:rPr>
              <w:t>o</w:t>
            </w:r>
            <w:r w:rsidRPr="006268CB">
              <w:rPr>
                <w:lang w:eastAsia="pl-PL"/>
              </w:rPr>
              <w:t>nifikacji</w:t>
            </w:r>
          </w:p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określa przyczyny gloryfikacji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ocenia postawy bohaterów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funkcję nawiązań biblijnych i antycznych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omawia emocje związane z obrazami poetyckimi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znaczenie symboli 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cel zast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sowania prozy p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etyckiej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omawia funkcję pe</w:t>
            </w:r>
            <w:r w:rsidRPr="006268CB">
              <w:rPr>
                <w:rFonts w:cs="Times New Roman"/>
              </w:rPr>
              <w:t>r</w:t>
            </w:r>
            <w:r w:rsidRPr="006268CB">
              <w:rPr>
                <w:rFonts w:cs="Times New Roman"/>
              </w:rPr>
              <w:t>sonifikacji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jakie środki językowe zostały w</w:t>
            </w:r>
            <w:r w:rsidRPr="006268CB">
              <w:rPr>
                <w:rFonts w:cs="Times New Roman"/>
              </w:rPr>
              <w:t>y</w:t>
            </w:r>
            <w:r w:rsidRPr="006268CB">
              <w:rPr>
                <w:rFonts w:cs="Times New Roman"/>
              </w:rPr>
              <w:t>korzystane w celu gloryfikacji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</w:t>
            </w:r>
            <w:r>
              <w:rPr>
                <w:rFonts w:cs="Times New Roman"/>
              </w:rPr>
              <w:t xml:space="preserve">w </w:t>
            </w:r>
            <w:r w:rsidRPr="006268CB">
              <w:rPr>
                <w:rFonts w:cs="Times New Roman"/>
              </w:rPr>
              <w:t>czym w</w:t>
            </w:r>
            <w:r w:rsidRPr="006268CB">
              <w:rPr>
                <w:rFonts w:cs="Times New Roman"/>
              </w:rPr>
              <w:t>y</w:t>
            </w:r>
            <w:r w:rsidRPr="006268CB">
              <w:rPr>
                <w:rFonts w:cs="Times New Roman"/>
              </w:rPr>
              <w:t>rażał się heroizm b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haterów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komentuje nawi</w:t>
            </w:r>
            <w:r w:rsidRPr="006268CB">
              <w:rPr>
                <w:rFonts w:cs="Times New Roman"/>
              </w:rPr>
              <w:t>ą</w:t>
            </w:r>
            <w:r w:rsidRPr="006268CB">
              <w:rPr>
                <w:rFonts w:cs="Times New Roman"/>
              </w:rPr>
              <w:t>zania biblijne i a</w:t>
            </w:r>
            <w:r w:rsidRPr="006268CB">
              <w:rPr>
                <w:rFonts w:cs="Times New Roman"/>
              </w:rPr>
              <w:t>n</w:t>
            </w:r>
            <w:r w:rsidRPr="006268CB">
              <w:rPr>
                <w:rFonts w:cs="Times New Roman"/>
              </w:rPr>
              <w:t>tyczne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obrazami p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etyckimi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wykorzystuje znaczenie symboli do interpretacji tekstu </w:t>
            </w:r>
          </w:p>
        </w:tc>
        <w:tc>
          <w:tcPr>
            <w:tcW w:w="775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tekst ze szczególnym uwzględnieniem jego symboliki </w:t>
            </w:r>
          </w:p>
        </w:tc>
      </w:tr>
      <w:tr w:rsidR="00713289" w:rsidRPr="007C0F74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7</w:t>
            </w:r>
            <w:r w:rsidR="00E11834">
              <w:rPr>
                <w:rFonts w:cstheme="minorHAnsi"/>
                <w:bCs/>
                <w:color w:val="0070C0"/>
              </w:rPr>
              <w:t>7.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color w:val="0070C0"/>
              </w:rPr>
            </w:pPr>
            <w:r w:rsidRPr="007C0F74">
              <w:rPr>
                <w:rFonts w:cs="AgendaPl RegularCondensed"/>
                <w:color w:val="0070C0"/>
              </w:rPr>
              <w:t xml:space="preserve">Płacz matki </w:t>
            </w:r>
            <w:r w:rsidRPr="007C0F74">
              <w:rPr>
                <w:rFonts w:cs="AgendaPl RegularCondensed"/>
                <w:color w:val="0070C0"/>
              </w:rPr>
              <w:br/>
              <w:t xml:space="preserve">w </w:t>
            </w:r>
            <w:r w:rsidRPr="007C0F74">
              <w:rPr>
                <w:i/>
                <w:iCs/>
                <w:color w:val="0070C0"/>
              </w:rPr>
              <w:t>Hekubie</w:t>
            </w:r>
          </w:p>
        </w:tc>
        <w:tc>
          <w:tcPr>
            <w:tcW w:w="583" w:type="pct"/>
            <w:shd w:val="clear" w:color="auto" w:fill="auto"/>
          </w:tcPr>
          <w:p w:rsidR="00713289" w:rsidRPr="007C0F74" w:rsidRDefault="00713289" w:rsidP="004547FD">
            <w:pPr>
              <w:suppressAutoHyphens/>
              <w:spacing w:line="240" w:lineRule="auto"/>
              <w:rPr>
                <w:color w:val="0070C0"/>
              </w:rPr>
            </w:pPr>
            <w:r w:rsidRPr="007C0F74">
              <w:rPr>
                <w:color w:val="0070C0"/>
              </w:rPr>
              <w:t xml:space="preserve">wprowadzenie do lekcji 30. </w:t>
            </w:r>
            <w:r w:rsidRPr="007C0F74">
              <w:rPr>
                <w:rFonts w:cs="AgendaPl RegularCondensed"/>
                <w:i/>
                <w:iCs/>
                <w:color w:val="0070C0"/>
              </w:rPr>
              <w:t xml:space="preserve">Płacz matki </w:t>
            </w:r>
            <w:r w:rsidRPr="007C0F74">
              <w:rPr>
                <w:rFonts w:cs="AgendaPl RegularCondensed"/>
                <w:i/>
                <w:iCs/>
                <w:color w:val="0070C0"/>
              </w:rPr>
              <w:br/>
              <w:t>w „</w:t>
            </w:r>
            <w:r w:rsidRPr="007C0F74">
              <w:rPr>
                <w:i/>
                <w:iCs/>
                <w:color w:val="0070C0"/>
              </w:rPr>
              <w:t>Hekubie”</w:t>
            </w:r>
          </w:p>
          <w:p w:rsidR="00713289" w:rsidRPr="007C0F74" w:rsidRDefault="00713289" w:rsidP="004547FD">
            <w:pPr>
              <w:suppressAutoHyphens/>
              <w:spacing w:line="240" w:lineRule="auto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 xml:space="preserve">Eliza Orzeszkowa, </w:t>
            </w:r>
            <w:r w:rsidRPr="007C0F74">
              <w:rPr>
                <w:i/>
                <w:iCs/>
                <w:color w:val="0070C0"/>
              </w:rPr>
              <w:t xml:space="preserve">Hekuba </w:t>
            </w:r>
            <w:r w:rsidRPr="007C0F74">
              <w:rPr>
                <w:color w:val="0070C0"/>
              </w:rPr>
              <w:t xml:space="preserve">(z cyklu </w:t>
            </w:r>
            <w:r w:rsidRPr="007C0F74">
              <w:rPr>
                <w:i/>
                <w:iCs/>
                <w:color w:val="0070C0"/>
              </w:rPr>
              <w:lastRenderedPageBreak/>
              <w:t>Gloria victis</w:t>
            </w:r>
            <w:r w:rsidRPr="007C0F74">
              <w:rPr>
                <w:color w:val="0070C0"/>
              </w:rPr>
              <w:t>)</w:t>
            </w:r>
          </w:p>
        </w:tc>
        <w:tc>
          <w:tcPr>
            <w:tcW w:w="729" w:type="pct"/>
            <w:shd w:val="clear" w:color="auto" w:fill="auto"/>
          </w:tcPr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lastRenderedPageBreak/>
              <w:t>– z</w:t>
            </w:r>
            <w:r w:rsidRPr="007C0F74">
              <w:rPr>
                <w:rFonts w:cs="AgendaPl RegularCondensed"/>
                <w:color w:val="0070C0"/>
              </w:rPr>
              <w:t>na kategorię trag</w:t>
            </w:r>
            <w:r w:rsidRPr="007C0F74">
              <w:rPr>
                <w:rFonts w:cs="AgendaPl RegularCondensed"/>
                <w:color w:val="0070C0"/>
              </w:rPr>
              <w:t>i</w:t>
            </w:r>
            <w:r w:rsidRPr="007C0F74">
              <w:rPr>
                <w:rFonts w:cs="AgendaPl RegularCondensed"/>
                <w:color w:val="0070C0"/>
              </w:rPr>
              <w:t>zmu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 xml:space="preserve">– </w:t>
            </w:r>
            <w:r w:rsidRPr="007C0F74">
              <w:rPr>
                <w:rFonts w:cs="AgendaPl RegularCondensed"/>
                <w:color w:val="0070C0"/>
              </w:rPr>
              <w:t>wie, kim w literat</w:t>
            </w:r>
            <w:r w:rsidRPr="007C0F74">
              <w:rPr>
                <w:rFonts w:cs="AgendaPl RegularCondensed"/>
                <w:color w:val="0070C0"/>
              </w:rPr>
              <w:t>u</w:t>
            </w:r>
            <w:r w:rsidRPr="007C0F74">
              <w:rPr>
                <w:rFonts w:cs="AgendaPl RegularCondensed"/>
                <w:color w:val="0070C0"/>
              </w:rPr>
              <w:t>rze antyku była H</w:t>
            </w:r>
            <w:r w:rsidRPr="007C0F74">
              <w:rPr>
                <w:rFonts w:cs="AgendaPl RegularCondensed"/>
                <w:color w:val="0070C0"/>
              </w:rPr>
              <w:t>e</w:t>
            </w:r>
            <w:r w:rsidRPr="007C0F74">
              <w:rPr>
                <w:rFonts w:cs="AgendaPl RegularCondensed"/>
                <w:color w:val="0070C0"/>
              </w:rPr>
              <w:t>kuba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kojarzy wypowiedź matki o niewolnikach z </w:t>
            </w:r>
            <w:r w:rsidRPr="007C0F74">
              <w:rPr>
                <w:rFonts w:cs="AgendaPl RegularCondensed"/>
                <w:i/>
                <w:iCs/>
                <w:color w:val="0070C0"/>
              </w:rPr>
              <w:t>Konradem Walle</w:t>
            </w:r>
            <w:r w:rsidRPr="007C0F74">
              <w:rPr>
                <w:rFonts w:cs="AgendaPl RegularCondensed"/>
                <w:i/>
                <w:iCs/>
                <w:color w:val="0070C0"/>
              </w:rPr>
              <w:t>n</w:t>
            </w:r>
            <w:r w:rsidRPr="007C0F74">
              <w:rPr>
                <w:rFonts w:cs="AgendaPl RegularCondensed"/>
                <w:i/>
                <w:iCs/>
                <w:color w:val="0070C0"/>
              </w:rPr>
              <w:t>rodem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</w:t>
            </w:r>
            <w:r w:rsidRPr="007C0F74">
              <w:rPr>
                <w:rFonts w:cs="Times New Roman"/>
                <w:color w:val="0070C0"/>
              </w:rPr>
              <w:t>nazywa wartości ważne dla bohaterów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pisze krótką wypowiedź argumentacyjną </w:t>
            </w:r>
          </w:p>
        </w:tc>
        <w:tc>
          <w:tcPr>
            <w:tcW w:w="635" w:type="pct"/>
            <w:shd w:val="clear" w:color="auto" w:fill="auto"/>
          </w:tcPr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 u</w:t>
            </w:r>
            <w:r w:rsidRPr="007C0F74">
              <w:rPr>
                <w:rFonts w:cs="Times New Roman"/>
                <w:color w:val="0070C0"/>
              </w:rPr>
              <w:t>stala, na czym polega tragizm wyboru, którego musieli dokonać bracia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opowiada o l</w:t>
            </w:r>
            <w:r w:rsidRPr="007C0F74">
              <w:rPr>
                <w:rFonts w:cs="Times New Roman"/>
                <w:color w:val="0070C0"/>
              </w:rPr>
              <w:t>o</w:t>
            </w:r>
            <w:r w:rsidRPr="007C0F74">
              <w:rPr>
                <w:rFonts w:cs="Times New Roman"/>
                <w:color w:val="0070C0"/>
              </w:rPr>
              <w:t>sach Hekuby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rozpoznaje al</w:t>
            </w:r>
            <w:r w:rsidRPr="007C0F74">
              <w:rPr>
                <w:rFonts w:cs="Times New Roman"/>
                <w:color w:val="0070C0"/>
              </w:rPr>
              <w:t>u</w:t>
            </w:r>
            <w:r w:rsidRPr="007C0F74">
              <w:rPr>
                <w:rFonts w:cs="Times New Roman"/>
                <w:color w:val="0070C0"/>
              </w:rPr>
              <w:t xml:space="preserve">zje do </w:t>
            </w:r>
            <w:r w:rsidRPr="007C0F74">
              <w:rPr>
                <w:rFonts w:cs="Times New Roman"/>
                <w:i/>
                <w:iCs/>
                <w:color w:val="0070C0"/>
              </w:rPr>
              <w:t xml:space="preserve">Konrada </w:t>
            </w:r>
            <w:r w:rsidRPr="007C0F74">
              <w:rPr>
                <w:rFonts w:cs="Times New Roman"/>
                <w:i/>
                <w:iCs/>
                <w:color w:val="0070C0"/>
              </w:rPr>
              <w:lastRenderedPageBreak/>
              <w:t>Wallenroda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 xml:space="preserve">– </w:t>
            </w:r>
            <w:r w:rsidRPr="007C0F74">
              <w:rPr>
                <w:rFonts w:cs="Times New Roman"/>
                <w:color w:val="0070C0"/>
              </w:rPr>
              <w:t>wyjaśnia źródła wartości ważnych dla bohaterów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pisze wypowiedź argumentacyjną </w:t>
            </w:r>
          </w:p>
        </w:tc>
        <w:tc>
          <w:tcPr>
            <w:tcW w:w="713" w:type="pct"/>
            <w:shd w:val="clear" w:color="auto" w:fill="auto"/>
          </w:tcPr>
          <w:p w:rsidR="00713289" w:rsidRPr="007C0F74" w:rsidRDefault="00713289" w:rsidP="004547FD">
            <w:pPr>
              <w:spacing w:after="0" w:line="240" w:lineRule="auto"/>
              <w:rPr>
                <w:color w:val="0070C0"/>
                <w:lang w:eastAsia="pl-PL"/>
              </w:rPr>
            </w:pPr>
            <w:r w:rsidRPr="007C0F74">
              <w:rPr>
                <w:color w:val="0070C0"/>
              </w:rPr>
              <w:lastRenderedPageBreak/>
              <w:t>– w</w:t>
            </w:r>
            <w:r w:rsidRPr="007C0F74">
              <w:rPr>
                <w:color w:val="0070C0"/>
                <w:lang w:eastAsia="pl-PL"/>
              </w:rPr>
              <w:t>yjaśnia, na czym polega tragizm matki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>omawia nawiązania do antyku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wyjaśnia związek utworu z </w:t>
            </w:r>
            <w:r w:rsidRPr="007C0F74">
              <w:rPr>
                <w:rFonts w:cs="Times New Roman"/>
                <w:i/>
                <w:iCs/>
                <w:color w:val="0070C0"/>
              </w:rPr>
              <w:t>Konradem Wallenrodem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omawia wartości ważne dla bohat</w:t>
            </w:r>
            <w:r w:rsidRPr="007C0F74">
              <w:rPr>
                <w:rFonts w:cs="Times New Roman"/>
                <w:color w:val="0070C0"/>
              </w:rPr>
              <w:t>e</w:t>
            </w:r>
            <w:r w:rsidRPr="007C0F74">
              <w:rPr>
                <w:rFonts w:cs="Times New Roman"/>
                <w:color w:val="0070C0"/>
              </w:rPr>
              <w:lastRenderedPageBreak/>
              <w:t>rów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 wypowiedzi argumentacyjnej przedstawia swoje poglądy i je uzasadnia 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 o</w:t>
            </w:r>
            <w:r w:rsidRPr="007C0F74">
              <w:rPr>
                <w:rFonts w:cs="Times New Roman"/>
                <w:color w:val="0070C0"/>
              </w:rPr>
              <w:t>mawia koncepcję tragizmu w opowi</w:t>
            </w:r>
            <w:r w:rsidRPr="007C0F74">
              <w:rPr>
                <w:rFonts w:cs="Times New Roman"/>
                <w:color w:val="0070C0"/>
              </w:rPr>
              <w:t>a</w:t>
            </w:r>
            <w:r w:rsidRPr="007C0F74">
              <w:rPr>
                <w:rFonts w:cs="Times New Roman"/>
                <w:color w:val="0070C0"/>
              </w:rPr>
              <w:t>daniu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wyjaśnia cel nawi</w:t>
            </w:r>
            <w:r w:rsidRPr="007C0F74">
              <w:rPr>
                <w:rFonts w:cs="Times New Roman"/>
                <w:color w:val="0070C0"/>
              </w:rPr>
              <w:t>ą</w:t>
            </w:r>
            <w:r w:rsidRPr="007C0F74">
              <w:rPr>
                <w:rFonts w:cs="Times New Roman"/>
                <w:color w:val="0070C0"/>
              </w:rPr>
              <w:t>zań do antyku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wyjaśnia rolę n</w:t>
            </w:r>
            <w:r w:rsidRPr="007C0F74">
              <w:rPr>
                <w:rFonts w:cs="Times New Roman"/>
                <w:color w:val="0070C0"/>
              </w:rPr>
              <w:t>a</w:t>
            </w:r>
            <w:r w:rsidRPr="007C0F74">
              <w:rPr>
                <w:rFonts w:cs="Times New Roman"/>
                <w:color w:val="0070C0"/>
              </w:rPr>
              <w:t xml:space="preserve">wiązania do </w:t>
            </w:r>
            <w:r w:rsidRPr="007C0F74">
              <w:rPr>
                <w:rFonts w:cs="Times New Roman"/>
                <w:i/>
                <w:iCs/>
                <w:color w:val="0070C0"/>
              </w:rPr>
              <w:t>Konrada Wallenroda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pokazuje, jak boh</w:t>
            </w:r>
            <w:r w:rsidRPr="007C0F74">
              <w:rPr>
                <w:rFonts w:cs="Times New Roman"/>
                <w:color w:val="0070C0"/>
              </w:rPr>
              <w:t>a</w:t>
            </w:r>
            <w:r w:rsidRPr="007C0F74">
              <w:rPr>
                <w:rFonts w:cs="Times New Roman"/>
                <w:color w:val="0070C0"/>
              </w:rPr>
              <w:lastRenderedPageBreak/>
              <w:t>terowie wcielali w</w:t>
            </w:r>
            <w:r w:rsidRPr="007C0F74">
              <w:rPr>
                <w:rFonts w:cs="Times New Roman"/>
                <w:color w:val="0070C0"/>
              </w:rPr>
              <w:t>y</w:t>
            </w:r>
            <w:r w:rsidRPr="007C0F74">
              <w:rPr>
                <w:rFonts w:cs="Times New Roman"/>
                <w:color w:val="0070C0"/>
              </w:rPr>
              <w:t>znawane wartości w czyn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 wypowiedzi argumentacyjnej stosuje różne rodzaje argumentów</w:t>
            </w:r>
          </w:p>
        </w:tc>
        <w:tc>
          <w:tcPr>
            <w:tcW w:w="775" w:type="pct"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 s</w:t>
            </w:r>
            <w:r w:rsidRPr="007C0F74">
              <w:rPr>
                <w:color w:val="0070C0"/>
                <w:lang w:eastAsia="pl-PL"/>
              </w:rPr>
              <w:t xml:space="preserve">amodzielnie analizuje i interpretuje tekst ze szczególnym uwzględnieniem tragizmu postaci </w:t>
            </w:r>
          </w:p>
        </w:tc>
      </w:tr>
      <w:tr w:rsidR="00713289" w:rsidRPr="007C0F74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7</w:t>
            </w:r>
            <w:r w:rsidR="00E11834">
              <w:rPr>
                <w:rFonts w:cstheme="minorHAnsi"/>
                <w:bCs/>
                <w:color w:val="0070C0"/>
              </w:rPr>
              <w:t>8.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color w:val="0070C0"/>
              </w:rPr>
            </w:pPr>
            <w:r w:rsidRPr="007C0F74">
              <w:rPr>
                <w:rFonts w:cs="AgendaPl RegularCondensed"/>
                <w:color w:val="0070C0"/>
              </w:rPr>
              <w:t>O powstaniu styczniowym – współcześnie</w:t>
            </w:r>
          </w:p>
        </w:tc>
        <w:tc>
          <w:tcPr>
            <w:tcW w:w="583" w:type="pct"/>
            <w:shd w:val="clear" w:color="auto" w:fill="auto"/>
          </w:tcPr>
          <w:p w:rsidR="00713289" w:rsidRPr="007C0F74" w:rsidRDefault="00713289" w:rsidP="004547FD">
            <w:pPr>
              <w:suppressAutoHyphens/>
              <w:spacing w:line="240" w:lineRule="auto"/>
              <w:rPr>
                <w:i/>
                <w:iCs/>
                <w:color w:val="0070C0"/>
              </w:rPr>
            </w:pPr>
            <w:r w:rsidRPr="007C0F74">
              <w:rPr>
                <w:color w:val="0070C0"/>
              </w:rPr>
              <w:t xml:space="preserve">wprowadzenie do lekcji 31. </w:t>
            </w:r>
            <w:r w:rsidRPr="007C0F74">
              <w:rPr>
                <w:rFonts w:cs="AgendaPl RegularCondensed"/>
                <w:i/>
                <w:iCs/>
                <w:color w:val="0070C0"/>
              </w:rPr>
              <w:t>O powstaniu styczniowym – współcześnie</w:t>
            </w:r>
          </w:p>
          <w:p w:rsidR="00713289" w:rsidRPr="007C0F74" w:rsidRDefault="00713289" w:rsidP="004547FD">
            <w:pPr>
              <w:suppressAutoHyphens/>
              <w:spacing w:line="240" w:lineRule="auto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 xml:space="preserve">Jarosław Iwaszkiewicz, </w:t>
            </w:r>
            <w:r w:rsidRPr="007C0F74">
              <w:rPr>
                <w:i/>
                <w:color w:val="0070C0"/>
              </w:rPr>
              <w:t>Zarudzie</w:t>
            </w:r>
          </w:p>
        </w:tc>
        <w:tc>
          <w:tcPr>
            <w:tcW w:w="729" w:type="pct"/>
            <w:shd w:val="clear" w:color="auto" w:fill="auto"/>
          </w:tcPr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 p</w:t>
            </w:r>
            <w:r w:rsidRPr="007C0F74">
              <w:rPr>
                <w:rFonts w:cs="AgendaPl RegularCondensed"/>
                <w:color w:val="0070C0"/>
              </w:rPr>
              <w:t>rzedstawia boh</w:t>
            </w:r>
            <w:r w:rsidRPr="007C0F74">
              <w:rPr>
                <w:rFonts w:cs="AgendaPl RegularCondensed"/>
                <w:color w:val="0070C0"/>
              </w:rPr>
              <w:t>a</w:t>
            </w:r>
            <w:r w:rsidRPr="007C0F74">
              <w:rPr>
                <w:rFonts w:cs="AgendaPl RegularCondensed"/>
                <w:color w:val="0070C0"/>
              </w:rPr>
              <w:t>terów tekstu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dostrzega </w:t>
            </w:r>
            <w:r w:rsidRPr="007C0F74">
              <w:rPr>
                <w:rFonts w:cs="Times New Roman"/>
                <w:color w:val="0070C0"/>
              </w:rPr>
              <w:t>nawiąz</w:t>
            </w:r>
            <w:r w:rsidRPr="007C0F74">
              <w:rPr>
                <w:rFonts w:cs="Times New Roman"/>
                <w:color w:val="0070C0"/>
              </w:rPr>
              <w:t>a</w:t>
            </w:r>
            <w:r w:rsidRPr="007C0F74">
              <w:rPr>
                <w:rFonts w:cs="Times New Roman"/>
                <w:color w:val="0070C0"/>
              </w:rPr>
              <w:t>nia do romantyzmu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przedstawia racje bohaterów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 xml:space="preserve">– </w:t>
            </w:r>
            <w:r w:rsidRPr="007C0F74">
              <w:rPr>
                <w:rFonts w:cs="Times New Roman"/>
                <w:color w:val="0070C0"/>
              </w:rPr>
              <w:t xml:space="preserve">wie, że utwór nawiązuje do powstania styczniowego </w:t>
            </w:r>
          </w:p>
        </w:tc>
        <w:tc>
          <w:tcPr>
            <w:tcW w:w="635" w:type="pct"/>
            <w:shd w:val="clear" w:color="auto" w:fill="auto"/>
          </w:tcPr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ustala, który z bohaterów jest idealistą, a który pragmatykiem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wskazuje nawi</w:t>
            </w:r>
            <w:r w:rsidRPr="007C0F74">
              <w:rPr>
                <w:rFonts w:cs="Times New Roman"/>
                <w:color w:val="0070C0"/>
              </w:rPr>
              <w:t>ą</w:t>
            </w:r>
            <w:r w:rsidRPr="007C0F74">
              <w:rPr>
                <w:rFonts w:cs="Times New Roman"/>
                <w:color w:val="0070C0"/>
              </w:rPr>
              <w:t>zania do romant</w:t>
            </w:r>
            <w:r w:rsidRPr="007C0F74">
              <w:rPr>
                <w:rFonts w:cs="Times New Roman"/>
                <w:color w:val="0070C0"/>
              </w:rPr>
              <w:t>y</w:t>
            </w:r>
            <w:r w:rsidRPr="007C0F74">
              <w:rPr>
                <w:rFonts w:cs="Times New Roman"/>
                <w:color w:val="0070C0"/>
              </w:rPr>
              <w:t>zmu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zestawia ze sobą racje bohaterów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wskazuje elementy </w:t>
            </w:r>
            <w:r w:rsidRPr="007C0F74">
              <w:rPr>
                <w:rFonts w:cs="Times New Roman"/>
                <w:color w:val="0070C0"/>
              </w:rPr>
              <w:lastRenderedPageBreak/>
              <w:t xml:space="preserve">nawiązujące do powstania styczniowego </w:t>
            </w:r>
          </w:p>
        </w:tc>
        <w:tc>
          <w:tcPr>
            <w:tcW w:w="713" w:type="pct"/>
            <w:shd w:val="clear" w:color="auto" w:fill="auto"/>
          </w:tcPr>
          <w:p w:rsidR="00713289" w:rsidRPr="007C0F74" w:rsidRDefault="00713289" w:rsidP="004547FD">
            <w:pPr>
              <w:spacing w:after="0" w:line="240" w:lineRule="auto"/>
              <w:rPr>
                <w:color w:val="0070C0"/>
                <w:lang w:eastAsia="pl-PL"/>
              </w:rPr>
            </w:pPr>
            <w:r w:rsidRPr="007C0F74">
              <w:rPr>
                <w:color w:val="0070C0"/>
              </w:rPr>
              <w:lastRenderedPageBreak/>
              <w:t>– k</w:t>
            </w:r>
            <w:r w:rsidRPr="007C0F74">
              <w:rPr>
                <w:color w:val="0070C0"/>
                <w:lang w:eastAsia="pl-PL"/>
              </w:rPr>
              <w:t>omentuje świat</w:t>
            </w:r>
            <w:r w:rsidRPr="007C0F74">
              <w:rPr>
                <w:color w:val="0070C0"/>
                <w:lang w:eastAsia="pl-PL"/>
              </w:rPr>
              <w:t>o</w:t>
            </w:r>
            <w:r w:rsidRPr="007C0F74">
              <w:rPr>
                <w:color w:val="0070C0"/>
                <w:lang w:eastAsia="pl-PL"/>
              </w:rPr>
              <w:t>pogląd bohaterów</w:t>
            </w:r>
          </w:p>
          <w:p w:rsidR="00713289" w:rsidRPr="007C0F74" w:rsidRDefault="00713289" w:rsidP="004547FD">
            <w:pPr>
              <w:spacing w:after="0" w:line="240" w:lineRule="auto"/>
              <w:rPr>
                <w:color w:val="0070C0"/>
                <w:lang w:eastAsia="pl-PL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color w:val="0070C0"/>
                <w:lang w:eastAsia="pl-PL"/>
              </w:rPr>
              <w:t xml:space="preserve"> wie, do jakich el</w:t>
            </w:r>
            <w:r w:rsidRPr="007C0F74">
              <w:rPr>
                <w:color w:val="0070C0"/>
                <w:lang w:eastAsia="pl-PL"/>
              </w:rPr>
              <w:t>e</w:t>
            </w:r>
            <w:r w:rsidRPr="007C0F74">
              <w:rPr>
                <w:color w:val="0070C0"/>
                <w:lang w:eastAsia="pl-PL"/>
              </w:rPr>
              <w:t>mentów romant</w:t>
            </w:r>
            <w:r w:rsidRPr="007C0F74">
              <w:rPr>
                <w:color w:val="0070C0"/>
                <w:lang w:eastAsia="pl-PL"/>
              </w:rPr>
              <w:t>y</w:t>
            </w:r>
            <w:r w:rsidRPr="007C0F74">
              <w:rPr>
                <w:color w:val="0070C0"/>
                <w:lang w:eastAsia="pl-PL"/>
              </w:rPr>
              <w:t>zmu nawiązuje utwór</w:t>
            </w:r>
          </w:p>
          <w:p w:rsidR="00713289" w:rsidRPr="007C0F74" w:rsidRDefault="00713289" w:rsidP="004547FD">
            <w:pPr>
              <w:spacing w:after="0" w:line="240" w:lineRule="auto"/>
              <w:rPr>
                <w:color w:val="0070C0"/>
                <w:lang w:eastAsia="pl-PL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color w:val="0070C0"/>
                <w:lang w:eastAsia="pl-PL"/>
              </w:rPr>
              <w:t xml:space="preserve"> wyjaśnia, które racje bohaterów go przekonują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odtwarza obraz powstania styczniowego w </w:t>
            </w:r>
            <w:r w:rsidRPr="007C0F74">
              <w:rPr>
                <w:rFonts w:cs="Times New Roman"/>
                <w:color w:val="0070C0"/>
              </w:rPr>
              <w:lastRenderedPageBreak/>
              <w:t>utworze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 o</w:t>
            </w:r>
            <w:r w:rsidRPr="007C0F74">
              <w:rPr>
                <w:rFonts w:cs="Times New Roman"/>
                <w:color w:val="0070C0"/>
              </w:rPr>
              <w:t>cenia światopogląd bohaterów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omawia nawiązania do romantyzmu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ocenia racje bohat</w:t>
            </w:r>
            <w:r w:rsidRPr="007C0F74">
              <w:rPr>
                <w:rFonts w:cs="Times New Roman"/>
                <w:color w:val="0070C0"/>
              </w:rPr>
              <w:t>e</w:t>
            </w:r>
            <w:r w:rsidRPr="007C0F74">
              <w:rPr>
                <w:rFonts w:cs="Times New Roman"/>
                <w:color w:val="0070C0"/>
              </w:rPr>
              <w:t>rów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przywołuje teksty prezentujące obraz powstania styczniowego </w:t>
            </w:r>
          </w:p>
        </w:tc>
        <w:tc>
          <w:tcPr>
            <w:tcW w:w="775" w:type="pct"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 s</w:t>
            </w:r>
            <w:r w:rsidRPr="007C0F74">
              <w:rPr>
                <w:color w:val="0070C0"/>
                <w:lang w:eastAsia="pl-PL"/>
              </w:rPr>
              <w:t>amodzielnie analizuje i interpretuje tekst ze szczególnym uwzględnieniem obrazu powstania styczniowego</w:t>
            </w: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7</w:t>
            </w:r>
            <w:r w:rsidR="00E11834">
              <w:rPr>
                <w:rFonts w:cstheme="minorHAnsi"/>
                <w:bCs/>
              </w:rPr>
              <w:t>9.</w:t>
            </w:r>
          </w:p>
        </w:tc>
        <w:tc>
          <w:tcPr>
            <w:tcW w:w="64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>Polskie gospodarstwo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:rsidR="00713289" w:rsidRDefault="00713289" w:rsidP="004547FD">
            <w:pPr>
              <w:suppressAutoHyphens/>
              <w:spacing w:line="240" w:lineRule="auto"/>
            </w:pPr>
            <w:r>
              <w:t xml:space="preserve">wprowadzenie do lekcji 32. </w:t>
            </w:r>
            <w:r w:rsidRPr="00041BF5">
              <w:rPr>
                <w:rFonts w:cs="AgendaPl RegularCondensed"/>
                <w:i/>
                <w:iCs/>
                <w:color w:val="000000"/>
              </w:rPr>
              <w:t>Polskie gospodarstwo</w:t>
            </w:r>
          </w:p>
          <w:p w:rsidR="00713289" w:rsidRPr="00C21547" w:rsidRDefault="00713289" w:rsidP="004547FD">
            <w:pPr>
              <w:suppressAutoHyphens/>
              <w:spacing w:line="240" w:lineRule="auto"/>
              <w:rPr>
                <w:rFonts w:cs="AgendaPl RegularCondensed"/>
              </w:rPr>
            </w:pPr>
            <w:r w:rsidRPr="00C21547">
              <w:rPr>
                <w:color w:val="000000"/>
              </w:rPr>
              <w:t>E</w:t>
            </w:r>
            <w:r>
              <w:rPr>
                <w:color w:val="000000"/>
              </w:rPr>
              <w:t>liza</w:t>
            </w:r>
            <w:r w:rsidRPr="00C21547">
              <w:rPr>
                <w:color w:val="000000"/>
              </w:rPr>
              <w:t xml:space="preserve"> Orzeszkowa, </w:t>
            </w:r>
            <w:r w:rsidRPr="00C21547">
              <w:rPr>
                <w:i/>
                <w:iCs/>
                <w:color w:val="000000"/>
              </w:rPr>
              <w:t>Nad Niemnem</w:t>
            </w:r>
          </w:p>
          <w:p w:rsidR="00713289" w:rsidRPr="001F2A3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041BF5">
              <w:rPr>
                <w:bCs/>
              </w:rPr>
              <w:t xml:space="preserve">Adam Mickiewicz, </w:t>
            </w:r>
            <w:r w:rsidRPr="00041BF5">
              <w:rPr>
                <w:bCs/>
                <w:i/>
                <w:iCs/>
              </w:rPr>
              <w:t>Pan Tadeusz</w:t>
            </w:r>
          </w:p>
        </w:tc>
        <w:tc>
          <w:tcPr>
            <w:tcW w:w="729" w:type="pct"/>
            <w:vMerge w:val="restart"/>
            <w:shd w:val="clear" w:color="auto" w:fill="D9D9D9" w:themeFill="background1" w:themeFillShade="D9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Pr="006268CB">
              <w:rPr>
                <w:rFonts w:cs="AgendaPl RegularCondensed"/>
                <w:color w:val="000000"/>
              </w:rPr>
              <w:t>ozpoznaje i tytułuje wątki powieści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podaje przykłady opisu przyrody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przypomina, co </w:t>
            </w:r>
            <w:r>
              <w:rPr>
                <w:rFonts w:cs="AgendaPl RegularCondensed"/>
                <w:color w:val="000000"/>
              </w:rPr>
              <w:t xml:space="preserve">to </w:t>
            </w:r>
            <w:r w:rsidRPr="006268CB">
              <w:rPr>
                <w:rFonts w:cs="AgendaPl RegularCondensed"/>
                <w:color w:val="000000"/>
              </w:rPr>
              <w:t>była szlachta zaściankowa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przedstawia Jana </w:t>
            </w:r>
            <w:r w:rsidR="00CE4C6A">
              <w:rPr>
                <w:rFonts w:cs="AgendaPl RegularCondensed"/>
                <w:color w:val="000000"/>
              </w:rPr>
              <w:t>i</w:t>
            </w:r>
            <w:r w:rsidRPr="006268CB">
              <w:rPr>
                <w:rFonts w:cs="AgendaPl RegularCondensed"/>
                <w:color w:val="000000"/>
              </w:rPr>
              <w:t xml:space="preserve"> Cecylię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nawiązania do powstania styczniowego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przedstawia poglądy wybranych bohaterów na temat wartości pracy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omawia postawy wybranych bohaterów wobec ojczyzny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podaje po jednym przykładzie przedstawicieli dwóch pokoleń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realizm jako konwencj</w:t>
            </w:r>
            <w:r>
              <w:rPr>
                <w:rFonts w:cs="AgendaPl RegularCondensed"/>
                <w:color w:val="000000"/>
              </w:rPr>
              <w:t>ę</w:t>
            </w:r>
            <w:r w:rsidRPr="006268CB">
              <w:rPr>
                <w:rFonts w:cs="AgendaPl RegularCondensed"/>
                <w:color w:val="000000"/>
              </w:rPr>
              <w:t xml:space="preserve"> literacką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ogląda ze zrozumieniem adaptacj</w:t>
            </w:r>
            <w:r>
              <w:rPr>
                <w:rFonts w:cs="AgendaPl RegularCondensed"/>
                <w:color w:val="000000"/>
              </w:rPr>
              <w:t>ę</w:t>
            </w:r>
            <w:r w:rsidRPr="006268CB">
              <w:rPr>
                <w:rFonts w:cs="AgendaPl RegularCondensed"/>
                <w:color w:val="000000"/>
              </w:rPr>
              <w:t xml:space="preserve"> literack</w:t>
            </w:r>
            <w:r>
              <w:rPr>
                <w:rFonts w:cs="AgendaPl RegularCondensed"/>
                <w:color w:val="000000"/>
              </w:rPr>
              <w:t>ą</w:t>
            </w:r>
            <w:r w:rsidRPr="006268CB">
              <w:rPr>
                <w:rFonts w:cs="AgendaPl RegularCondensed"/>
                <w:color w:val="000000"/>
              </w:rPr>
              <w:t xml:space="preserve"> </w:t>
            </w:r>
            <w:r w:rsidRPr="006268CB">
              <w:rPr>
                <w:rFonts w:cs="AgendaPl RegularCondensed"/>
                <w:color w:val="000000"/>
              </w:rPr>
              <w:lastRenderedPageBreak/>
              <w:t xml:space="preserve">powieści </w:t>
            </w:r>
          </w:p>
        </w:tc>
        <w:tc>
          <w:tcPr>
            <w:tcW w:w="635" w:type="pct"/>
            <w:vMerge w:val="restart"/>
            <w:shd w:val="clear" w:color="auto" w:fill="D9D9D9" w:themeFill="background1" w:themeFillShade="D9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r</w:t>
            </w:r>
            <w:r w:rsidRPr="006268CB">
              <w:rPr>
                <w:rFonts w:cs="Times New Roman"/>
              </w:rPr>
              <w:t>ekonstruuje obraz świata szlacheckiego przedstawiony w powieści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analizuje wybrany opis przyrody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podaje przedstawicieli szlachty zaściankowej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 historię Jana i </w:t>
            </w:r>
            <w:r w:rsidRPr="006268CB">
              <w:rPr>
                <w:rFonts w:cs="Times New Roman"/>
              </w:rPr>
              <w:lastRenderedPageBreak/>
              <w:t>Cecylii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opowiada, kto z bohaterów brał udział w powstaniu</w:t>
            </w:r>
            <w:r>
              <w:rPr>
                <w:rFonts w:cs="Times New Roman"/>
              </w:rPr>
              <w:t xml:space="preserve"> styczniowym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motyw pracy w utworze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trzy postawy wobec ojczyzny przedstawione w powieści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wskazuje, kto należy do pokolenia „młodych”, a kto </w:t>
            </w:r>
            <w:r w:rsidRPr="006268CB">
              <w:rPr>
                <w:rFonts w:cs="Times New Roman"/>
              </w:rPr>
              <w:lastRenderedPageBreak/>
              <w:t>do pokolenia „starych”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przypomina cechy realizmu jako konwencji literackiej</w:t>
            </w:r>
          </w:p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porównuje adaptację z literackim pierwowzorem </w:t>
            </w:r>
          </w:p>
        </w:tc>
        <w:tc>
          <w:tcPr>
            <w:tcW w:w="713" w:type="pct"/>
            <w:vMerge w:val="restart"/>
            <w:shd w:val="clear" w:color="auto" w:fill="D9D9D9" w:themeFill="background1" w:themeFillShade="D9"/>
          </w:tcPr>
          <w:p w:rsidR="00713289" w:rsidRDefault="00713289" w:rsidP="004547F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powiada o świecie przedstawionym powieści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językowe sposoby konstruowania opisów przyrody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opowiada o życiu szlachty zaściankowej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w jaki sposób w fabule powieści pojawia się motyw Jana i Cecylii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przypomina historię bitwy powstańców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hasła pozytywistyczne, do których nawiązuje Orzeszkowa w powieści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postawy wybranych bohaterów wobec ojczyzny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różnice pokoleniowe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dlaczego utwór jest powieścią realistyczną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wypowiada się na temat adaptacji filmowej </w:t>
            </w:r>
          </w:p>
        </w:tc>
        <w:tc>
          <w:tcPr>
            <w:tcW w:w="741" w:type="pct"/>
            <w:gridSpan w:val="3"/>
            <w:vMerge w:val="restart"/>
            <w:shd w:val="clear" w:color="auto" w:fill="D9D9D9" w:themeFill="background1" w:themeFillShade="D9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orównuje świat szlachecki z jego o</w:t>
            </w:r>
            <w:r w:rsidRPr="006268CB">
              <w:rPr>
                <w:rFonts w:cs="Times New Roman"/>
              </w:rPr>
              <w:t>b</w:t>
            </w:r>
            <w:r w:rsidRPr="006268CB">
              <w:rPr>
                <w:rFonts w:cs="Times New Roman"/>
              </w:rPr>
              <w:t xml:space="preserve">razem w </w:t>
            </w:r>
            <w:r w:rsidRPr="006268CB">
              <w:rPr>
                <w:rFonts w:cs="Times New Roman"/>
                <w:i/>
              </w:rPr>
              <w:t>Panu Tad</w:t>
            </w:r>
            <w:r w:rsidRPr="006268CB">
              <w:rPr>
                <w:rFonts w:cs="Times New Roman"/>
                <w:i/>
              </w:rPr>
              <w:t>e</w:t>
            </w:r>
            <w:r w:rsidRPr="006268CB">
              <w:rPr>
                <w:rFonts w:cs="Times New Roman"/>
                <w:i/>
              </w:rPr>
              <w:t>uszu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funkcję opisów przyrody w powieści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szlachtą śre</w:t>
            </w:r>
            <w:r w:rsidRPr="006268CB">
              <w:rPr>
                <w:rFonts w:cs="Times New Roman"/>
              </w:rPr>
              <w:t>d</w:t>
            </w:r>
            <w:r w:rsidRPr="006268CB">
              <w:rPr>
                <w:rFonts w:cs="Times New Roman"/>
              </w:rPr>
              <w:t>nią a zaściankową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symbolikę mogiły Jana i Cecylii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symbolikę mogiły powstańców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omawia sposoby nawiązania do pr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gramu pozytywizmu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postawy wobec ojczyzny przedstawione w utworze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pokoleniami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konwencj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utworu Orzeszkowej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filmową a</w:t>
            </w:r>
            <w:r w:rsidRPr="006268CB">
              <w:rPr>
                <w:rFonts w:cs="Times New Roman"/>
              </w:rPr>
              <w:t>d</w:t>
            </w:r>
            <w:r w:rsidRPr="006268CB">
              <w:rPr>
                <w:rFonts w:cs="Times New Roman"/>
              </w:rPr>
              <w:t xml:space="preserve">aptację </w:t>
            </w:r>
          </w:p>
        </w:tc>
        <w:tc>
          <w:tcPr>
            <w:tcW w:w="775" w:type="pct"/>
            <w:vMerge w:val="restart"/>
            <w:shd w:val="clear" w:color="auto" w:fill="D9D9D9" w:themeFill="background1" w:themeFillShade="D9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jego związków ze światopoglądem pozytywistycznym i stosunku do romantyzmu </w:t>
            </w: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  <w:r w:rsidR="00E11834">
              <w:rPr>
                <w:rFonts w:cstheme="minorHAnsi"/>
                <w:bCs/>
              </w:rPr>
              <w:t>0.</w:t>
            </w:r>
          </w:p>
        </w:tc>
        <w:tc>
          <w:tcPr>
            <w:tcW w:w="64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 xml:space="preserve">Program pozytywizmu </w:t>
            </w:r>
            <w:r w:rsidRPr="009C50E8">
              <w:br/>
            </w:r>
            <w:r w:rsidRPr="009C50E8">
              <w:lastRenderedPageBreak/>
              <w:t xml:space="preserve">w </w:t>
            </w:r>
            <w:r w:rsidRPr="009C50E8">
              <w:rPr>
                <w:i/>
                <w:iCs/>
              </w:rPr>
              <w:t>Nad Niemnem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:rsidR="00713289" w:rsidRDefault="00713289" w:rsidP="004547FD">
            <w:pPr>
              <w:suppressAutoHyphens/>
              <w:spacing w:line="240" w:lineRule="auto"/>
            </w:pPr>
            <w:r>
              <w:lastRenderedPageBreak/>
              <w:t xml:space="preserve">wprowadzenie do lekcji 33. </w:t>
            </w:r>
            <w:r w:rsidRPr="008E0D44">
              <w:rPr>
                <w:i/>
                <w:iCs/>
              </w:rPr>
              <w:lastRenderedPageBreak/>
              <w:t xml:space="preserve">Program pozytywizmu </w:t>
            </w:r>
            <w:r w:rsidRPr="008E0D44">
              <w:rPr>
                <w:i/>
                <w:iCs/>
              </w:rPr>
              <w:br/>
              <w:t xml:space="preserve">w </w:t>
            </w:r>
            <w:r>
              <w:rPr>
                <w:i/>
                <w:iCs/>
              </w:rPr>
              <w:t>„</w:t>
            </w:r>
            <w:r w:rsidRPr="008E0D44">
              <w:rPr>
                <w:i/>
                <w:iCs/>
              </w:rPr>
              <w:t>Nad Niemnem</w:t>
            </w:r>
            <w:r>
              <w:rPr>
                <w:i/>
                <w:iCs/>
              </w:rPr>
              <w:t>”</w:t>
            </w:r>
          </w:p>
          <w:p w:rsidR="00713289" w:rsidRPr="00773FF1" w:rsidRDefault="00713289" w:rsidP="004547FD">
            <w:pPr>
              <w:suppressAutoHyphens/>
              <w:spacing w:line="240" w:lineRule="auto"/>
              <w:rPr>
                <w:rFonts w:cs="AgendaPl RegularCondensed"/>
              </w:rPr>
            </w:pPr>
            <w:r w:rsidRPr="00C21547">
              <w:rPr>
                <w:color w:val="000000"/>
              </w:rPr>
              <w:t>E</w:t>
            </w:r>
            <w:r>
              <w:rPr>
                <w:color w:val="000000"/>
              </w:rPr>
              <w:t>liza</w:t>
            </w:r>
            <w:r w:rsidRPr="00C21547">
              <w:rPr>
                <w:color w:val="000000"/>
              </w:rPr>
              <w:t xml:space="preserve"> Orzeszkowa, </w:t>
            </w:r>
            <w:r w:rsidRPr="00C21547">
              <w:rPr>
                <w:i/>
                <w:iCs/>
                <w:color w:val="000000"/>
              </w:rPr>
              <w:t>Nad Niemnem</w:t>
            </w:r>
          </w:p>
        </w:tc>
        <w:tc>
          <w:tcPr>
            <w:tcW w:w="729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8</w:t>
            </w:r>
            <w:r w:rsidR="00E11834">
              <w:rPr>
                <w:rFonts w:cstheme="minorHAnsi"/>
                <w:bCs/>
              </w:rPr>
              <w:t>1.</w:t>
            </w:r>
          </w:p>
        </w:tc>
        <w:tc>
          <w:tcPr>
            <w:tcW w:w="64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Dyskusja o patriotyzmie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:rsidR="00713289" w:rsidRDefault="00713289" w:rsidP="004547FD">
            <w:pPr>
              <w:suppressAutoHyphens/>
              <w:spacing w:line="240" w:lineRule="auto"/>
            </w:pPr>
            <w:r>
              <w:t xml:space="preserve">wprowadzenie do lekcji 34. </w:t>
            </w:r>
            <w:r w:rsidRPr="008E0D44">
              <w:rPr>
                <w:i/>
                <w:iCs/>
              </w:rPr>
              <w:t>Dyskusja o patriotyzmie</w:t>
            </w:r>
          </w:p>
          <w:p w:rsidR="00713289" w:rsidRPr="00773FF1" w:rsidRDefault="00713289" w:rsidP="004547FD">
            <w:pPr>
              <w:suppressAutoHyphens/>
              <w:spacing w:line="240" w:lineRule="auto"/>
              <w:rPr>
                <w:rFonts w:cs="AgendaPl RegularCondensed"/>
              </w:rPr>
            </w:pPr>
            <w:r w:rsidRPr="00C21547">
              <w:rPr>
                <w:color w:val="000000"/>
              </w:rPr>
              <w:t>E</w:t>
            </w:r>
            <w:r>
              <w:rPr>
                <w:color w:val="000000"/>
              </w:rPr>
              <w:t>liza</w:t>
            </w:r>
            <w:r w:rsidRPr="00C21547">
              <w:rPr>
                <w:color w:val="000000"/>
              </w:rPr>
              <w:t xml:space="preserve"> Orzeszkowa, </w:t>
            </w:r>
            <w:r w:rsidRPr="00C21547">
              <w:rPr>
                <w:i/>
                <w:iCs/>
                <w:color w:val="000000"/>
              </w:rPr>
              <w:t>Nad Niemnem</w:t>
            </w:r>
          </w:p>
        </w:tc>
        <w:tc>
          <w:tcPr>
            <w:tcW w:w="729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8</w:t>
            </w:r>
            <w:r w:rsidR="00E11834">
              <w:rPr>
                <w:rFonts w:cstheme="minorHAnsi"/>
                <w:bCs/>
              </w:rPr>
              <w:t>2.</w:t>
            </w:r>
          </w:p>
        </w:tc>
        <w:tc>
          <w:tcPr>
            <w:tcW w:w="64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Starzy i młodzi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:rsidR="00713289" w:rsidRPr="008E0D44" w:rsidRDefault="00713289" w:rsidP="004547FD">
            <w:pPr>
              <w:suppressAutoHyphens/>
              <w:spacing w:line="240" w:lineRule="auto"/>
              <w:rPr>
                <w:i/>
                <w:iCs/>
              </w:rPr>
            </w:pPr>
            <w:r>
              <w:t xml:space="preserve">wprowadzenie do lekcji 35. </w:t>
            </w:r>
            <w:r w:rsidRPr="008E0D44">
              <w:rPr>
                <w:i/>
                <w:iCs/>
              </w:rPr>
              <w:t>Starzy i młodzi</w:t>
            </w:r>
          </w:p>
          <w:p w:rsidR="00713289" w:rsidRPr="001F2A3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rPr>
                <w:color w:val="000000"/>
              </w:rPr>
              <w:t>E</w:t>
            </w:r>
            <w:r>
              <w:rPr>
                <w:color w:val="000000"/>
              </w:rPr>
              <w:t>liza</w:t>
            </w:r>
            <w:r w:rsidRPr="00C21547">
              <w:rPr>
                <w:color w:val="000000"/>
              </w:rPr>
              <w:t xml:space="preserve"> Orzeszkowa, </w:t>
            </w:r>
            <w:r w:rsidRPr="00C21547">
              <w:rPr>
                <w:i/>
                <w:iCs/>
                <w:color w:val="000000"/>
              </w:rPr>
              <w:t>Nad Niemnem</w:t>
            </w:r>
          </w:p>
        </w:tc>
        <w:tc>
          <w:tcPr>
            <w:tcW w:w="729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8</w:t>
            </w:r>
            <w:r w:rsidR="00E11834">
              <w:rPr>
                <w:rFonts w:cstheme="minorHAnsi"/>
                <w:bCs/>
              </w:rPr>
              <w:t>3.</w:t>
            </w:r>
          </w:p>
        </w:tc>
        <w:tc>
          <w:tcPr>
            <w:tcW w:w="64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 xml:space="preserve">Miłosne historie </w:t>
            </w:r>
            <w:r w:rsidRPr="009C50E8">
              <w:br/>
              <w:t xml:space="preserve">w </w:t>
            </w:r>
            <w:r w:rsidRPr="009C50E8">
              <w:rPr>
                <w:i/>
                <w:iCs/>
              </w:rPr>
              <w:t>Nad Niemnem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:rsidR="00713289" w:rsidRDefault="00713289" w:rsidP="004547FD">
            <w:pPr>
              <w:suppressAutoHyphens/>
              <w:spacing w:line="240" w:lineRule="auto"/>
            </w:pPr>
            <w:r>
              <w:t xml:space="preserve">wprowadzenie do lekcji 36. </w:t>
            </w:r>
            <w:r w:rsidRPr="008E0D44">
              <w:rPr>
                <w:i/>
                <w:iCs/>
              </w:rPr>
              <w:t xml:space="preserve">Miłosne historie </w:t>
            </w:r>
            <w:r w:rsidRPr="008E0D44">
              <w:rPr>
                <w:i/>
                <w:iCs/>
              </w:rPr>
              <w:br/>
              <w:t xml:space="preserve">w </w:t>
            </w:r>
            <w:r>
              <w:rPr>
                <w:i/>
                <w:iCs/>
              </w:rPr>
              <w:t>„</w:t>
            </w:r>
            <w:r w:rsidRPr="008E0D44">
              <w:rPr>
                <w:i/>
                <w:iCs/>
              </w:rPr>
              <w:t>Nad Niemnem</w:t>
            </w:r>
            <w:r>
              <w:rPr>
                <w:i/>
                <w:iCs/>
              </w:rPr>
              <w:t>”</w:t>
            </w:r>
          </w:p>
          <w:p w:rsidR="00713289" w:rsidRPr="001F2A3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rPr>
                <w:color w:val="000000"/>
              </w:rPr>
              <w:t>E</w:t>
            </w:r>
            <w:r>
              <w:rPr>
                <w:color w:val="000000"/>
              </w:rPr>
              <w:t>liza</w:t>
            </w:r>
            <w:r w:rsidRPr="00C21547">
              <w:rPr>
                <w:color w:val="000000"/>
              </w:rPr>
              <w:t xml:space="preserve"> Orzeszkowa, </w:t>
            </w:r>
            <w:r w:rsidRPr="00C21547">
              <w:rPr>
                <w:i/>
                <w:iCs/>
                <w:color w:val="000000"/>
              </w:rPr>
              <w:t>Nad Niemnem</w:t>
            </w:r>
          </w:p>
        </w:tc>
        <w:tc>
          <w:tcPr>
            <w:tcW w:w="729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713289" w:rsidRPr="007C0F74" w:rsidTr="004547FD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8</w:t>
            </w:r>
            <w:r w:rsidR="00E11834">
              <w:rPr>
                <w:rFonts w:cstheme="minorHAnsi"/>
                <w:bCs/>
                <w:color w:val="0070C0"/>
              </w:rPr>
              <w:t>4.</w:t>
            </w:r>
          </w:p>
        </w:tc>
        <w:tc>
          <w:tcPr>
            <w:tcW w:w="64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color w:val="0070C0"/>
              </w:rPr>
            </w:pPr>
            <w:r w:rsidRPr="007C0F74">
              <w:rPr>
                <w:color w:val="0070C0"/>
              </w:rPr>
              <w:t>Nadniemeńska epopeja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:rsidR="00713289" w:rsidRPr="007C0F74" w:rsidRDefault="00713289" w:rsidP="004547FD">
            <w:pPr>
              <w:suppressAutoHyphens/>
              <w:spacing w:line="240" w:lineRule="auto"/>
              <w:rPr>
                <w:i/>
                <w:iCs/>
                <w:color w:val="0070C0"/>
              </w:rPr>
            </w:pPr>
            <w:r w:rsidRPr="007C0F74">
              <w:rPr>
                <w:color w:val="0070C0"/>
              </w:rPr>
              <w:t xml:space="preserve">wprowadzenie do lekcji 37. </w:t>
            </w:r>
            <w:r w:rsidRPr="007C0F74">
              <w:rPr>
                <w:i/>
                <w:iCs/>
                <w:color w:val="0070C0"/>
              </w:rPr>
              <w:t>Nadniemeńska epopeja</w:t>
            </w:r>
          </w:p>
          <w:p w:rsidR="00713289" w:rsidRPr="007C0F74" w:rsidRDefault="00713289" w:rsidP="004547FD">
            <w:pPr>
              <w:suppressAutoHyphens/>
              <w:spacing w:line="240" w:lineRule="auto"/>
              <w:rPr>
                <w:i/>
                <w:iCs/>
                <w:color w:val="0070C0"/>
              </w:rPr>
            </w:pPr>
            <w:r w:rsidRPr="007C0F74">
              <w:rPr>
                <w:color w:val="0070C0"/>
              </w:rPr>
              <w:t xml:space="preserve">Eliza Orzeszkowa, </w:t>
            </w:r>
            <w:r w:rsidRPr="007C0F74">
              <w:rPr>
                <w:i/>
                <w:iCs/>
                <w:color w:val="0070C0"/>
              </w:rPr>
              <w:t>Nad Niemnem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  <w:r w:rsidRPr="007C0F74">
              <w:rPr>
                <w:rFonts w:cs="AgendaPl RegularCondensed"/>
                <w:color w:val="0070C0"/>
              </w:rPr>
              <w:t>Adam Mickiewicz,</w:t>
            </w:r>
            <w:r w:rsidRPr="007C0F74">
              <w:rPr>
                <w:rFonts w:cs="AgendaPl RegularCondensed"/>
                <w:i/>
                <w:iCs/>
                <w:color w:val="0070C0"/>
              </w:rPr>
              <w:t xml:space="preserve"> Pan Tadeusz</w:t>
            </w:r>
          </w:p>
        </w:tc>
        <w:tc>
          <w:tcPr>
            <w:tcW w:w="729" w:type="pct"/>
            <w:vMerge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  <w:color w:val="0070C0"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</w:p>
        </w:tc>
      </w:tr>
      <w:tr w:rsidR="00713289" w:rsidRPr="007C0F74" w:rsidTr="004547FD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t>8</w:t>
            </w:r>
            <w:r w:rsidR="00E11834">
              <w:rPr>
                <w:rFonts w:cstheme="minorHAnsi"/>
                <w:bCs/>
                <w:color w:val="0070C0"/>
              </w:rPr>
              <w:t>5.</w:t>
            </w:r>
          </w:p>
        </w:tc>
        <w:tc>
          <w:tcPr>
            <w:tcW w:w="64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color w:val="0070C0"/>
              </w:rPr>
            </w:pPr>
            <w:r w:rsidRPr="007C0F74">
              <w:rPr>
                <w:i/>
                <w:iCs/>
                <w:color w:val="0070C0"/>
              </w:rPr>
              <w:t>Nad Niemnem</w:t>
            </w:r>
            <w:r w:rsidRPr="007C0F74">
              <w:rPr>
                <w:color w:val="0070C0"/>
              </w:rPr>
              <w:t xml:space="preserve"> na </w:t>
            </w:r>
            <w:r w:rsidRPr="007C0F74">
              <w:rPr>
                <w:color w:val="0070C0"/>
                <w:shd w:val="clear" w:color="auto" w:fill="D9D9D9" w:themeFill="background1" w:themeFillShade="D9"/>
              </w:rPr>
              <w:t>dużym ekranie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:rsidR="00713289" w:rsidRPr="007C0F74" w:rsidRDefault="00713289" w:rsidP="004547FD">
            <w:pPr>
              <w:suppressAutoHyphens/>
              <w:spacing w:line="240" w:lineRule="auto"/>
              <w:rPr>
                <w:i/>
                <w:iCs/>
                <w:color w:val="0070C0"/>
              </w:rPr>
            </w:pPr>
            <w:r w:rsidRPr="007C0F74">
              <w:rPr>
                <w:color w:val="0070C0"/>
                <w:shd w:val="clear" w:color="auto" w:fill="D9D9D9" w:themeFill="background1" w:themeFillShade="D9"/>
              </w:rPr>
              <w:t>wprowadzenie do lekcji 38. „</w:t>
            </w:r>
            <w:r w:rsidRPr="007C0F74">
              <w:rPr>
                <w:i/>
                <w:iCs/>
                <w:color w:val="0070C0"/>
                <w:shd w:val="clear" w:color="auto" w:fill="D9D9D9" w:themeFill="background1" w:themeFillShade="D9"/>
              </w:rPr>
              <w:t>Nad Niemnem”</w:t>
            </w:r>
            <w:r w:rsidRPr="007C0F74">
              <w:rPr>
                <w:i/>
                <w:iCs/>
                <w:color w:val="0070C0"/>
              </w:rPr>
              <w:t>na dużym ekranie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  <w:r w:rsidRPr="007C0F74">
              <w:rPr>
                <w:color w:val="0070C0"/>
              </w:rPr>
              <w:lastRenderedPageBreak/>
              <w:t xml:space="preserve">Eliza Orzeszkowa, </w:t>
            </w:r>
            <w:r w:rsidRPr="007C0F74">
              <w:rPr>
                <w:i/>
                <w:iCs/>
                <w:color w:val="0070C0"/>
              </w:rPr>
              <w:t>Nad Niemnem</w:t>
            </w:r>
          </w:p>
        </w:tc>
        <w:tc>
          <w:tcPr>
            <w:tcW w:w="729" w:type="pct"/>
            <w:vMerge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  <w:color w:val="0070C0"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</w:p>
        </w:tc>
      </w:tr>
      <w:tr w:rsidR="00713289" w:rsidRPr="007C0F74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8</w:t>
            </w:r>
            <w:r w:rsidR="00E11834">
              <w:rPr>
                <w:rFonts w:cstheme="minorHAnsi"/>
                <w:bCs/>
                <w:color w:val="0070C0"/>
              </w:rPr>
              <w:t>6.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color w:val="0070C0"/>
              </w:rPr>
            </w:pPr>
            <w:r w:rsidRPr="007C0F74">
              <w:rPr>
                <w:color w:val="0070C0"/>
              </w:rPr>
              <w:t>Kabaret wobec mitów narodowych</w:t>
            </w:r>
          </w:p>
        </w:tc>
        <w:tc>
          <w:tcPr>
            <w:tcW w:w="583" w:type="pct"/>
            <w:shd w:val="clear" w:color="auto" w:fill="auto"/>
          </w:tcPr>
          <w:p w:rsidR="00713289" w:rsidRPr="007C0F74" w:rsidRDefault="00713289" w:rsidP="004547FD">
            <w:pPr>
              <w:suppressAutoHyphens/>
              <w:spacing w:line="240" w:lineRule="auto"/>
              <w:rPr>
                <w:color w:val="0070C0"/>
              </w:rPr>
            </w:pPr>
            <w:r w:rsidRPr="007C0F74">
              <w:rPr>
                <w:color w:val="0070C0"/>
              </w:rPr>
              <w:t xml:space="preserve">wprowadzenie do lekcji 39. </w:t>
            </w:r>
            <w:r w:rsidRPr="007C0F74">
              <w:rPr>
                <w:i/>
                <w:iCs/>
                <w:color w:val="0070C0"/>
              </w:rPr>
              <w:t>Kabaret wobec mitów narodowych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  <w:r w:rsidRPr="007C0F74">
              <w:rPr>
                <w:color w:val="0070C0"/>
              </w:rPr>
              <w:t xml:space="preserve">Jeremi Przybora, </w:t>
            </w:r>
            <w:r w:rsidRPr="007C0F74">
              <w:rPr>
                <w:i/>
                <w:color w:val="0070C0"/>
              </w:rPr>
              <w:t>Zosia i Ułani</w:t>
            </w:r>
          </w:p>
        </w:tc>
        <w:tc>
          <w:tcPr>
            <w:tcW w:w="729" w:type="pct"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 r</w:t>
            </w:r>
            <w:r w:rsidRPr="007C0F74">
              <w:rPr>
                <w:rFonts w:cs="AgendaPl RegularCondensed"/>
                <w:color w:val="0070C0"/>
              </w:rPr>
              <w:t>ozpoznaje, że utwór jest piosenką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wie, co to jest stereotyp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wyczuwa </w:t>
            </w:r>
            <w:r>
              <w:rPr>
                <w:rFonts w:cs="AgendaPl RegularCondensed"/>
                <w:color w:val="0070C0"/>
              </w:rPr>
              <w:t xml:space="preserve">w </w:t>
            </w:r>
            <w:r w:rsidRPr="007C0F74">
              <w:rPr>
                <w:rFonts w:cs="AgendaPl RegularCondensed"/>
                <w:color w:val="0070C0"/>
              </w:rPr>
              <w:t>tekście element humorystyczny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wie, co to jest puenta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wie, na czym polega reinterpretacja </w:t>
            </w:r>
          </w:p>
        </w:tc>
        <w:tc>
          <w:tcPr>
            <w:tcW w:w="635" w:type="pct"/>
            <w:shd w:val="clear" w:color="auto" w:fill="auto"/>
          </w:tcPr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 w</w:t>
            </w:r>
            <w:r w:rsidRPr="007C0F74">
              <w:rPr>
                <w:rFonts w:cs="Times New Roman"/>
                <w:color w:val="0070C0"/>
              </w:rPr>
              <w:t>skazuje w te</w:t>
            </w:r>
            <w:r w:rsidRPr="007C0F74">
              <w:rPr>
                <w:rFonts w:cs="Times New Roman"/>
                <w:color w:val="0070C0"/>
              </w:rPr>
              <w:t>k</w:t>
            </w:r>
            <w:r w:rsidRPr="007C0F74">
              <w:rPr>
                <w:rFonts w:cs="Times New Roman"/>
                <w:color w:val="0070C0"/>
              </w:rPr>
              <w:t>ście cechy piose</w:t>
            </w:r>
            <w:r w:rsidRPr="007C0F74">
              <w:rPr>
                <w:rFonts w:cs="Times New Roman"/>
                <w:color w:val="0070C0"/>
              </w:rPr>
              <w:t>n</w:t>
            </w:r>
            <w:r w:rsidRPr="007C0F74">
              <w:rPr>
                <w:rFonts w:cs="Times New Roman"/>
                <w:color w:val="0070C0"/>
              </w:rPr>
              <w:t>ki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podaje przykłady znanych mu st</w:t>
            </w:r>
            <w:r w:rsidRPr="007C0F74">
              <w:rPr>
                <w:rFonts w:cs="Times New Roman"/>
                <w:color w:val="0070C0"/>
              </w:rPr>
              <w:t>e</w:t>
            </w:r>
            <w:r w:rsidRPr="007C0F74">
              <w:rPr>
                <w:rFonts w:cs="Times New Roman"/>
                <w:color w:val="0070C0"/>
              </w:rPr>
              <w:t>reotypów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wskazuje el</w:t>
            </w:r>
            <w:r w:rsidRPr="007C0F74">
              <w:rPr>
                <w:rFonts w:cs="Times New Roman"/>
                <w:color w:val="0070C0"/>
              </w:rPr>
              <w:t>e</w:t>
            </w:r>
            <w:r w:rsidRPr="007C0F74">
              <w:rPr>
                <w:rFonts w:cs="Times New Roman"/>
                <w:color w:val="0070C0"/>
              </w:rPr>
              <w:t>menty humor</w:t>
            </w:r>
            <w:r w:rsidRPr="007C0F74">
              <w:rPr>
                <w:rFonts w:cs="Times New Roman"/>
                <w:color w:val="0070C0"/>
              </w:rPr>
              <w:t>y</w:t>
            </w:r>
            <w:r w:rsidRPr="007C0F74">
              <w:rPr>
                <w:rFonts w:cs="Times New Roman"/>
                <w:color w:val="0070C0"/>
              </w:rPr>
              <w:t>styczne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rozpoznaje p</w:t>
            </w:r>
            <w:r w:rsidRPr="007C0F74">
              <w:rPr>
                <w:rFonts w:cs="Times New Roman"/>
                <w:color w:val="0070C0"/>
              </w:rPr>
              <w:t>u</w:t>
            </w:r>
            <w:r w:rsidRPr="007C0F74">
              <w:rPr>
                <w:rFonts w:cs="Times New Roman"/>
                <w:color w:val="0070C0"/>
              </w:rPr>
              <w:t>entę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ustala, co podl</w:t>
            </w:r>
            <w:r w:rsidRPr="007C0F74">
              <w:rPr>
                <w:rFonts w:cs="Times New Roman"/>
                <w:color w:val="0070C0"/>
              </w:rPr>
              <w:t>e</w:t>
            </w:r>
            <w:r w:rsidRPr="007C0F74">
              <w:rPr>
                <w:rFonts w:cs="Times New Roman"/>
                <w:color w:val="0070C0"/>
              </w:rPr>
              <w:t xml:space="preserve">ga reinterpretacji w utworze </w:t>
            </w:r>
          </w:p>
        </w:tc>
        <w:tc>
          <w:tcPr>
            <w:tcW w:w="713" w:type="pct"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color w:val="0070C0"/>
                <w:lang w:eastAsia="pl-PL"/>
              </w:rPr>
            </w:pPr>
            <w:r w:rsidRPr="007C0F74">
              <w:rPr>
                <w:color w:val="0070C0"/>
              </w:rPr>
              <w:t>– p</w:t>
            </w:r>
            <w:r w:rsidRPr="007C0F74">
              <w:rPr>
                <w:color w:val="0070C0"/>
                <w:lang w:eastAsia="pl-PL"/>
              </w:rPr>
              <w:t>róbuje dobrać do tekstu melodię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>wskazuje elementy prze</w:t>
            </w:r>
            <w:r>
              <w:rPr>
                <w:rFonts w:cs="Times New Roman"/>
                <w:color w:val="0070C0"/>
              </w:rPr>
              <w:t>d</w:t>
            </w:r>
            <w:r w:rsidRPr="007C0F74">
              <w:rPr>
                <w:rFonts w:cs="Times New Roman"/>
                <w:color w:val="0070C0"/>
              </w:rPr>
              <w:t>stawione w utworze stereotypowo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ustala, jak wprowadzany jest humor w tekście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omawia związek puenty z tekstem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określa cel reinterpretacji 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 w</w:t>
            </w:r>
            <w:r w:rsidRPr="007C0F74">
              <w:rPr>
                <w:rFonts w:cs="Times New Roman"/>
                <w:color w:val="0070C0"/>
              </w:rPr>
              <w:t>yjaśnia, dlaczego utwór jest piosenką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ustala, jaką rolę ma posłużenie się przez autora stereotypem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określa rolę humoru w tekście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omawia funkcję puenty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określa funkcję reinterpretacji</w:t>
            </w:r>
          </w:p>
        </w:tc>
        <w:tc>
          <w:tcPr>
            <w:tcW w:w="775" w:type="pct"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 s</w:t>
            </w:r>
            <w:r w:rsidRPr="007C0F74">
              <w:rPr>
                <w:color w:val="0070C0"/>
                <w:lang w:eastAsia="pl-PL"/>
              </w:rPr>
              <w:t xml:space="preserve">amodzielnie analizuje i interpretuje utwór ze szczególnym uwzględnieniem reinterpretacji motywu </w:t>
            </w: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8</w:t>
            </w:r>
            <w:r w:rsidR="00E11834">
              <w:rPr>
                <w:rFonts w:cstheme="minorHAnsi"/>
                <w:bCs/>
              </w:rPr>
              <w:t>7.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Czytanie powieści</w:t>
            </w:r>
          </w:p>
        </w:tc>
        <w:tc>
          <w:tcPr>
            <w:tcW w:w="583" w:type="pct"/>
            <w:shd w:val="clear" w:color="auto" w:fill="auto"/>
          </w:tcPr>
          <w:p w:rsidR="00713289" w:rsidRPr="008E0D44" w:rsidRDefault="00713289" w:rsidP="004547FD">
            <w:pPr>
              <w:suppressAutoHyphens/>
              <w:spacing w:line="240" w:lineRule="auto"/>
              <w:rPr>
                <w:i/>
                <w:iCs/>
              </w:rPr>
            </w:pPr>
            <w:r>
              <w:t xml:space="preserve">wprowadzenie do lekcji 40. </w:t>
            </w:r>
            <w:r w:rsidRPr="008E0D44">
              <w:rPr>
                <w:i/>
                <w:iCs/>
              </w:rPr>
              <w:t>Czytanie powieści</w:t>
            </w:r>
          </w:p>
          <w:p w:rsidR="00713289" w:rsidRPr="00773FF1" w:rsidRDefault="00713289" w:rsidP="004547FD">
            <w:pPr>
              <w:suppressAutoHyphens/>
              <w:spacing w:line="240" w:lineRule="auto"/>
              <w:rPr>
                <w:rFonts w:cs="AgendaPl RegularCondensed"/>
              </w:rPr>
            </w:pPr>
            <w:r w:rsidRPr="00C21547">
              <w:t>O</w:t>
            </w:r>
            <w:r>
              <w:t xml:space="preserve">lga </w:t>
            </w:r>
            <w:r w:rsidRPr="00C21547">
              <w:t>Tokarczuk</w:t>
            </w:r>
            <w:r>
              <w:t>,</w:t>
            </w:r>
            <w:r w:rsidRPr="00C21547">
              <w:rPr>
                <w:i/>
              </w:rPr>
              <w:t xml:space="preserve">Lalka i perła </w:t>
            </w:r>
          </w:p>
        </w:tc>
        <w:tc>
          <w:tcPr>
            <w:tcW w:w="729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AgendaPl RegularCondensed"/>
                <w:color w:val="000000"/>
              </w:rPr>
              <w:t>zyta tekst ze zrozumieniem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że tekst jest esejem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cytuje odpowiednie fragmenty </w:t>
            </w:r>
          </w:p>
        </w:tc>
        <w:tc>
          <w:tcPr>
            <w:tcW w:w="635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ydobywa informacje z tekstu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podaje cechy eseju</w:t>
            </w:r>
          </w:p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na czym polega oczyszczające działanie literatury</w:t>
            </w:r>
          </w:p>
        </w:tc>
        <w:tc>
          <w:tcPr>
            <w:tcW w:w="713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lang w:eastAsia="pl-PL"/>
              </w:rPr>
              <w:t>orządkuje informacje z tekstu, porównuje esej z innymi gatunkami publicystycznymi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wpływ literatury na czytelnika 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>stosunkowuje się do poglądów autorki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dlaczego tekst jest esejem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działania literatury z perspektywy antycznego </w:t>
            </w:r>
            <w:r w:rsidRPr="00A62C3E">
              <w:rPr>
                <w:rFonts w:cs="Times New Roman"/>
                <w:i/>
                <w:iCs/>
              </w:rPr>
              <w:t>katharsis</w:t>
            </w:r>
          </w:p>
        </w:tc>
        <w:tc>
          <w:tcPr>
            <w:tcW w:w="775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esej ze szczególnym uwzględnieniem roli literatury </w:t>
            </w: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  <w:r w:rsidR="00E11834">
              <w:rPr>
                <w:rFonts w:cstheme="minorHAnsi"/>
                <w:bCs/>
              </w:rPr>
              <w:t>8.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Felieton – komentarz do rzeczywistości</w:t>
            </w:r>
          </w:p>
        </w:tc>
        <w:tc>
          <w:tcPr>
            <w:tcW w:w="583" w:type="pct"/>
            <w:shd w:val="clear" w:color="auto" w:fill="auto"/>
          </w:tcPr>
          <w:p w:rsidR="00713289" w:rsidRPr="008E0D44" w:rsidRDefault="00713289" w:rsidP="004547FD">
            <w:pPr>
              <w:suppressAutoHyphens/>
              <w:spacing w:line="240" w:lineRule="auto"/>
              <w:rPr>
                <w:i/>
                <w:iCs/>
              </w:rPr>
            </w:pPr>
            <w:r>
              <w:t xml:space="preserve">wprowadzenie do lekcji 41. </w:t>
            </w:r>
            <w:r w:rsidRPr="008E0D44">
              <w:rPr>
                <w:rFonts w:cs="AgendaPl RegularCondensed"/>
                <w:i/>
                <w:iCs/>
              </w:rPr>
              <w:t>Felieton – komentarz do rzeczywistości</w:t>
            </w:r>
          </w:p>
          <w:p w:rsidR="00713289" w:rsidRPr="00773FF1" w:rsidRDefault="00713289" w:rsidP="004547FD">
            <w:pPr>
              <w:suppressAutoHyphens/>
              <w:spacing w:line="240" w:lineRule="auto"/>
              <w:rPr>
                <w:rFonts w:cs="AgendaPl RegularCondensed"/>
              </w:rPr>
            </w:pPr>
            <w:r w:rsidRPr="00C21547">
              <w:t>B</w:t>
            </w:r>
            <w:r>
              <w:t>olesław</w:t>
            </w:r>
            <w:r w:rsidRPr="00C21547">
              <w:t xml:space="preserve"> Prus, </w:t>
            </w:r>
            <w:r w:rsidRPr="00C21547">
              <w:rPr>
                <w:i/>
                <w:iCs/>
              </w:rPr>
              <w:t xml:space="preserve">Jubileusz i </w:t>
            </w:r>
            <w:r w:rsidRPr="00C21547">
              <w:rPr>
                <w:i/>
                <w:iCs/>
              </w:rPr>
              <w:lastRenderedPageBreak/>
              <w:t>współczesność</w:t>
            </w:r>
          </w:p>
        </w:tc>
        <w:tc>
          <w:tcPr>
            <w:tcW w:w="729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tekst jest felietonem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nazywa wydarzenia historyczne przywołane w tekście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przypomina główne hasła pozytywistyczne </w:t>
            </w:r>
          </w:p>
        </w:tc>
        <w:tc>
          <w:tcPr>
            <w:tcW w:w="635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skazuje cechy felietonu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 o faktach historycznych przywołanych w tekście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sytuuje czasowo wydarzenia </w:t>
            </w:r>
            <w:r w:rsidRPr="006268CB">
              <w:rPr>
                <w:rFonts w:cs="Times New Roman"/>
              </w:rPr>
              <w:lastRenderedPageBreak/>
              <w:t>historyczne przywołane w felietonie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ocenę Polaków żyjących na zesłaniu</w:t>
            </w:r>
          </w:p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>dostrzega odniesienia do haseł pozytywizmu</w:t>
            </w:r>
          </w:p>
        </w:tc>
        <w:tc>
          <w:tcPr>
            <w:tcW w:w="713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mawia felieton jako gatunek publicystyczny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ustala, co łączy wydarzenia historyczne przywołane w felietonie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omawia odniesienia </w:t>
            </w:r>
            <w:r w:rsidRPr="006268CB">
              <w:rPr>
                <w:rFonts w:cs="Times New Roman"/>
              </w:rPr>
              <w:lastRenderedPageBreak/>
              <w:t>do haseł pozytywistycznych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czym wyróżnia się felieton spośród innych gatunków publicystycznych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stosunek autora do przywoływanych faktów historycznych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ustala, jak Prus ocenia Polaków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odniesienia do haseł pozytywistycznych</w:t>
            </w:r>
          </w:p>
        </w:tc>
        <w:tc>
          <w:tcPr>
            <w:tcW w:w="775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felieton ze szczególnym uwzględnieniem wymowy całego tekstu </w:t>
            </w: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vMerge w:val="restart"/>
            <w:shd w:val="clear" w:color="auto" w:fill="D9D9D9" w:themeFill="background1" w:themeFillShade="D9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8</w:t>
            </w:r>
            <w:r w:rsidR="00E11834">
              <w:rPr>
                <w:rFonts w:cstheme="minorHAnsi"/>
                <w:bCs/>
              </w:rPr>
              <w:t>9.</w:t>
            </w:r>
          </w:p>
        </w:tc>
        <w:tc>
          <w:tcPr>
            <w:tcW w:w="649" w:type="pct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Różne oblicza patriotyzmu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:rsidR="00713289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wprowadzenie do lekcji 43. </w:t>
            </w:r>
            <w:r w:rsidRPr="008E0D44">
              <w:rPr>
                <w:rFonts w:cs="AgendaPl RegularCondensed"/>
                <w:i/>
                <w:iCs/>
              </w:rPr>
              <w:t>Różne oblicza patriotyzmu</w:t>
            </w:r>
          </w:p>
          <w:p w:rsidR="00713289" w:rsidRPr="00773FF1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aria</w:t>
            </w:r>
            <w:r w:rsidRPr="00C21547">
              <w:rPr>
                <w:rFonts w:asciiTheme="minorHAnsi" w:hAnsiTheme="minorHAnsi"/>
              </w:rPr>
              <w:t xml:space="preserve"> Konopnicka, </w:t>
            </w:r>
            <w:r w:rsidRPr="00C21547">
              <w:rPr>
                <w:rFonts w:asciiTheme="minorHAnsi" w:hAnsiTheme="minorHAnsi"/>
                <w:i/>
              </w:rPr>
              <w:lastRenderedPageBreak/>
              <w:t>Rota</w:t>
            </w:r>
          </w:p>
        </w:tc>
        <w:tc>
          <w:tcPr>
            <w:tcW w:w="729" w:type="pct"/>
            <w:shd w:val="clear" w:color="auto" w:fill="D9D9D9" w:themeFill="background1" w:themeFillShade="D9"/>
          </w:tcPr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utwór ma wymowę patriotyc</w:t>
            </w:r>
            <w:r w:rsidRPr="006268CB">
              <w:rPr>
                <w:rFonts w:cs="AgendaPl RegularCondensed"/>
                <w:color w:val="000000"/>
              </w:rPr>
              <w:t>z</w:t>
            </w:r>
            <w:r w:rsidRPr="006268CB">
              <w:rPr>
                <w:rFonts w:cs="AgendaPl RegularCondensed"/>
                <w:color w:val="000000"/>
              </w:rPr>
              <w:t>ną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arch</w:t>
            </w:r>
            <w:r w:rsidRPr="006268CB">
              <w:rPr>
                <w:rFonts w:cs="AgendaPl RegularCondensed"/>
                <w:color w:val="000000"/>
              </w:rPr>
              <w:t>a</w:t>
            </w:r>
            <w:r w:rsidRPr="006268CB">
              <w:rPr>
                <w:rFonts w:cs="AgendaPl RegularCondensed"/>
                <w:color w:val="000000"/>
              </w:rPr>
              <w:t>izmy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patos wypowiedzi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</w:t>
            </w:r>
            <w:r w:rsidRPr="006268CB">
              <w:rPr>
                <w:rFonts w:cs="AgendaPl RegularCondensed"/>
                <w:color w:val="000000"/>
              </w:rPr>
              <w:lastRenderedPageBreak/>
              <w:t>inwersja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peryfr</w:t>
            </w:r>
            <w:r w:rsidRPr="006268CB">
              <w:rPr>
                <w:rFonts w:cs="AgendaPl RegularCondensed"/>
                <w:color w:val="000000"/>
              </w:rPr>
              <w:t>a</w:t>
            </w:r>
            <w:r w:rsidRPr="006268CB">
              <w:rPr>
                <w:rFonts w:cs="AgendaPl RegularCondensed"/>
                <w:color w:val="000000"/>
              </w:rPr>
              <w:t>zę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zbiorowy podmiot liryczny</w:t>
            </w:r>
          </w:p>
          <w:p w:rsidR="00713289" w:rsidRPr="004E5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wyjaśnia pojęcie narodu. 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rodzaj patriotyzmu op</w:t>
            </w:r>
            <w:r w:rsidRPr="006268CB">
              <w:rPr>
                <w:rFonts w:cs="Times New Roman"/>
              </w:rPr>
              <w:t>i</w:t>
            </w:r>
            <w:r w:rsidRPr="006268CB">
              <w:rPr>
                <w:rFonts w:cs="Times New Roman"/>
              </w:rPr>
              <w:t>sany w utworze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rodzaje archaizmów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z czego wynika patos w</w:t>
            </w:r>
            <w:r w:rsidRPr="006268CB">
              <w:rPr>
                <w:rFonts w:cs="Times New Roman"/>
              </w:rPr>
              <w:t>y</w:t>
            </w:r>
            <w:r w:rsidRPr="006268CB">
              <w:rPr>
                <w:rFonts w:cs="Times New Roman"/>
              </w:rPr>
              <w:t>powiedzi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cytuje fragme</w:t>
            </w:r>
            <w:r w:rsidRPr="006268CB">
              <w:rPr>
                <w:rFonts w:cs="Times New Roman"/>
              </w:rPr>
              <w:t>n</w:t>
            </w:r>
            <w:r w:rsidRPr="006268CB">
              <w:rPr>
                <w:rFonts w:cs="Times New Roman"/>
              </w:rPr>
              <w:t>ty, w których w</w:t>
            </w:r>
            <w:r w:rsidRPr="006268CB">
              <w:rPr>
                <w:rFonts w:cs="Times New Roman"/>
              </w:rPr>
              <w:t>y</w:t>
            </w:r>
            <w:r w:rsidRPr="006268CB">
              <w:rPr>
                <w:rFonts w:cs="Times New Roman"/>
              </w:rPr>
              <w:t>stępuje inwersja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czego dotyczy peryfraza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jaka zbiorowość w</w:t>
            </w:r>
            <w:r w:rsidRPr="006268CB">
              <w:rPr>
                <w:rFonts w:cs="Times New Roman"/>
              </w:rPr>
              <w:t>y</w:t>
            </w:r>
            <w:r w:rsidRPr="006268CB">
              <w:rPr>
                <w:rFonts w:cs="Times New Roman"/>
              </w:rPr>
              <w:t>powiada się w utworze</w:t>
            </w:r>
          </w:p>
          <w:p w:rsidR="00713289" w:rsidRPr="009C2E0E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co auto</w:t>
            </w:r>
            <w:r w:rsidRPr="006268CB">
              <w:rPr>
                <w:rFonts w:cs="Times New Roman"/>
              </w:rPr>
              <w:t>r</w:t>
            </w:r>
            <w:r w:rsidRPr="006268CB">
              <w:rPr>
                <w:rFonts w:cs="Times New Roman"/>
              </w:rPr>
              <w:t xml:space="preserve">ka rozumie pod pojęciem </w:t>
            </w:r>
            <w:r w:rsidRPr="006268CB">
              <w:rPr>
                <w:rFonts w:cs="Times New Roman"/>
                <w:i/>
              </w:rPr>
              <w:t>nar</w:t>
            </w:r>
            <w:r>
              <w:rPr>
                <w:rFonts w:cs="Times New Roman"/>
                <w:i/>
              </w:rPr>
              <w:t>ó</w:t>
            </w:r>
            <w:r w:rsidRPr="006268CB">
              <w:rPr>
                <w:rFonts w:cs="Times New Roman"/>
                <w:i/>
              </w:rPr>
              <w:t>d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k</w:t>
            </w:r>
            <w:r w:rsidRPr="006268CB">
              <w:rPr>
                <w:lang w:eastAsia="pl-PL"/>
              </w:rPr>
              <w:t>omentuje wizję patriotyzmu prze</w:t>
            </w:r>
            <w:r w:rsidRPr="006268CB">
              <w:rPr>
                <w:lang w:eastAsia="pl-PL"/>
              </w:rPr>
              <w:t>d</w:t>
            </w:r>
            <w:r w:rsidRPr="006268CB">
              <w:rPr>
                <w:lang w:eastAsia="pl-PL"/>
              </w:rPr>
              <w:t>stawioną w utworze</w:t>
            </w:r>
          </w:p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wyjaśnia znaczenia archaizmów</w:t>
            </w:r>
          </w:p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uzasadnia, dlacz</w:t>
            </w:r>
            <w:r w:rsidRPr="006268CB">
              <w:rPr>
                <w:lang w:eastAsia="pl-PL"/>
              </w:rPr>
              <w:t>e</w:t>
            </w:r>
            <w:r w:rsidRPr="006268CB">
              <w:rPr>
                <w:lang w:eastAsia="pl-PL"/>
              </w:rPr>
              <w:t>go wypowiedź ma charakter patetyczny</w:t>
            </w:r>
          </w:p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lang w:eastAsia="pl-PL"/>
              </w:rPr>
              <w:t xml:space="preserve"> ustala, jak inwersja wpływa na wyp</w:t>
            </w:r>
            <w:r w:rsidRPr="006268CB">
              <w:rPr>
                <w:lang w:eastAsia="pl-PL"/>
              </w:rPr>
              <w:t>o</w:t>
            </w:r>
            <w:r w:rsidRPr="006268CB">
              <w:rPr>
                <w:lang w:eastAsia="pl-PL"/>
              </w:rPr>
              <w:t>wiedź poetycką</w:t>
            </w:r>
          </w:p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komentuje obe</w:t>
            </w:r>
            <w:r w:rsidRPr="006268CB">
              <w:rPr>
                <w:lang w:eastAsia="pl-PL"/>
              </w:rPr>
              <w:t>c</w:t>
            </w:r>
            <w:r w:rsidRPr="006268CB">
              <w:rPr>
                <w:lang w:eastAsia="pl-PL"/>
              </w:rPr>
              <w:t>ność peryfrazy</w:t>
            </w:r>
          </w:p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odtwarza deklar</w:t>
            </w:r>
            <w:r w:rsidRPr="006268CB">
              <w:rPr>
                <w:lang w:eastAsia="pl-PL"/>
              </w:rPr>
              <w:t>a</w:t>
            </w:r>
            <w:r w:rsidRPr="006268CB">
              <w:rPr>
                <w:lang w:eastAsia="pl-PL"/>
              </w:rPr>
              <w:t>cje zbiorowości</w:t>
            </w:r>
          </w:p>
          <w:p w:rsidR="00713289" w:rsidRPr="004E5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zestawia pojęcie narodu z pojęciem społeczeństwa </w:t>
            </w:r>
          </w:p>
        </w:tc>
        <w:tc>
          <w:tcPr>
            <w:tcW w:w="741" w:type="pct"/>
            <w:gridSpan w:val="3"/>
            <w:shd w:val="clear" w:color="auto" w:fill="D9D9D9" w:themeFill="background1" w:themeFillShade="D9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>stosunkowuje się do rodzaju patriot</w:t>
            </w:r>
            <w:r w:rsidRPr="006268CB">
              <w:rPr>
                <w:rFonts w:cs="Times New Roman"/>
              </w:rPr>
              <w:t>y</w:t>
            </w:r>
            <w:r w:rsidRPr="006268CB">
              <w:rPr>
                <w:rFonts w:cs="Times New Roman"/>
              </w:rPr>
              <w:t>zmu przedstawionego w wierszu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archaizacji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środki jęz</w:t>
            </w:r>
            <w:r w:rsidRPr="006268CB">
              <w:rPr>
                <w:rFonts w:cs="Times New Roman"/>
              </w:rPr>
              <w:t>y</w:t>
            </w:r>
            <w:r w:rsidRPr="006268CB">
              <w:rPr>
                <w:rFonts w:cs="Times New Roman"/>
              </w:rPr>
              <w:t>kowe budujące n</w:t>
            </w:r>
            <w:r w:rsidRPr="006268CB">
              <w:rPr>
                <w:rFonts w:cs="Times New Roman"/>
              </w:rPr>
              <w:t>a</w:t>
            </w:r>
            <w:r w:rsidRPr="006268CB">
              <w:rPr>
                <w:rFonts w:cs="Times New Roman"/>
              </w:rPr>
              <w:lastRenderedPageBreak/>
              <w:t>strój patosu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funkcję i</w:t>
            </w:r>
            <w:r w:rsidRPr="006268CB">
              <w:rPr>
                <w:rFonts w:cs="Times New Roman"/>
              </w:rPr>
              <w:t>n</w:t>
            </w:r>
            <w:r w:rsidRPr="006268CB">
              <w:rPr>
                <w:rFonts w:cs="Times New Roman"/>
              </w:rPr>
              <w:t>wersji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funkcję peryfrazy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>–</w:t>
            </w:r>
            <w:r w:rsidRPr="006268CB">
              <w:rPr>
                <w:rFonts w:cs="Times New Roman"/>
              </w:rPr>
              <w:t xml:space="preserve"> ustala cel wypowi</w:t>
            </w:r>
            <w:r w:rsidRPr="006268CB">
              <w:rPr>
                <w:rFonts w:cs="Times New Roman"/>
              </w:rPr>
              <w:t>e</w:t>
            </w:r>
            <w:r w:rsidRPr="006268CB">
              <w:rPr>
                <w:rFonts w:cs="Times New Roman"/>
              </w:rPr>
              <w:t>dzi zbiorowej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ustosunkowuje się do poglądów Kono</w:t>
            </w:r>
            <w:r w:rsidRPr="006268CB">
              <w:rPr>
                <w:rFonts w:cs="Times New Roman"/>
              </w:rPr>
              <w:t>p</w:t>
            </w:r>
            <w:r w:rsidRPr="006268CB">
              <w:rPr>
                <w:rFonts w:cs="Times New Roman"/>
              </w:rPr>
              <w:t>nickiej na temat n</w:t>
            </w:r>
            <w:r w:rsidRPr="006268CB">
              <w:rPr>
                <w:rFonts w:cs="Times New Roman"/>
              </w:rPr>
              <w:t>a</w:t>
            </w:r>
            <w:r w:rsidRPr="006268CB">
              <w:rPr>
                <w:rFonts w:cs="Times New Roman"/>
              </w:rPr>
              <w:t>rodu</w:t>
            </w:r>
          </w:p>
        </w:tc>
        <w:tc>
          <w:tcPr>
            <w:tcW w:w="775" w:type="pct"/>
            <w:shd w:val="clear" w:color="auto" w:fill="D9D9D9" w:themeFill="background1" w:themeFillShade="D9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>amodzielnie analizuje i interpretuje utwór ze szczególnym uwzględnieniem poetyckiego sposobu kształtowania postawy patriotycznej</w:t>
            </w: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vMerge/>
            <w:shd w:val="clear" w:color="auto" w:fill="D9D9D9" w:themeFill="background1" w:themeFillShade="D9"/>
          </w:tcPr>
          <w:p w:rsidR="00713289" w:rsidRPr="00C94F93" w:rsidRDefault="00713289" w:rsidP="000B6CDA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83" w:type="pct"/>
            <w:shd w:val="clear" w:color="auto" w:fill="D9D9D9" w:themeFill="background1" w:themeFillShade="D9"/>
          </w:tcPr>
          <w:p w:rsidR="00713289" w:rsidRPr="00773FF1" w:rsidRDefault="00713289" w:rsidP="004547FD">
            <w:pPr>
              <w:suppressAutoHyphens/>
              <w:spacing w:line="240" w:lineRule="auto"/>
              <w:rPr>
                <w:rFonts w:cs="AgendaPl RegularCondensed"/>
              </w:rPr>
            </w:pPr>
            <w:r w:rsidRPr="00C21547">
              <w:t>G</w:t>
            </w:r>
            <w:r>
              <w:t>rzegorz</w:t>
            </w:r>
            <w:r w:rsidRPr="00C21547">
              <w:t xml:space="preserve"> Ciechowski, </w:t>
            </w:r>
            <w:r w:rsidRPr="00C21547">
              <w:rPr>
                <w:i/>
              </w:rPr>
              <w:t xml:space="preserve">Nie pytaj o Polskę </w:t>
            </w:r>
          </w:p>
        </w:tc>
        <w:tc>
          <w:tcPr>
            <w:tcW w:w="729" w:type="pct"/>
            <w:shd w:val="clear" w:color="auto" w:fill="D9D9D9" w:themeFill="background1" w:themeFillShade="D9"/>
          </w:tcPr>
          <w:p w:rsidR="00713289" w:rsidRDefault="00713289" w:rsidP="004547FD">
            <w:pPr>
              <w:spacing w:after="0" w:line="240" w:lineRule="auto"/>
              <w:rPr>
                <w:rFonts w:cs="AgendaPl RegularCondensed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Pr="006268CB">
              <w:rPr>
                <w:rFonts w:cs="AgendaPl RegularCondensed"/>
              </w:rPr>
              <w:t>ozpoznaje person</w:t>
            </w:r>
            <w:r w:rsidRPr="006268CB">
              <w:rPr>
                <w:rFonts w:cs="AgendaPl RegularCondensed"/>
              </w:rPr>
              <w:t>i</w:t>
            </w:r>
            <w:r w:rsidRPr="006268CB">
              <w:rPr>
                <w:rFonts w:cs="AgendaPl RegularCondensed"/>
              </w:rPr>
              <w:t>fikację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osobę mówiącą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aluzja literacka</w:t>
            </w:r>
          </w:p>
          <w:p w:rsidR="00713289" w:rsidRPr="004E5289" w:rsidRDefault="00713289" w:rsidP="004547FD">
            <w:pPr>
              <w:spacing w:after="0" w:line="240" w:lineRule="auto"/>
              <w:rPr>
                <w:rFonts w:cs="AgendaPl RegularCondensed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zna </w:t>
            </w:r>
            <w:r w:rsidRPr="001A5771">
              <w:rPr>
                <w:rFonts w:cs="Times New Roman"/>
              </w:rPr>
              <w:t>pojęcie</w:t>
            </w:r>
            <w:r w:rsidRPr="001A5771">
              <w:rPr>
                <w:rFonts w:cs="Times New Roman"/>
                <w:i/>
                <w:iCs/>
              </w:rPr>
              <w:t xml:space="preserve"> turpizm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rolę personifikacji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osobę mówiącą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aluzj</w:t>
            </w:r>
            <w:r>
              <w:rPr>
                <w:rFonts w:cs="Times New Roman"/>
              </w:rPr>
              <w:t>ą</w:t>
            </w:r>
            <w:r w:rsidRPr="006268CB">
              <w:rPr>
                <w:rFonts w:cs="Times New Roman"/>
              </w:rPr>
              <w:t xml:space="preserve"> literacką</w:t>
            </w:r>
          </w:p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wskazuje w utworze realia turpistyczne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mawia wpływ personifikacji na wymowę obrazu poetyckiego</w:t>
            </w:r>
          </w:p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wartości ważne dla osoby </w:t>
            </w:r>
            <w:r w:rsidRPr="006268CB">
              <w:rPr>
                <w:lang w:eastAsia="pl-PL"/>
              </w:rPr>
              <w:lastRenderedPageBreak/>
              <w:t>mówiącej</w:t>
            </w:r>
          </w:p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relacje osoby mówiącej z innymi</w:t>
            </w:r>
          </w:p>
          <w:p w:rsidR="00713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komentuje wpływ aluzji literackiej na wymowę utworu</w:t>
            </w:r>
          </w:p>
          <w:p w:rsidR="00713289" w:rsidRPr="004E5289" w:rsidRDefault="00713289" w:rsidP="004547F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ocenia wpływ r</w:t>
            </w:r>
            <w:r w:rsidRPr="006268CB">
              <w:rPr>
                <w:lang w:eastAsia="pl-PL"/>
              </w:rPr>
              <w:t>e</w:t>
            </w:r>
            <w:r w:rsidRPr="006268CB">
              <w:rPr>
                <w:lang w:eastAsia="pl-PL"/>
              </w:rPr>
              <w:t xml:space="preserve">aliów turpistycznych na wymowę utworu </w:t>
            </w:r>
          </w:p>
        </w:tc>
        <w:tc>
          <w:tcPr>
            <w:tcW w:w="741" w:type="pct"/>
            <w:gridSpan w:val="3"/>
            <w:shd w:val="clear" w:color="auto" w:fill="D9D9D9" w:themeFill="background1" w:themeFillShade="D9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lastRenderedPageBreak/>
              <w:t>– u</w:t>
            </w:r>
            <w:r w:rsidRPr="006268CB">
              <w:rPr>
                <w:rFonts w:cs="Times New Roman"/>
              </w:rPr>
              <w:t>stala, co personif</w:t>
            </w:r>
            <w:r w:rsidRPr="006268CB">
              <w:rPr>
                <w:rFonts w:cs="Times New Roman"/>
              </w:rPr>
              <w:t>i</w:t>
            </w:r>
            <w:r w:rsidRPr="006268CB">
              <w:rPr>
                <w:rFonts w:cs="Times New Roman"/>
              </w:rPr>
              <w:t>kacja ojczyzny mówi o bohaterze lirycznym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>–</w:t>
            </w:r>
            <w:r w:rsidRPr="006268CB">
              <w:rPr>
                <w:rFonts w:cs="Times New Roman"/>
              </w:rPr>
              <w:t xml:space="preserve"> ustala, czym osoba mówiąca różni się od innych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ustala, czemu służy aluzja literacka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>–</w:t>
            </w:r>
            <w:r w:rsidRPr="006268CB">
              <w:rPr>
                <w:rFonts w:cs="Times New Roman"/>
              </w:rPr>
              <w:t xml:space="preserve"> ustala, co wynika z zestawienia realiów turpistycznych z p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staw</w:t>
            </w:r>
            <w:r>
              <w:rPr>
                <w:rFonts w:cs="Times New Roman"/>
              </w:rPr>
              <w:t>ą</w:t>
            </w:r>
            <w:r w:rsidRPr="006268CB">
              <w:rPr>
                <w:rFonts w:cs="Times New Roman"/>
              </w:rPr>
              <w:t xml:space="preserve"> patriotyczną</w:t>
            </w:r>
          </w:p>
        </w:tc>
        <w:tc>
          <w:tcPr>
            <w:tcW w:w="775" w:type="pct"/>
            <w:shd w:val="clear" w:color="auto" w:fill="D9D9D9" w:themeFill="background1" w:themeFillShade="D9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lastRenderedPageBreak/>
              <w:t>– s</w:t>
            </w:r>
            <w:r w:rsidRPr="006268CB">
              <w:rPr>
                <w:lang w:eastAsia="pl-PL"/>
              </w:rPr>
              <w:t>amodzielnie analizuje i interpretuje utwór ze szczególnym uwzględnieniem motywu miłości do ojczyzny</w:t>
            </w:r>
          </w:p>
        </w:tc>
      </w:tr>
      <w:tr w:rsidR="00713289" w:rsidRPr="007C0F74" w:rsidTr="004547FD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9</w:t>
            </w:r>
            <w:r w:rsidR="00E11834">
              <w:rPr>
                <w:rFonts w:cstheme="minorHAnsi"/>
                <w:bCs/>
                <w:color w:val="0070C0"/>
              </w:rPr>
              <w:t>0.</w:t>
            </w:r>
          </w:p>
        </w:tc>
        <w:tc>
          <w:tcPr>
            <w:tcW w:w="64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color w:val="0070C0"/>
              </w:rPr>
            </w:pPr>
            <w:r w:rsidRPr="007C0F74">
              <w:rPr>
                <w:rFonts w:cs="AgendaPl RegularCondensed"/>
                <w:color w:val="0070C0"/>
              </w:rPr>
              <w:t>Wobec ucisku politycznego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:rsidR="00713289" w:rsidRPr="007C0F74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color w:val="0070C0"/>
              </w:rPr>
            </w:pPr>
            <w:r w:rsidRPr="007C0F74">
              <w:rPr>
                <w:rFonts w:asciiTheme="minorHAnsi" w:hAnsiTheme="minorHAnsi"/>
                <w:color w:val="0070C0"/>
              </w:rPr>
              <w:t xml:space="preserve">wprowadzenie do lekcji 44. </w:t>
            </w:r>
            <w:r w:rsidRPr="007C0F74">
              <w:rPr>
                <w:rFonts w:cs="AgendaPl RegularCondensed"/>
                <w:i/>
                <w:iCs/>
                <w:color w:val="0070C0"/>
              </w:rPr>
              <w:t>Wobec ucisku politycznego</w:t>
            </w:r>
          </w:p>
          <w:p w:rsidR="00713289" w:rsidRPr="007C0F74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color w:val="0070C0"/>
              </w:rPr>
            </w:pPr>
            <w:r w:rsidRPr="007C0F74">
              <w:rPr>
                <w:rFonts w:asciiTheme="minorHAnsi" w:hAnsiTheme="minorHAnsi"/>
                <w:color w:val="0070C0"/>
              </w:rPr>
              <w:t>Maria Konopnicka,</w:t>
            </w:r>
            <w:r w:rsidRPr="007C0F74">
              <w:rPr>
                <w:rFonts w:asciiTheme="minorHAnsi" w:hAnsiTheme="minorHAnsi"/>
                <w:i/>
                <w:iCs/>
                <w:color w:val="0070C0"/>
              </w:rPr>
              <w:t xml:space="preserve"> Contra </w:t>
            </w:r>
            <w:r w:rsidRPr="007C0F74">
              <w:rPr>
                <w:rFonts w:asciiTheme="minorHAnsi" w:hAnsiTheme="minorHAnsi"/>
                <w:i/>
                <w:iCs/>
                <w:color w:val="0070C0"/>
              </w:rPr>
              <w:lastRenderedPageBreak/>
              <w:t>spemspero</w:t>
            </w:r>
          </w:p>
          <w:p w:rsidR="00713289" w:rsidRPr="007C0F74" w:rsidRDefault="00713289" w:rsidP="004547FD">
            <w:pPr>
              <w:suppressAutoHyphens/>
              <w:spacing w:line="240" w:lineRule="auto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 xml:space="preserve">Wojciech Młynarski, </w:t>
            </w:r>
            <w:r w:rsidRPr="007C0F74">
              <w:rPr>
                <w:i/>
                <w:iCs/>
                <w:color w:val="0070C0"/>
              </w:rPr>
              <w:t>Moje ulubione drzewo</w:t>
            </w:r>
          </w:p>
        </w:tc>
        <w:tc>
          <w:tcPr>
            <w:tcW w:w="729" w:type="pct"/>
            <w:shd w:val="clear" w:color="auto" w:fill="D9D9D9" w:themeFill="background1" w:themeFillShade="D9"/>
          </w:tcPr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lastRenderedPageBreak/>
              <w:t>– w</w:t>
            </w:r>
            <w:r w:rsidRPr="007C0F74">
              <w:rPr>
                <w:rFonts w:cs="AgendaPl RegularCondensed"/>
                <w:color w:val="0070C0"/>
              </w:rPr>
              <w:t>skazuje miejsca, w których ujawnia się podmiot liryczny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wskazuje miejsca, w których pojawia się bohater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rozpoznaje aluzje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wie, na czym polega </w:t>
            </w:r>
            <w:r w:rsidRPr="007C0F74">
              <w:rPr>
                <w:rFonts w:cs="AgendaPl RegularCondensed"/>
                <w:color w:val="0070C0"/>
              </w:rPr>
              <w:lastRenderedPageBreak/>
              <w:t>porównanie hom</w:t>
            </w:r>
            <w:r w:rsidRPr="007C0F74">
              <w:rPr>
                <w:rFonts w:cs="AgendaPl RegularCondensed"/>
                <w:color w:val="0070C0"/>
              </w:rPr>
              <w:t>e</w:t>
            </w:r>
            <w:r w:rsidRPr="007C0F74">
              <w:rPr>
                <w:rFonts w:cs="AgendaPl RegularCondensed"/>
                <w:color w:val="0070C0"/>
              </w:rPr>
              <w:t>ryckie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tłumaczy tytuł na język polski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wskazuje elementy symboliczne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wskazuje fragme</w:t>
            </w:r>
            <w:r w:rsidRPr="007C0F74">
              <w:rPr>
                <w:rFonts w:cs="AgendaPl RegularCondensed"/>
                <w:color w:val="0070C0"/>
              </w:rPr>
              <w:t>n</w:t>
            </w:r>
            <w:r w:rsidRPr="007C0F74">
              <w:rPr>
                <w:rFonts w:cs="AgendaPl RegularCondensed"/>
                <w:color w:val="0070C0"/>
              </w:rPr>
              <w:t>ty, w których jest mowa o przyszłości</w:t>
            </w:r>
          </w:p>
          <w:p w:rsidR="00713289" w:rsidRPr="007C0F74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dostrzega wspóln</w:t>
            </w:r>
            <w:r w:rsidRPr="007C0F74">
              <w:rPr>
                <w:rFonts w:cs="AgendaPl RegularCondensed"/>
                <w:color w:val="0070C0"/>
              </w:rPr>
              <w:t>o</w:t>
            </w:r>
            <w:r w:rsidRPr="007C0F74">
              <w:rPr>
                <w:rFonts w:cs="AgendaPl RegularCondensed"/>
                <w:color w:val="0070C0"/>
              </w:rPr>
              <w:t>tę motywów i pr</w:t>
            </w:r>
            <w:r w:rsidRPr="007C0F74">
              <w:rPr>
                <w:rFonts w:cs="AgendaPl RegularCondensed"/>
                <w:color w:val="0070C0"/>
              </w:rPr>
              <w:t>o</w:t>
            </w:r>
            <w:r w:rsidRPr="007C0F74">
              <w:rPr>
                <w:rFonts w:cs="AgendaPl RegularCondensed"/>
                <w:color w:val="0070C0"/>
              </w:rPr>
              <w:t>blematyki z wierszem Młynarskiego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 g</w:t>
            </w:r>
            <w:r w:rsidRPr="007C0F74">
              <w:rPr>
                <w:rFonts w:cs="Times New Roman"/>
                <w:color w:val="0070C0"/>
              </w:rPr>
              <w:t>romadzi informacje na temat podmiotu lirycznego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rozpoznaje bohatera zbiorowego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wskazuje aluzje </w:t>
            </w:r>
            <w:r w:rsidRPr="007C0F74">
              <w:rPr>
                <w:rFonts w:cs="Times New Roman"/>
                <w:color w:val="0070C0"/>
              </w:rPr>
              <w:lastRenderedPageBreak/>
              <w:t>do upadku powstania styczniowego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omawia porównanie homeryckie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wyjaśnia tytuł utworu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omawia znaczenia elementów symbolicznych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określa stosunek poetki do przyszłości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zestawia ze sobą dwa utwory 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 c</w:t>
            </w:r>
            <w:r w:rsidRPr="007C0F74">
              <w:rPr>
                <w:rFonts w:cs="Times New Roman"/>
                <w:color w:val="0070C0"/>
              </w:rPr>
              <w:t>harakteryzuje podmiot liryczny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omawia rolę bohatera zbiorowego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omawia aluzje do upadku powstania styczniowego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rozpoznaje i </w:t>
            </w:r>
            <w:r w:rsidRPr="007C0F74">
              <w:rPr>
                <w:rFonts w:cs="Times New Roman"/>
                <w:color w:val="0070C0"/>
              </w:rPr>
              <w:lastRenderedPageBreak/>
              <w:t>omawia zawartość obrazu poetyckiego z porównania homeryckiego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omawia nawiązania biblijne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omawia relacje między elementami symbolicznymi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ocenia stosunek poetki do przyszłości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wyciąga wnioski z analizy porównawczej dwóch utworów </w:t>
            </w:r>
          </w:p>
        </w:tc>
        <w:tc>
          <w:tcPr>
            <w:tcW w:w="741" w:type="pct"/>
            <w:gridSpan w:val="3"/>
            <w:shd w:val="clear" w:color="auto" w:fill="D9D9D9" w:themeFill="background1" w:themeFillShade="D9"/>
          </w:tcPr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 o</w:t>
            </w:r>
            <w:r w:rsidRPr="007C0F74">
              <w:rPr>
                <w:rFonts w:cs="Times New Roman"/>
                <w:color w:val="0070C0"/>
              </w:rPr>
              <w:t>mawia relacje podmiotu lirycznego z bohaterem lirycznym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ustala, kogo repr</w:t>
            </w:r>
            <w:r w:rsidRPr="007C0F74">
              <w:rPr>
                <w:rFonts w:cs="Times New Roman"/>
                <w:color w:val="0070C0"/>
              </w:rPr>
              <w:t>e</w:t>
            </w:r>
            <w:r w:rsidRPr="007C0F74">
              <w:rPr>
                <w:rFonts w:cs="Times New Roman"/>
                <w:color w:val="0070C0"/>
              </w:rPr>
              <w:t>zentuje bohater zbi</w:t>
            </w:r>
            <w:r w:rsidRPr="007C0F74">
              <w:rPr>
                <w:rFonts w:cs="Times New Roman"/>
                <w:color w:val="0070C0"/>
              </w:rPr>
              <w:t>o</w:t>
            </w:r>
            <w:r w:rsidRPr="007C0F74">
              <w:rPr>
                <w:rFonts w:cs="Times New Roman"/>
                <w:color w:val="0070C0"/>
              </w:rPr>
              <w:t>rowy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przytacza inne utwory, mówiące o </w:t>
            </w:r>
            <w:r w:rsidRPr="007C0F74">
              <w:rPr>
                <w:rFonts w:cs="Times New Roman"/>
                <w:color w:val="0070C0"/>
              </w:rPr>
              <w:lastRenderedPageBreak/>
              <w:t>powstaniu styczni</w:t>
            </w:r>
            <w:r w:rsidRPr="007C0F74">
              <w:rPr>
                <w:rFonts w:cs="Times New Roman"/>
                <w:color w:val="0070C0"/>
              </w:rPr>
              <w:t>o</w:t>
            </w:r>
            <w:r w:rsidRPr="007C0F74">
              <w:rPr>
                <w:rFonts w:cs="Times New Roman"/>
                <w:color w:val="0070C0"/>
              </w:rPr>
              <w:t>wym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ustala funkcję p</w:t>
            </w:r>
            <w:r w:rsidRPr="007C0F74">
              <w:rPr>
                <w:rFonts w:cs="Times New Roman"/>
                <w:color w:val="0070C0"/>
              </w:rPr>
              <w:t>o</w:t>
            </w:r>
            <w:r w:rsidRPr="007C0F74">
              <w:rPr>
                <w:rFonts w:cs="Times New Roman"/>
                <w:color w:val="0070C0"/>
              </w:rPr>
              <w:t>równania homery</w:t>
            </w:r>
            <w:r w:rsidRPr="007C0F74">
              <w:rPr>
                <w:rFonts w:cs="Times New Roman"/>
                <w:color w:val="0070C0"/>
              </w:rPr>
              <w:t>c</w:t>
            </w:r>
            <w:r w:rsidRPr="007C0F74">
              <w:rPr>
                <w:rFonts w:cs="Times New Roman"/>
                <w:color w:val="0070C0"/>
              </w:rPr>
              <w:t>kiego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wyjaśnia rolę n</w:t>
            </w:r>
            <w:r w:rsidRPr="007C0F74">
              <w:rPr>
                <w:rFonts w:cs="Times New Roman"/>
                <w:color w:val="0070C0"/>
              </w:rPr>
              <w:t>a</w:t>
            </w:r>
            <w:r w:rsidRPr="007C0F74">
              <w:rPr>
                <w:rFonts w:cs="Times New Roman"/>
                <w:color w:val="0070C0"/>
              </w:rPr>
              <w:t>wiązań biblijnych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uwzględnia symb</w:t>
            </w:r>
            <w:r w:rsidRPr="007C0F74">
              <w:rPr>
                <w:rFonts w:cs="Times New Roman"/>
                <w:color w:val="0070C0"/>
              </w:rPr>
              <w:t>o</w:t>
            </w:r>
            <w:r w:rsidRPr="007C0F74">
              <w:rPr>
                <w:rFonts w:cs="Times New Roman"/>
                <w:color w:val="0070C0"/>
              </w:rPr>
              <w:t>likę elementów w interpretacji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omawia wizję prz</w:t>
            </w:r>
            <w:r w:rsidRPr="007C0F74">
              <w:rPr>
                <w:rFonts w:cs="Times New Roman"/>
                <w:color w:val="0070C0"/>
              </w:rPr>
              <w:t>y</w:t>
            </w:r>
            <w:r w:rsidRPr="007C0F74">
              <w:rPr>
                <w:rFonts w:cs="Times New Roman"/>
                <w:color w:val="0070C0"/>
              </w:rPr>
              <w:t>szłości wyłaniającą się z tekstu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dokonuje interpr</w:t>
            </w:r>
            <w:r w:rsidRPr="007C0F74">
              <w:rPr>
                <w:rFonts w:cs="Times New Roman"/>
                <w:color w:val="0070C0"/>
              </w:rPr>
              <w:t>e</w:t>
            </w:r>
            <w:r w:rsidRPr="007C0F74">
              <w:rPr>
                <w:rFonts w:cs="Times New Roman"/>
                <w:color w:val="0070C0"/>
              </w:rPr>
              <w:t>tacji porównawczej</w:t>
            </w:r>
          </w:p>
        </w:tc>
        <w:tc>
          <w:tcPr>
            <w:tcW w:w="775" w:type="pct"/>
            <w:shd w:val="clear" w:color="auto" w:fill="D9D9D9" w:themeFill="background1" w:themeFillShade="D9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lastRenderedPageBreak/>
              <w:t>– s</w:t>
            </w:r>
            <w:r w:rsidRPr="007C0F74">
              <w:rPr>
                <w:color w:val="0070C0"/>
                <w:lang w:eastAsia="pl-PL"/>
              </w:rPr>
              <w:t xml:space="preserve">amodzielnie analizuje i interpretuje utwory ze szczególnym uwzględnieniem odwołania do klęski powstania styczniowego </w:t>
            </w:r>
          </w:p>
        </w:tc>
      </w:tr>
      <w:tr w:rsidR="00713289" w:rsidRPr="007C0F74" w:rsidTr="004547FD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9</w:t>
            </w:r>
            <w:r w:rsidR="00E11834">
              <w:rPr>
                <w:rFonts w:cstheme="minorHAnsi"/>
                <w:bCs/>
                <w:color w:val="0070C0"/>
              </w:rPr>
              <w:t>1.</w:t>
            </w:r>
          </w:p>
        </w:tc>
        <w:tc>
          <w:tcPr>
            <w:tcW w:w="64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color w:val="0070C0"/>
              </w:rPr>
            </w:pPr>
            <w:r w:rsidRPr="007C0F74">
              <w:rPr>
                <w:rFonts w:cs="AgendaPl RegularCondensed"/>
                <w:color w:val="0070C0"/>
              </w:rPr>
              <w:t>Miłość pozytywistki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:rsidR="00713289" w:rsidRPr="007C0F74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color w:val="0070C0"/>
              </w:rPr>
            </w:pPr>
            <w:r w:rsidRPr="007C0F74">
              <w:rPr>
                <w:rFonts w:asciiTheme="minorHAnsi" w:hAnsiTheme="minorHAnsi"/>
                <w:color w:val="0070C0"/>
              </w:rPr>
              <w:t xml:space="preserve">wprowadzenie do lekcji 45. </w:t>
            </w:r>
            <w:r w:rsidRPr="007C0F74">
              <w:rPr>
                <w:rFonts w:cs="AgendaPl RegularCondensed"/>
                <w:i/>
                <w:iCs/>
                <w:color w:val="0070C0"/>
              </w:rPr>
              <w:t>Miłość pozytywistki</w:t>
            </w:r>
          </w:p>
          <w:p w:rsidR="00713289" w:rsidRPr="007C0F74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i/>
                <w:color w:val="0070C0"/>
              </w:rPr>
            </w:pPr>
            <w:r w:rsidRPr="007C0F74">
              <w:rPr>
                <w:rFonts w:asciiTheme="minorHAnsi" w:hAnsiTheme="minorHAnsi"/>
                <w:color w:val="0070C0"/>
              </w:rPr>
              <w:t xml:space="preserve">Maria Konopnicka, </w:t>
            </w:r>
            <w:r w:rsidRPr="007C0F74">
              <w:rPr>
                <w:rFonts w:asciiTheme="minorHAnsi" w:hAnsiTheme="minorHAnsi"/>
                <w:i/>
                <w:color w:val="0070C0"/>
              </w:rPr>
              <w:t xml:space="preserve">Kubek </w:t>
            </w:r>
          </w:p>
          <w:p w:rsidR="00713289" w:rsidRPr="007C0F74" w:rsidRDefault="00713289" w:rsidP="004547FD">
            <w:pPr>
              <w:suppressAutoHyphens/>
              <w:spacing w:line="240" w:lineRule="auto"/>
              <w:rPr>
                <w:i/>
                <w:color w:val="0070C0"/>
              </w:rPr>
            </w:pPr>
            <w:r w:rsidRPr="007C0F74">
              <w:rPr>
                <w:color w:val="0070C0"/>
              </w:rPr>
              <w:t>Mieczysław Jastrun,</w:t>
            </w:r>
            <w:r w:rsidRPr="007C0F74">
              <w:rPr>
                <w:i/>
                <w:color w:val="0070C0"/>
              </w:rPr>
              <w:t xml:space="preserve"> Niekochana</w:t>
            </w:r>
          </w:p>
        </w:tc>
        <w:tc>
          <w:tcPr>
            <w:tcW w:w="729" w:type="pct"/>
            <w:shd w:val="clear" w:color="auto" w:fill="D9D9D9" w:themeFill="background1" w:themeFillShade="D9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 d</w:t>
            </w:r>
            <w:r w:rsidRPr="007C0F74">
              <w:rPr>
                <w:rFonts w:cs="AgendaPl RegularCondensed"/>
                <w:color w:val="0070C0"/>
              </w:rPr>
              <w:t>ostrzega, że obydwa utwory podejmują ten sam motyw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wskazuje elementy symboliczne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AgendaPl RegularCondensed"/>
                <w:color w:val="0070C0"/>
              </w:rPr>
              <w:t xml:space="preserve"> zestawia oba teksty 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 o</w:t>
            </w:r>
            <w:r w:rsidRPr="007C0F74">
              <w:rPr>
                <w:rFonts w:cs="Times New Roman"/>
                <w:color w:val="0070C0"/>
              </w:rPr>
              <w:t>mawia motyw przemijającej miłości pokazany w obu tekstach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omawia elementy symboliczne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dokonuje analizy porównawczej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 p</w:t>
            </w:r>
            <w:r w:rsidRPr="007C0F74">
              <w:rPr>
                <w:rFonts w:cs="Times New Roman"/>
                <w:color w:val="0070C0"/>
              </w:rPr>
              <w:t>orównuje motyw przemijającej miłości ukazanej w obu tekstach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wyjaśnia znaczenia elementów symbolicznych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wskazuje elementy wspólne i różniące dwóch tekstów </w:t>
            </w:r>
          </w:p>
        </w:tc>
        <w:tc>
          <w:tcPr>
            <w:tcW w:w="741" w:type="pct"/>
            <w:gridSpan w:val="3"/>
            <w:shd w:val="clear" w:color="auto" w:fill="D9D9D9" w:themeFill="background1" w:themeFillShade="D9"/>
          </w:tcPr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 p</w:t>
            </w:r>
            <w:r w:rsidRPr="007C0F74">
              <w:rPr>
                <w:rFonts w:cs="Times New Roman"/>
                <w:color w:val="0070C0"/>
              </w:rPr>
              <w:t>orównuje motyw przemijającej miłości ukazanej w obu te</w:t>
            </w:r>
            <w:r w:rsidRPr="007C0F74">
              <w:rPr>
                <w:rFonts w:cs="Times New Roman"/>
                <w:color w:val="0070C0"/>
              </w:rPr>
              <w:t>k</w:t>
            </w:r>
            <w:r w:rsidRPr="007C0F74">
              <w:rPr>
                <w:rFonts w:cs="Times New Roman"/>
                <w:color w:val="0070C0"/>
              </w:rPr>
              <w:t>stach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przywołuje inne utwory o podobnej tematyce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zestawia ze sobą elementy o znaczeniu symbolicznym</w:t>
            </w:r>
          </w:p>
          <w:p w:rsidR="00713289" w:rsidRPr="007C0F74" w:rsidRDefault="00713289" w:rsidP="004547FD">
            <w:pPr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</w:t>
            </w:r>
            <w:r w:rsidRPr="007C0F74">
              <w:rPr>
                <w:rFonts w:cs="Times New Roman"/>
                <w:color w:val="0070C0"/>
              </w:rPr>
              <w:t xml:space="preserve"> interpretuje poró</w:t>
            </w:r>
            <w:r w:rsidRPr="007C0F74">
              <w:rPr>
                <w:rFonts w:cs="Times New Roman"/>
                <w:color w:val="0070C0"/>
              </w:rPr>
              <w:t>w</w:t>
            </w:r>
            <w:r w:rsidRPr="007C0F74">
              <w:rPr>
                <w:rFonts w:cs="Times New Roman"/>
                <w:color w:val="0070C0"/>
              </w:rPr>
              <w:t>nawczo oba utwory z uwzględnieniem i</w:t>
            </w:r>
            <w:r w:rsidRPr="007C0F74">
              <w:rPr>
                <w:rFonts w:cs="Times New Roman"/>
                <w:color w:val="0070C0"/>
              </w:rPr>
              <w:t>n</w:t>
            </w:r>
            <w:r w:rsidRPr="007C0F74">
              <w:rPr>
                <w:rFonts w:cs="Times New Roman"/>
                <w:color w:val="0070C0"/>
              </w:rPr>
              <w:t>nych tekstów o p</w:t>
            </w:r>
            <w:r w:rsidRPr="007C0F74">
              <w:rPr>
                <w:rFonts w:cs="Times New Roman"/>
                <w:color w:val="0070C0"/>
              </w:rPr>
              <w:t>o</w:t>
            </w:r>
            <w:r w:rsidRPr="007C0F74">
              <w:rPr>
                <w:rFonts w:cs="Times New Roman"/>
                <w:color w:val="0070C0"/>
              </w:rPr>
              <w:t>dobnej tematyce</w:t>
            </w:r>
          </w:p>
        </w:tc>
        <w:tc>
          <w:tcPr>
            <w:tcW w:w="775" w:type="pct"/>
            <w:shd w:val="clear" w:color="auto" w:fill="D9D9D9" w:themeFill="background1" w:themeFillShade="D9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  <w:r w:rsidRPr="007C0F74">
              <w:rPr>
                <w:color w:val="0070C0"/>
              </w:rPr>
              <w:t>– d</w:t>
            </w:r>
            <w:r w:rsidRPr="007C0F74">
              <w:rPr>
                <w:color w:val="0070C0"/>
                <w:lang w:eastAsia="pl-PL"/>
              </w:rPr>
              <w:t xml:space="preserve">okonuje samodzielnie analizy i interpretacji porównawczej </w:t>
            </w: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</w:t>
            </w:r>
            <w:r w:rsidR="00E11834">
              <w:rPr>
                <w:rFonts w:cstheme="minorHAnsi"/>
                <w:bCs/>
              </w:rPr>
              <w:t>2.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>Realistyczny obraz społeczeństwa</w:t>
            </w:r>
          </w:p>
        </w:tc>
        <w:tc>
          <w:tcPr>
            <w:tcW w:w="583" w:type="pct"/>
            <w:shd w:val="clear" w:color="auto" w:fill="auto"/>
          </w:tcPr>
          <w:p w:rsidR="00713289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wprowadzenie do lekcji 48. </w:t>
            </w:r>
            <w:r w:rsidRPr="00990FD2">
              <w:rPr>
                <w:rFonts w:cs="AgendaPl RegularCondensed"/>
                <w:i/>
                <w:iCs/>
                <w:color w:val="000000"/>
              </w:rPr>
              <w:t xml:space="preserve">Realistyczny </w:t>
            </w:r>
            <w:r w:rsidRPr="00990FD2">
              <w:rPr>
                <w:rFonts w:cs="AgendaPl RegularCondensed"/>
                <w:i/>
                <w:iCs/>
                <w:color w:val="000000"/>
              </w:rPr>
              <w:lastRenderedPageBreak/>
              <w:t>obraz społeczeństwa</w:t>
            </w:r>
          </w:p>
          <w:p w:rsidR="00713289" w:rsidRPr="00773FF1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olesław</w:t>
            </w:r>
            <w:r w:rsidRPr="00C21547">
              <w:rPr>
                <w:rFonts w:asciiTheme="minorHAnsi" w:hAnsiTheme="minorHAnsi"/>
              </w:rPr>
              <w:t xml:space="preserve"> Prus, </w:t>
            </w:r>
            <w:r w:rsidRPr="00C21547">
              <w:rPr>
                <w:rFonts w:asciiTheme="minorHAnsi" w:hAnsiTheme="minorHAnsi"/>
                <w:i/>
                <w:iCs/>
              </w:rPr>
              <w:t>Lalka</w:t>
            </w:r>
          </w:p>
        </w:tc>
        <w:tc>
          <w:tcPr>
            <w:tcW w:w="729" w:type="pct"/>
            <w:vMerge w:val="restar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 xml:space="preserve">ie, że </w:t>
            </w:r>
            <w:r w:rsidRPr="006268CB">
              <w:rPr>
                <w:rFonts w:cs="AgendaPl RegularCondensed"/>
                <w:i/>
                <w:color w:val="000000"/>
              </w:rPr>
              <w:t>Lalka</w:t>
            </w:r>
            <w:r w:rsidRPr="006268CB">
              <w:rPr>
                <w:rFonts w:cs="AgendaPl RegularCondensed"/>
                <w:color w:val="000000"/>
              </w:rPr>
              <w:t xml:space="preserve"> reprezentuje powieść realistyczną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tytułuje wątki powieści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dwa rodzaje narracji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AgendaPl RegularCondensed"/>
                <w:color w:val="000000"/>
              </w:rPr>
              <w:t>rzyporządkowuje bohaterów wątkom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odniesienia do programu pozytywizmu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najważniejsze miejsca opisane w utworze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zróżnicowanie społeczne pokazane w utworze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streszcza wątek miłości Wokulskiego do Izabeli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idealizm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>wymienia bohaterów związanych z nauką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topos </w:t>
            </w:r>
            <w:r w:rsidRPr="00E96461">
              <w:rPr>
                <w:rFonts w:cs="AgendaPl RegularCondensed"/>
                <w:i/>
                <w:iCs/>
                <w:color w:val="000000"/>
              </w:rPr>
              <w:t>theatrummundi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język ezopowy 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założenia powieści realistycznej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omawia wielowątkowość fabuły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dwa rodzaje narracji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wybranych bohaterów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obecne w powieści odniesienia do programu pozytywizmu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 o miejscach </w:t>
            </w:r>
            <w:r w:rsidRPr="006268CB">
              <w:rPr>
                <w:rFonts w:cs="Times New Roman"/>
              </w:rPr>
              <w:lastRenderedPageBreak/>
              <w:t>przedstawionych w powieści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warstwy społeczne przedstawione w powieści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wpływ miłości do Izabeli na życie Wokulskiego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idealistów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 o bohaterach</w:t>
            </w:r>
            <w:r>
              <w:rPr>
                <w:rFonts w:cs="Times New Roman"/>
              </w:rPr>
              <w:t>,</w:t>
            </w:r>
            <w:r w:rsidRPr="006268CB">
              <w:rPr>
                <w:rFonts w:cs="Times New Roman"/>
              </w:rPr>
              <w:t xml:space="preserve"> dla których ważna była nauka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które wydarzenia </w:t>
            </w:r>
            <w:r w:rsidRPr="006268CB">
              <w:rPr>
                <w:rFonts w:cs="Times New Roman"/>
              </w:rPr>
              <w:lastRenderedPageBreak/>
              <w:t xml:space="preserve">powieści można zestawić z toposem </w:t>
            </w:r>
            <w:r w:rsidRPr="00E96461">
              <w:rPr>
                <w:rFonts w:cs="Times New Roman"/>
                <w:i/>
                <w:iCs/>
              </w:rPr>
              <w:t>theatrummundi</w:t>
            </w:r>
          </w:p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fragmenty, w których występuje język ezopowy</w:t>
            </w:r>
          </w:p>
        </w:tc>
        <w:tc>
          <w:tcPr>
            <w:tcW w:w="713" w:type="pct"/>
            <w:vMerge w:val="restar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 xml:space="preserve">skazuje odniesienia do konwencji </w:t>
            </w:r>
            <w:r w:rsidRPr="006268CB">
              <w:rPr>
                <w:lang w:eastAsia="pl-PL"/>
              </w:rPr>
              <w:lastRenderedPageBreak/>
              <w:t>realistycznej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streszcza wybrany wątek utworu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charakteryzuje obu narratorów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ocenia wybrane postaci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odniesienia do programu pozytywizmu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rolę opisów miejsc w fabule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przypisuje bohaterów do określ</w:t>
            </w:r>
            <w:r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 xml:space="preserve">nej warstwy </w:t>
            </w:r>
            <w:r w:rsidRPr="006268CB">
              <w:rPr>
                <w:rFonts w:cs="Times New Roman"/>
              </w:rPr>
              <w:lastRenderedPageBreak/>
              <w:t>społecznej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charakter miłości Wokulskiego do Izabeli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bohaterówidealistów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nauka wpłynęła na życie bohaterów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i/>
                <w:iCs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interpretuje tytuł powieści z perspektywy toposu </w:t>
            </w:r>
            <w:r w:rsidRPr="00E96461">
              <w:rPr>
                <w:rFonts w:cs="Times New Roman"/>
                <w:i/>
                <w:iCs/>
              </w:rPr>
              <w:t>theatrummundi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fragmenty, w których występuje język ezopowy</w:t>
            </w:r>
          </w:p>
        </w:tc>
        <w:tc>
          <w:tcPr>
            <w:tcW w:w="741" w:type="pct"/>
            <w:gridSpan w:val="3"/>
            <w:vMerge w:val="restar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 xml:space="preserve">zasadnia, dlaczego </w:t>
            </w:r>
            <w:r w:rsidRPr="006268CB">
              <w:rPr>
                <w:rFonts w:cs="Times New Roman"/>
                <w:i/>
              </w:rPr>
              <w:t xml:space="preserve">Lalka </w:t>
            </w:r>
            <w:r w:rsidRPr="006268CB">
              <w:rPr>
                <w:rFonts w:cs="Times New Roman"/>
              </w:rPr>
              <w:t>jest powieścią realistyczną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omawia fabułę p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wieści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narrację powieści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bohaterami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odni</w:t>
            </w:r>
            <w:r w:rsidRPr="006268CB">
              <w:rPr>
                <w:rFonts w:cs="Times New Roman"/>
              </w:rPr>
              <w:t>e</w:t>
            </w:r>
            <w:r w:rsidRPr="006268CB">
              <w:rPr>
                <w:rFonts w:cs="Times New Roman"/>
              </w:rPr>
              <w:t>sienia do programu pozytywizmu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łączy opisane mie</w:t>
            </w:r>
            <w:r w:rsidRPr="006268CB">
              <w:rPr>
                <w:rFonts w:cs="Times New Roman"/>
              </w:rPr>
              <w:t>j</w:t>
            </w:r>
            <w:r w:rsidRPr="006268CB">
              <w:rPr>
                <w:rFonts w:cs="Times New Roman"/>
              </w:rPr>
              <w:t>sca z postaciami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obraz społeczeństwa pok</w:t>
            </w:r>
            <w:r w:rsidRPr="006268CB">
              <w:rPr>
                <w:rFonts w:cs="Times New Roman"/>
              </w:rPr>
              <w:t>a</w:t>
            </w:r>
            <w:r w:rsidRPr="006268CB">
              <w:rPr>
                <w:rFonts w:cs="Times New Roman"/>
              </w:rPr>
              <w:t>zany w powieści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ustala, czy miłość Wokulskiego do Iz</w:t>
            </w:r>
            <w:r w:rsidRPr="006268CB">
              <w:rPr>
                <w:rFonts w:cs="Times New Roman"/>
              </w:rPr>
              <w:t>a</w:t>
            </w:r>
            <w:r w:rsidRPr="006268CB">
              <w:rPr>
                <w:rFonts w:cs="Times New Roman"/>
              </w:rPr>
              <w:t xml:space="preserve">beli miała charakter </w:t>
            </w:r>
            <w:r w:rsidRPr="006268CB">
              <w:rPr>
                <w:rFonts w:cs="Times New Roman"/>
              </w:rPr>
              <w:lastRenderedPageBreak/>
              <w:t>tragiczny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b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haterów – idealistów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omawia, jak została przedstawiona w p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wieści nauka jako wartość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zestawia topos </w:t>
            </w:r>
            <w:r w:rsidRPr="00DE14F4">
              <w:rPr>
                <w:rFonts w:cs="Times New Roman"/>
                <w:i/>
                <w:iCs/>
              </w:rPr>
              <w:t>th</w:t>
            </w:r>
            <w:r w:rsidRPr="00DE14F4">
              <w:rPr>
                <w:rFonts w:cs="Times New Roman"/>
                <w:i/>
                <w:iCs/>
              </w:rPr>
              <w:t>e</w:t>
            </w:r>
            <w:r w:rsidRPr="00DE14F4">
              <w:rPr>
                <w:rFonts w:cs="Times New Roman"/>
                <w:i/>
                <w:iCs/>
              </w:rPr>
              <w:t>atrummundi</w:t>
            </w:r>
            <w:r w:rsidRPr="006268CB">
              <w:rPr>
                <w:rFonts w:cs="Times New Roman"/>
              </w:rPr>
              <w:t xml:space="preserve"> w p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wieści z fraszką K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chanowskiego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wpływ jęz</w:t>
            </w:r>
            <w:r w:rsidRPr="006268CB">
              <w:rPr>
                <w:rFonts w:cs="Times New Roman"/>
              </w:rPr>
              <w:t>y</w:t>
            </w:r>
            <w:r w:rsidRPr="006268CB">
              <w:rPr>
                <w:rFonts w:cs="Times New Roman"/>
              </w:rPr>
              <w:t>ka ezopowego na powieść Prusa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tekst ze szczególnym </w:t>
            </w:r>
            <w:r w:rsidRPr="006268CB">
              <w:rPr>
                <w:lang w:eastAsia="pl-PL"/>
              </w:rPr>
              <w:lastRenderedPageBreak/>
              <w:t xml:space="preserve">uwzględnieniem odniesień do konwencji realistycznej </w:t>
            </w: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9</w:t>
            </w:r>
            <w:r w:rsidR="00E11834">
              <w:rPr>
                <w:rFonts w:cstheme="minorHAnsi"/>
                <w:bCs/>
              </w:rPr>
              <w:t>3.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>Miłość w czasach nieromantycznych</w:t>
            </w:r>
          </w:p>
        </w:tc>
        <w:tc>
          <w:tcPr>
            <w:tcW w:w="583" w:type="pct"/>
            <w:shd w:val="clear" w:color="auto" w:fill="auto"/>
          </w:tcPr>
          <w:p w:rsidR="00713289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wprowadzenie do lekcji 49. </w:t>
            </w:r>
            <w:r w:rsidRPr="00990FD2">
              <w:rPr>
                <w:rFonts w:cs="AgendaPl RegularCondensed"/>
                <w:i/>
                <w:iCs/>
                <w:color w:val="000000"/>
              </w:rPr>
              <w:t>Miłość w czasach nieromantycznych</w:t>
            </w:r>
          </w:p>
          <w:p w:rsidR="00713289" w:rsidRPr="00773FF1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olesław</w:t>
            </w:r>
            <w:r w:rsidRPr="00C21547">
              <w:rPr>
                <w:rFonts w:asciiTheme="minorHAnsi" w:hAnsiTheme="minorHAnsi"/>
              </w:rPr>
              <w:t xml:space="preserve"> Prus, </w:t>
            </w:r>
            <w:r w:rsidRPr="00C21547">
              <w:rPr>
                <w:rFonts w:asciiTheme="minorHAnsi" w:hAnsiTheme="minorHAnsi"/>
                <w:i/>
                <w:iCs/>
              </w:rPr>
              <w:t>Lalka</w:t>
            </w:r>
          </w:p>
        </w:tc>
        <w:tc>
          <w:tcPr>
            <w:tcW w:w="729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</w:t>
            </w:r>
            <w:r w:rsidR="00E11834">
              <w:rPr>
                <w:rFonts w:cstheme="minorHAnsi"/>
                <w:bCs/>
              </w:rPr>
              <w:t>4.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111111"/>
              </w:rPr>
              <w:t>Wokulski –pozytywista</w:t>
            </w:r>
          </w:p>
        </w:tc>
        <w:tc>
          <w:tcPr>
            <w:tcW w:w="583" w:type="pct"/>
            <w:shd w:val="clear" w:color="auto" w:fill="auto"/>
          </w:tcPr>
          <w:p w:rsidR="00713289" w:rsidRPr="00990FD2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</w:rPr>
              <w:t xml:space="preserve">wprowadzenie do lekcji 50. </w:t>
            </w:r>
            <w:r w:rsidRPr="00990FD2">
              <w:rPr>
                <w:rFonts w:cs="AgendaPl RegularCondensed"/>
                <w:i/>
                <w:iCs/>
                <w:color w:val="111111"/>
              </w:rPr>
              <w:t>Wokulski –</w:t>
            </w:r>
            <w:r w:rsidRPr="00990FD2">
              <w:rPr>
                <w:rFonts w:cs="AgendaPl RegularCondensed"/>
                <w:i/>
                <w:iCs/>
                <w:color w:val="111111"/>
              </w:rPr>
              <w:lastRenderedPageBreak/>
              <w:t>pozytywista</w:t>
            </w:r>
          </w:p>
          <w:p w:rsidR="00713289" w:rsidRPr="00773FF1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olesław</w:t>
            </w:r>
            <w:r w:rsidRPr="00C21547">
              <w:rPr>
                <w:rFonts w:asciiTheme="minorHAnsi" w:hAnsiTheme="minorHAnsi"/>
              </w:rPr>
              <w:t xml:space="preserve"> Prus, </w:t>
            </w:r>
            <w:r w:rsidRPr="00C21547">
              <w:rPr>
                <w:rFonts w:asciiTheme="minorHAnsi" w:hAnsiTheme="minorHAnsi"/>
                <w:i/>
                <w:iCs/>
              </w:rPr>
              <w:t>Lalka</w:t>
            </w:r>
          </w:p>
        </w:tc>
        <w:tc>
          <w:tcPr>
            <w:tcW w:w="729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9</w:t>
            </w:r>
            <w:r w:rsidR="00E11834">
              <w:rPr>
                <w:rFonts w:cstheme="minorHAnsi"/>
                <w:bCs/>
              </w:rPr>
              <w:t>5.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Trzy pokolenia idealistów</w:t>
            </w:r>
          </w:p>
        </w:tc>
        <w:tc>
          <w:tcPr>
            <w:tcW w:w="583" w:type="pct"/>
            <w:shd w:val="clear" w:color="auto" w:fill="auto"/>
          </w:tcPr>
          <w:p w:rsidR="00713289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wprowadzenie do lekcji 51. </w:t>
            </w:r>
            <w:r w:rsidRPr="00990FD2">
              <w:rPr>
                <w:rFonts w:cs="AgendaPl RegularCondensed"/>
                <w:i/>
                <w:iCs/>
              </w:rPr>
              <w:t>Trzy pokolenia idealistów</w:t>
            </w:r>
          </w:p>
          <w:p w:rsidR="00713289" w:rsidRPr="00773FF1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olesław</w:t>
            </w:r>
            <w:r w:rsidRPr="00C21547">
              <w:rPr>
                <w:rFonts w:asciiTheme="minorHAnsi" w:hAnsiTheme="minorHAnsi"/>
              </w:rPr>
              <w:t xml:space="preserve"> Prus, </w:t>
            </w:r>
            <w:r w:rsidRPr="00C21547">
              <w:rPr>
                <w:rFonts w:asciiTheme="minorHAnsi" w:hAnsiTheme="minorHAnsi"/>
                <w:i/>
                <w:iCs/>
              </w:rPr>
              <w:t>Lalka</w:t>
            </w:r>
          </w:p>
        </w:tc>
        <w:tc>
          <w:tcPr>
            <w:tcW w:w="729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</w:t>
            </w:r>
            <w:r w:rsidR="00E11834">
              <w:rPr>
                <w:rFonts w:cstheme="minorHAnsi"/>
                <w:bCs/>
              </w:rPr>
              <w:t>6.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 xml:space="preserve">Utopia naukowa </w:t>
            </w:r>
            <w:r w:rsidRPr="009C50E8">
              <w:rPr>
                <w:rFonts w:cs="AgendaPl RegularCondensed"/>
              </w:rPr>
              <w:br/>
              <w:t>w</w:t>
            </w:r>
            <w:r w:rsidRPr="009C50E8">
              <w:rPr>
                <w:rFonts w:cs="AgendaPl RegularCondensed"/>
                <w:i/>
              </w:rPr>
              <w:t xml:space="preserve"> Lalce</w:t>
            </w:r>
          </w:p>
        </w:tc>
        <w:tc>
          <w:tcPr>
            <w:tcW w:w="583" w:type="pct"/>
            <w:shd w:val="clear" w:color="auto" w:fill="auto"/>
          </w:tcPr>
          <w:p w:rsidR="00713289" w:rsidRPr="00990FD2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wprowadzenie do lekcji 52.</w:t>
            </w:r>
            <w:r w:rsidRPr="00990FD2">
              <w:rPr>
                <w:rFonts w:cs="AgendaPl RegularCondensed"/>
                <w:i/>
                <w:iCs/>
              </w:rPr>
              <w:t xml:space="preserve">Utopia naukowa </w:t>
            </w:r>
            <w:r w:rsidRPr="00990FD2">
              <w:rPr>
                <w:rFonts w:cs="AgendaPl RegularCondensed"/>
                <w:i/>
                <w:iCs/>
              </w:rPr>
              <w:br/>
              <w:t xml:space="preserve">w </w:t>
            </w:r>
            <w:r>
              <w:rPr>
                <w:rFonts w:cs="AgendaPl RegularCondensed"/>
                <w:i/>
                <w:iCs/>
              </w:rPr>
              <w:t>„</w:t>
            </w:r>
            <w:r w:rsidRPr="00990FD2">
              <w:rPr>
                <w:rFonts w:cs="AgendaPl RegularCondensed"/>
                <w:i/>
                <w:iCs/>
              </w:rPr>
              <w:t>Lalce</w:t>
            </w:r>
            <w:r>
              <w:rPr>
                <w:rFonts w:cs="AgendaPl RegularCondensed"/>
                <w:i/>
                <w:iCs/>
              </w:rPr>
              <w:t>”</w:t>
            </w:r>
          </w:p>
          <w:p w:rsidR="00713289" w:rsidRPr="00773FF1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lastRenderedPageBreak/>
              <w:t>B</w:t>
            </w:r>
            <w:r>
              <w:rPr>
                <w:rFonts w:asciiTheme="minorHAnsi" w:hAnsiTheme="minorHAnsi"/>
              </w:rPr>
              <w:t>olesław</w:t>
            </w:r>
            <w:r w:rsidRPr="00C21547">
              <w:rPr>
                <w:rFonts w:asciiTheme="minorHAnsi" w:hAnsiTheme="minorHAnsi"/>
              </w:rPr>
              <w:t xml:space="preserve"> Prus, </w:t>
            </w:r>
            <w:r w:rsidRPr="00C21547">
              <w:rPr>
                <w:rFonts w:asciiTheme="minorHAnsi" w:hAnsiTheme="minorHAnsi"/>
                <w:i/>
                <w:iCs/>
              </w:rPr>
              <w:t>Lalka</w:t>
            </w:r>
          </w:p>
        </w:tc>
        <w:tc>
          <w:tcPr>
            <w:tcW w:w="729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9</w:t>
            </w:r>
            <w:r w:rsidR="00E11834">
              <w:rPr>
                <w:rFonts w:cstheme="minorHAnsi"/>
                <w:bCs/>
              </w:rPr>
              <w:t>7.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 xml:space="preserve">Topos </w:t>
            </w:r>
            <w:r w:rsidRPr="009C50E8">
              <w:rPr>
                <w:rFonts w:cs="AgendaPl RegularCondensed"/>
                <w:i/>
                <w:iCs/>
              </w:rPr>
              <w:t>theatrummundi</w:t>
            </w:r>
          </w:p>
        </w:tc>
        <w:tc>
          <w:tcPr>
            <w:tcW w:w="583" w:type="pct"/>
            <w:shd w:val="clear" w:color="auto" w:fill="auto"/>
          </w:tcPr>
          <w:p w:rsidR="00713289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wprowadzenie do lekcji 53. </w:t>
            </w:r>
            <w:r w:rsidRPr="005206E8">
              <w:rPr>
                <w:rFonts w:cs="AgendaPl RegularCondensed"/>
                <w:i/>
                <w:iCs/>
              </w:rPr>
              <w:t xml:space="preserve">Topos </w:t>
            </w:r>
            <w:r w:rsidRPr="009C50E8">
              <w:rPr>
                <w:rFonts w:cs="AgendaPl RegularCondensed"/>
                <w:i/>
                <w:iCs/>
              </w:rPr>
              <w:t>theatrummundi</w:t>
            </w:r>
          </w:p>
          <w:p w:rsidR="00713289" w:rsidRPr="00C21547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olesław</w:t>
            </w:r>
            <w:r w:rsidRPr="00C21547">
              <w:rPr>
                <w:rFonts w:asciiTheme="minorHAnsi" w:hAnsiTheme="minorHAnsi"/>
              </w:rPr>
              <w:t xml:space="preserve"> Prus, </w:t>
            </w:r>
            <w:r w:rsidRPr="00C21547">
              <w:rPr>
                <w:rFonts w:asciiTheme="minorHAnsi" w:hAnsiTheme="minorHAnsi"/>
                <w:i/>
                <w:iCs/>
              </w:rPr>
              <w:t>Lalka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bCs/>
              </w:rPr>
            </w:pPr>
            <w:r w:rsidRPr="00671BD1">
              <w:rPr>
                <w:bCs/>
              </w:rPr>
              <w:t>Jan Kochanowski,</w:t>
            </w:r>
          </w:p>
          <w:p w:rsidR="00713289" w:rsidRPr="001F2A3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671BD1">
              <w:rPr>
                <w:bCs/>
                <w:i/>
                <w:iCs/>
              </w:rPr>
              <w:t>O żywocie ludzkim</w:t>
            </w:r>
          </w:p>
        </w:tc>
        <w:tc>
          <w:tcPr>
            <w:tcW w:w="729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</w:t>
            </w:r>
            <w:r w:rsidR="00E11834">
              <w:rPr>
                <w:rFonts w:cstheme="minorHAnsi"/>
                <w:bCs/>
              </w:rPr>
              <w:t>8.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Nowy kształt powieści</w:t>
            </w:r>
          </w:p>
        </w:tc>
        <w:tc>
          <w:tcPr>
            <w:tcW w:w="583" w:type="pct"/>
            <w:shd w:val="clear" w:color="auto" w:fill="auto"/>
          </w:tcPr>
          <w:p w:rsidR="00713289" w:rsidRPr="005206E8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</w:rPr>
              <w:t xml:space="preserve">wprowadzenie do lekcji 54. </w:t>
            </w:r>
            <w:r w:rsidRPr="005206E8">
              <w:rPr>
                <w:rFonts w:cs="AgendaPl RegularCondensed"/>
                <w:i/>
                <w:iCs/>
              </w:rPr>
              <w:t xml:space="preserve">Nowy kształt </w:t>
            </w:r>
            <w:r w:rsidRPr="005206E8">
              <w:rPr>
                <w:rFonts w:cs="AgendaPl RegularCondensed"/>
                <w:i/>
                <w:iCs/>
              </w:rPr>
              <w:lastRenderedPageBreak/>
              <w:t>powieści</w:t>
            </w:r>
          </w:p>
          <w:p w:rsidR="00713289" w:rsidRPr="00773FF1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olesław</w:t>
            </w:r>
            <w:r w:rsidRPr="00C21547">
              <w:rPr>
                <w:rFonts w:asciiTheme="minorHAnsi" w:hAnsiTheme="minorHAnsi"/>
              </w:rPr>
              <w:t xml:space="preserve"> Prus, </w:t>
            </w:r>
            <w:r w:rsidRPr="00C21547">
              <w:rPr>
                <w:rFonts w:asciiTheme="minorHAnsi" w:hAnsiTheme="minorHAnsi"/>
                <w:i/>
                <w:iCs/>
              </w:rPr>
              <w:t>Lalka</w:t>
            </w:r>
          </w:p>
        </w:tc>
        <w:tc>
          <w:tcPr>
            <w:tcW w:w="729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713289" w:rsidRPr="007C0F74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9</w:t>
            </w:r>
            <w:r w:rsidR="00E11834">
              <w:rPr>
                <w:rFonts w:cstheme="minorHAnsi"/>
                <w:bCs/>
                <w:color w:val="0070C0"/>
              </w:rPr>
              <w:t>9.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color w:val="0070C0"/>
              </w:rPr>
            </w:pPr>
            <w:r w:rsidRPr="007C0F74">
              <w:rPr>
                <w:rFonts w:cs="AgendaPl RegularCondensed"/>
                <w:iCs/>
                <w:color w:val="0070C0"/>
              </w:rPr>
              <w:t>Język ezopowy w XIX i XX w.</w:t>
            </w:r>
          </w:p>
        </w:tc>
        <w:tc>
          <w:tcPr>
            <w:tcW w:w="583" w:type="pct"/>
            <w:shd w:val="clear" w:color="auto" w:fill="auto"/>
          </w:tcPr>
          <w:p w:rsidR="00713289" w:rsidRPr="007C0F74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i/>
                <w:color w:val="0070C0"/>
              </w:rPr>
            </w:pPr>
            <w:r w:rsidRPr="007C0F74">
              <w:rPr>
                <w:rFonts w:asciiTheme="minorHAnsi" w:hAnsiTheme="minorHAnsi"/>
                <w:color w:val="0070C0"/>
              </w:rPr>
              <w:t xml:space="preserve">wprowadzenie do lekcji 55. </w:t>
            </w:r>
            <w:r w:rsidRPr="007C0F74">
              <w:rPr>
                <w:rFonts w:cs="AgendaPl RegularCondensed"/>
                <w:i/>
                <w:color w:val="0070C0"/>
              </w:rPr>
              <w:t>Język ezopowy w XIX i XX w.</w:t>
            </w:r>
          </w:p>
          <w:p w:rsidR="00713289" w:rsidRPr="007C0F74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color w:val="0070C0"/>
              </w:rPr>
            </w:pPr>
            <w:r w:rsidRPr="007C0F74">
              <w:rPr>
                <w:rFonts w:asciiTheme="minorHAnsi" w:hAnsiTheme="minorHAnsi"/>
                <w:color w:val="0070C0"/>
              </w:rPr>
              <w:t xml:space="preserve">Bolesław Prus, </w:t>
            </w:r>
            <w:r w:rsidRPr="007C0F74">
              <w:rPr>
                <w:rFonts w:asciiTheme="minorHAnsi" w:hAnsiTheme="minorHAnsi"/>
                <w:i/>
                <w:iCs/>
                <w:color w:val="0070C0"/>
              </w:rPr>
              <w:t>Lalka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bCs/>
                <w:color w:val="0070C0"/>
              </w:rPr>
            </w:pPr>
            <w:r w:rsidRPr="007C0F74">
              <w:rPr>
                <w:bCs/>
                <w:color w:val="0070C0"/>
              </w:rPr>
              <w:t xml:space="preserve">Agnieszka Osiecka, </w:t>
            </w:r>
          </w:p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  <w:color w:val="0070C0"/>
              </w:rPr>
            </w:pPr>
            <w:r w:rsidRPr="007C0F74">
              <w:rPr>
                <w:bCs/>
                <w:i/>
                <w:iCs/>
                <w:color w:val="0070C0"/>
              </w:rPr>
              <w:t>W żółtych płomieniach liści</w:t>
            </w:r>
          </w:p>
        </w:tc>
        <w:tc>
          <w:tcPr>
            <w:tcW w:w="729" w:type="pct"/>
            <w:vMerge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  <w:color w:val="0070C0"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13289" w:rsidRPr="007C0F74" w:rsidRDefault="00713289" w:rsidP="004547FD">
            <w:pPr>
              <w:suppressAutoHyphens/>
              <w:spacing w:after="0" w:line="240" w:lineRule="auto"/>
              <w:rPr>
                <w:rFonts w:cs="Times New Roman"/>
                <w:color w:val="0070C0"/>
              </w:rPr>
            </w:pP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 xml:space="preserve">Stylistyczne </w:t>
            </w:r>
            <w:r w:rsidRPr="009C50E8">
              <w:rPr>
                <w:rFonts w:cs="AgendaPl RegularCondensed"/>
                <w:color w:val="000000"/>
              </w:rPr>
              <w:lastRenderedPageBreak/>
              <w:t xml:space="preserve">zróżnicowanie polszczyzny </w:t>
            </w:r>
          </w:p>
        </w:tc>
        <w:tc>
          <w:tcPr>
            <w:tcW w:w="583" w:type="pct"/>
            <w:shd w:val="clear" w:color="auto" w:fill="auto"/>
          </w:tcPr>
          <w:p w:rsidR="00713289" w:rsidRPr="005206E8" w:rsidRDefault="00713289" w:rsidP="004547FD">
            <w:pPr>
              <w:suppressAutoHyphens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wprowadzenie </w:t>
            </w:r>
            <w:r>
              <w:lastRenderedPageBreak/>
              <w:t xml:space="preserve">do lekcji 56. </w:t>
            </w:r>
            <w:r w:rsidRPr="005206E8">
              <w:rPr>
                <w:rFonts w:cs="AgendaPl RegularCondensed"/>
                <w:i/>
                <w:iCs/>
                <w:color w:val="000000"/>
              </w:rPr>
              <w:t>Stylistyczne zróżnicowanie polszczyzny</w:t>
            </w:r>
          </w:p>
          <w:p w:rsidR="00713289" w:rsidRPr="001F2A3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671BD1">
              <w:rPr>
                <w:bCs/>
              </w:rPr>
              <w:t>Agata Tuszy</w:t>
            </w:r>
            <w:r>
              <w:rPr>
                <w:bCs/>
              </w:rPr>
              <w:t>ńs</w:t>
            </w:r>
            <w:r w:rsidRPr="00671BD1">
              <w:rPr>
                <w:bCs/>
              </w:rPr>
              <w:t>ka,</w:t>
            </w:r>
            <w:r w:rsidRPr="00671BD1">
              <w:rPr>
                <w:bCs/>
                <w:i/>
                <w:iCs/>
              </w:rPr>
              <w:t>Rosjanie w Warszawie</w:t>
            </w:r>
          </w:p>
        </w:tc>
        <w:tc>
          <w:tcPr>
            <w:tcW w:w="729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 xml:space="preserve">ymienia różne </w:t>
            </w:r>
            <w:r w:rsidRPr="006268CB">
              <w:rPr>
                <w:rFonts w:cs="AgendaPl RegularCondensed"/>
                <w:color w:val="000000"/>
              </w:rPr>
              <w:lastRenderedPageBreak/>
              <w:t xml:space="preserve">znaczenia słowa </w:t>
            </w:r>
            <w:r w:rsidRPr="006268CB">
              <w:rPr>
                <w:rFonts w:cs="AgendaPl RegularCondensed"/>
                <w:i/>
                <w:color w:val="000000"/>
              </w:rPr>
              <w:t>styl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pojęcie </w:t>
            </w:r>
            <w:r w:rsidRPr="00FE4114">
              <w:rPr>
                <w:rFonts w:cs="AgendaPl RegularCondensed"/>
                <w:i/>
                <w:iCs/>
                <w:color w:val="000000"/>
              </w:rPr>
              <w:t>idiolekt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wymienia nazwy stylów językowych</w:t>
            </w:r>
          </w:p>
        </w:tc>
        <w:tc>
          <w:tcPr>
            <w:tcW w:w="635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 xml:space="preserve">ie, co to jest </w:t>
            </w:r>
            <w:r w:rsidRPr="006268CB">
              <w:rPr>
                <w:rFonts w:cs="Times New Roman"/>
              </w:rPr>
              <w:lastRenderedPageBreak/>
              <w:t>styl językowy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idiolekt wybranej osoby</w:t>
            </w:r>
          </w:p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cechy wybranego stylu językowego </w:t>
            </w:r>
          </w:p>
        </w:tc>
        <w:tc>
          <w:tcPr>
            <w:tcW w:w="713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 xml:space="preserve">yjaśnia, co to jest </w:t>
            </w:r>
            <w:r w:rsidRPr="006268CB">
              <w:rPr>
                <w:lang w:eastAsia="pl-PL"/>
              </w:rPr>
              <w:lastRenderedPageBreak/>
              <w:t>styl językowy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lang w:eastAsia="pl-PL"/>
              </w:rPr>
            </w:pPr>
            <w:r>
              <w:rPr>
                <w:rFonts w:cs="Dutch801HdEU"/>
                <w:color w:val="000000"/>
              </w:rPr>
              <w:t>–</w:t>
            </w:r>
            <w:r w:rsidRPr="006268CB">
              <w:rPr>
                <w:lang w:eastAsia="pl-PL"/>
              </w:rPr>
              <w:t xml:space="preserve"> charakteryzuje idiolekt wybranego bohatera literackiego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cechy różnych stylów funkcjonalnych 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 xml:space="preserve">stala, co składa się </w:t>
            </w:r>
            <w:r w:rsidRPr="006268CB">
              <w:rPr>
                <w:rFonts w:cs="Times New Roman"/>
              </w:rPr>
              <w:lastRenderedPageBreak/>
              <w:t>na styl językowy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wł</w:t>
            </w:r>
            <w:r w:rsidRPr="006268CB">
              <w:rPr>
                <w:rFonts w:cs="Times New Roman"/>
              </w:rPr>
              <w:t>a</w:t>
            </w:r>
            <w:r w:rsidRPr="006268CB">
              <w:rPr>
                <w:rFonts w:cs="Times New Roman"/>
              </w:rPr>
              <w:t>sny idiolekt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porównuje r</w:t>
            </w:r>
            <w:r>
              <w:rPr>
                <w:rFonts w:cs="Times New Roman"/>
              </w:rPr>
              <w:t>ó</w:t>
            </w:r>
            <w:r w:rsidRPr="006268CB">
              <w:rPr>
                <w:rFonts w:cs="Times New Roman"/>
              </w:rPr>
              <w:t>żne style funkcjonalne</w:t>
            </w:r>
          </w:p>
        </w:tc>
        <w:tc>
          <w:tcPr>
            <w:tcW w:w="775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n</w:t>
            </w:r>
            <w:r w:rsidRPr="006268CB">
              <w:rPr>
                <w:lang w:eastAsia="pl-PL"/>
              </w:rPr>
              <w:t xml:space="preserve">azywa i </w:t>
            </w:r>
            <w:r w:rsidRPr="006268CB">
              <w:rPr>
                <w:lang w:eastAsia="pl-PL"/>
              </w:rPr>
              <w:lastRenderedPageBreak/>
              <w:t xml:space="preserve">charakteryzuje styl różnych wypowiedzi ustnych i pisemnych </w:t>
            </w: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101</w:t>
            </w:r>
            <w:r w:rsidR="00E11834">
              <w:rPr>
                <w:rFonts w:cstheme="minorHAnsi"/>
                <w:bCs/>
              </w:rPr>
              <w:t>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Język środowiskowy</w:t>
            </w:r>
          </w:p>
        </w:tc>
        <w:tc>
          <w:tcPr>
            <w:tcW w:w="583" w:type="pct"/>
            <w:shd w:val="clear" w:color="auto" w:fill="auto"/>
          </w:tcPr>
          <w:p w:rsidR="00713289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wprowadzenie do lekcji 57. </w:t>
            </w:r>
            <w:r w:rsidRPr="005206E8">
              <w:rPr>
                <w:rFonts w:cs="AgendaPl RegularCondensed"/>
                <w:i/>
                <w:iCs/>
              </w:rPr>
              <w:t>Język środowiskowy</w:t>
            </w:r>
          </w:p>
          <w:p w:rsidR="00713289" w:rsidRPr="00773FF1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olesław</w:t>
            </w:r>
            <w:r w:rsidRPr="00C21547">
              <w:rPr>
                <w:rFonts w:asciiTheme="minorHAnsi" w:hAnsiTheme="minorHAnsi"/>
              </w:rPr>
              <w:t xml:space="preserve"> Prus, </w:t>
            </w:r>
            <w:r w:rsidRPr="00C21547">
              <w:rPr>
                <w:rFonts w:asciiTheme="minorHAnsi" w:hAnsiTheme="minorHAnsi"/>
                <w:i/>
                <w:iCs/>
              </w:rPr>
              <w:t>Lalka</w:t>
            </w:r>
          </w:p>
        </w:tc>
        <w:tc>
          <w:tcPr>
            <w:tcW w:w="729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co to jest socjolekt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omawia socjolekt ludu w </w:t>
            </w:r>
            <w:r w:rsidRPr="006268CB">
              <w:rPr>
                <w:rFonts w:cs="AgendaPl RegularCondensed"/>
                <w:i/>
                <w:color w:val="000000"/>
              </w:rPr>
              <w:t>Lalce</w:t>
            </w:r>
          </w:p>
        </w:tc>
        <w:tc>
          <w:tcPr>
            <w:tcW w:w="635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Times New Roman"/>
              </w:rPr>
              <w:t>harakteryzuje socjolekt młodzieży</w:t>
            </w:r>
          </w:p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socjolekt kulturowy występujący w </w:t>
            </w:r>
            <w:r w:rsidRPr="006268CB">
              <w:rPr>
                <w:rFonts w:cs="Times New Roman"/>
                <w:i/>
              </w:rPr>
              <w:t>Lalce</w:t>
            </w:r>
          </w:p>
        </w:tc>
        <w:tc>
          <w:tcPr>
            <w:tcW w:w="713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lang w:eastAsia="pl-PL"/>
              </w:rPr>
              <w:t xml:space="preserve">harakteryzuje socjolekt mieszczaństwa w </w:t>
            </w:r>
            <w:r w:rsidRPr="006268CB">
              <w:rPr>
                <w:i/>
                <w:lang w:eastAsia="pl-PL"/>
              </w:rPr>
              <w:t>Lalce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Times New Roman"/>
              </w:rPr>
              <w:t>harakteryzuje s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cjolekt wybranej gr</w:t>
            </w:r>
            <w:r w:rsidRPr="006268CB">
              <w:rPr>
                <w:rFonts w:cs="Times New Roman"/>
              </w:rPr>
              <w:t>u</w:t>
            </w:r>
            <w:r w:rsidRPr="006268CB">
              <w:rPr>
                <w:rFonts w:cs="Times New Roman"/>
              </w:rPr>
              <w:t>py</w:t>
            </w:r>
          </w:p>
          <w:p w:rsidR="00713289" w:rsidRPr="006268CB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podaje z </w:t>
            </w:r>
            <w:r w:rsidRPr="00FE4114">
              <w:rPr>
                <w:rFonts w:cs="Times New Roman"/>
                <w:i/>
                <w:iCs/>
              </w:rPr>
              <w:t>Lalki</w:t>
            </w:r>
            <w:r w:rsidRPr="006268CB">
              <w:rPr>
                <w:rFonts w:cs="Times New Roman"/>
              </w:rPr>
              <w:t xml:space="preserve"> prz</w:t>
            </w:r>
            <w:r w:rsidRPr="006268CB">
              <w:rPr>
                <w:rFonts w:cs="Times New Roman"/>
              </w:rPr>
              <w:t>y</w:t>
            </w:r>
            <w:r w:rsidRPr="006268CB">
              <w:rPr>
                <w:rFonts w:cs="Times New Roman"/>
              </w:rPr>
              <w:t>kłady różnych socj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 xml:space="preserve">lektów 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 xml:space="preserve">mawia wszystkie socjolekty występujące w </w:t>
            </w:r>
            <w:r w:rsidRPr="006268CB">
              <w:rPr>
                <w:i/>
                <w:lang w:eastAsia="pl-PL"/>
              </w:rPr>
              <w:t>Lalce</w:t>
            </w: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102</w:t>
            </w:r>
            <w:r w:rsidR="00E11834">
              <w:rPr>
                <w:rFonts w:cstheme="minorHAnsi"/>
                <w:bCs/>
              </w:rPr>
              <w:t>.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Uniwersalizm noweli Prusa</w:t>
            </w:r>
          </w:p>
        </w:tc>
        <w:tc>
          <w:tcPr>
            <w:tcW w:w="583" w:type="pct"/>
            <w:shd w:val="clear" w:color="auto" w:fill="auto"/>
          </w:tcPr>
          <w:p w:rsidR="00713289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wprowadzenie do lekcji </w:t>
            </w:r>
            <w:r>
              <w:rPr>
                <w:rFonts w:asciiTheme="minorHAnsi" w:hAnsiTheme="minorHAnsi"/>
              </w:rPr>
              <w:lastRenderedPageBreak/>
              <w:t>58.</w:t>
            </w:r>
            <w:r w:rsidRPr="005206E8">
              <w:rPr>
                <w:rFonts w:cs="AgendaPl RegularCondensed"/>
                <w:i/>
                <w:iCs/>
              </w:rPr>
              <w:t>Uniwersalizm noweli Prusa</w:t>
            </w:r>
          </w:p>
          <w:p w:rsidR="00713289" w:rsidRDefault="00713289" w:rsidP="004547FD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olesław</w:t>
            </w:r>
            <w:r w:rsidRPr="00C21547">
              <w:rPr>
                <w:rFonts w:asciiTheme="minorHAnsi" w:hAnsiTheme="minorHAnsi"/>
              </w:rPr>
              <w:t xml:space="preserve"> Prus,</w:t>
            </w:r>
          </w:p>
          <w:p w:rsidR="00713289" w:rsidRPr="00773FF1" w:rsidRDefault="00713289" w:rsidP="004547FD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  <w:i/>
                <w:iCs/>
              </w:rPr>
              <w:t>Z legend dawnego Egiptu</w:t>
            </w:r>
          </w:p>
        </w:tc>
        <w:tc>
          <w:tcPr>
            <w:tcW w:w="729" w:type="pct"/>
            <w:vMerge w:val="restart"/>
            <w:shd w:val="clear" w:color="auto" w:fill="auto"/>
          </w:tcPr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utwór jest nowelą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podaje bohaterów związanych z mot</w:t>
            </w:r>
            <w:r w:rsidRPr="006268CB">
              <w:rPr>
                <w:rFonts w:cs="AgendaPl RegularCondensed"/>
                <w:color w:val="000000"/>
              </w:rPr>
              <w:t>y</w:t>
            </w:r>
            <w:r w:rsidRPr="006268CB">
              <w:rPr>
                <w:rFonts w:cs="AgendaPl RegularCondensed"/>
                <w:color w:val="000000"/>
              </w:rPr>
              <w:t>wem władzy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najwa</w:t>
            </w:r>
            <w:r w:rsidRPr="006268CB">
              <w:rPr>
                <w:rFonts w:cs="AgendaPl RegularCondensed"/>
                <w:color w:val="000000"/>
              </w:rPr>
              <w:t>ż</w:t>
            </w:r>
            <w:r w:rsidRPr="006268CB">
              <w:rPr>
                <w:rFonts w:cs="AgendaPl RegularCondensed"/>
                <w:color w:val="000000"/>
              </w:rPr>
              <w:t>niejsze wydarzenia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przypomina zako</w:t>
            </w:r>
            <w:r w:rsidRPr="006268CB">
              <w:rPr>
                <w:rFonts w:cs="AgendaPl RegularCondensed"/>
                <w:color w:val="000000"/>
              </w:rPr>
              <w:t>ń</w:t>
            </w:r>
            <w:r w:rsidRPr="006268CB">
              <w:rPr>
                <w:rFonts w:cs="AgendaPl RegularCondensed"/>
                <w:color w:val="000000"/>
              </w:rPr>
              <w:t>czenie</w:t>
            </w:r>
          </w:p>
          <w:p w:rsidR="00713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podaje przykłady archaizmów wykorz</w:t>
            </w:r>
            <w:r w:rsidRPr="006268CB">
              <w:rPr>
                <w:rFonts w:cs="AgendaPl RegularCondensed"/>
                <w:color w:val="000000"/>
              </w:rPr>
              <w:t>y</w:t>
            </w:r>
            <w:r w:rsidRPr="006268CB">
              <w:rPr>
                <w:rFonts w:cs="AgendaPl RegularCondensed"/>
                <w:color w:val="000000"/>
              </w:rPr>
              <w:t>stanych w tekście</w:t>
            </w:r>
          </w:p>
          <w:p w:rsidR="00713289" w:rsidRPr="004E5289" w:rsidRDefault="00713289" w:rsidP="004547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ma świadomość uniwersalizmu utw</w:t>
            </w:r>
            <w:r w:rsidRPr="006268CB">
              <w:rPr>
                <w:rFonts w:cs="AgendaPl RegularCondensed"/>
                <w:color w:val="000000"/>
              </w:rPr>
              <w:t>o</w:t>
            </w:r>
            <w:r w:rsidRPr="006268CB">
              <w:rPr>
                <w:rFonts w:cs="AgendaPl RegularCondensed"/>
                <w:color w:val="000000"/>
              </w:rPr>
              <w:t xml:space="preserve">ru 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 xml:space="preserve">zasadnia, </w:t>
            </w:r>
            <w:r>
              <w:rPr>
                <w:rFonts w:cs="Times New Roman"/>
              </w:rPr>
              <w:t>ż</w:t>
            </w:r>
            <w:r w:rsidRPr="006268CB">
              <w:rPr>
                <w:rFonts w:cs="Times New Roman"/>
              </w:rPr>
              <w:t xml:space="preserve">e nowela to utwór </w:t>
            </w:r>
            <w:r w:rsidRPr="006268CB">
              <w:rPr>
                <w:rFonts w:cs="Times New Roman"/>
              </w:rPr>
              <w:lastRenderedPageBreak/>
              <w:t>epicki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porównuje style rządzenia Ramzesa i Horusa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bieg fabuły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wym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wę zakończenia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zn</w:t>
            </w:r>
            <w:r w:rsidRPr="006268CB">
              <w:rPr>
                <w:rFonts w:cs="Times New Roman"/>
              </w:rPr>
              <w:t>a</w:t>
            </w:r>
            <w:r w:rsidRPr="006268CB">
              <w:rPr>
                <w:rFonts w:cs="Times New Roman"/>
              </w:rPr>
              <w:t>czenia arch</w:t>
            </w:r>
            <w:r w:rsidRPr="006268CB">
              <w:rPr>
                <w:rFonts w:cs="Times New Roman"/>
              </w:rPr>
              <w:t>a</w:t>
            </w:r>
            <w:r w:rsidRPr="006268CB">
              <w:rPr>
                <w:rFonts w:cs="Times New Roman"/>
              </w:rPr>
              <w:t>izmów</w:t>
            </w:r>
          </w:p>
          <w:p w:rsidR="00713289" w:rsidRPr="009C2E0E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z czego wynika uniwers</w:t>
            </w:r>
            <w:r w:rsidRPr="006268CB">
              <w:rPr>
                <w:rFonts w:cs="Times New Roman"/>
              </w:rPr>
              <w:t>a</w:t>
            </w:r>
            <w:r w:rsidRPr="006268CB">
              <w:rPr>
                <w:rFonts w:cs="Times New Roman"/>
              </w:rPr>
              <w:t xml:space="preserve">lizm noweli </w:t>
            </w:r>
          </w:p>
        </w:tc>
        <w:tc>
          <w:tcPr>
            <w:tcW w:w="713" w:type="pct"/>
            <w:vMerge w:val="restar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rzypomina cechy noweli jako gatunku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ocenia dwa style uprawiania polityki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streszcza fabułę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z czego wynika zaskakujące zakończenie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jaką </w:t>
            </w:r>
            <w:r>
              <w:rPr>
                <w:rFonts w:cs="Times New Roman"/>
              </w:rPr>
              <w:t>funkcję</w:t>
            </w:r>
            <w:r w:rsidRPr="006268CB">
              <w:rPr>
                <w:rFonts w:cs="Times New Roman"/>
              </w:rPr>
              <w:t xml:space="preserve"> pełnią archaizmy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został osiągnięty uniwersalizm noweli </w:t>
            </w:r>
          </w:p>
        </w:tc>
        <w:tc>
          <w:tcPr>
            <w:tcW w:w="741" w:type="pct"/>
            <w:gridSpan w:val="3"/>
            <w:vMerge w:val="restar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dlaczego utwór jest nowelą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odnosi rozważania o polityce do czasów Prusa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konstrukcję fabuły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symbolikę zakończenia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funkcję archaizmów w wypowiedziach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utwór z punktu widzenia współczesności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lang w:eastAsia="pl-PL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</w:t>
            </w:r>
            <w:r w:rsidRPr="006268CB">
              <w:rPr>
                <w:lang w:eastAsia="pl-PL"/>
              </w:rPr>
              <w:lastRenderedPageBreak/>
              <w:t xml:space="preserve">utwór ze szczególnym uwzględnieniem jego uniwersalnej wymowy </w:t>
            </w: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103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Arcydzieło nowelistyki polskiej</w:t>
            </w:r>
          </w:p>
        </w:tc>
        <w:tc>
          <w:tcPr>
            <w:tcW w:w="583" w:type="pct"/>
            <w:shd w:val="clear" w:color="auto" w:fill="auto"/>
          </w:tcPr>
          <w:p w:rsidR="00713289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wprowadzenie do lekcji 59. </w:t>
            </w:r>
            <w:r w:rsidRPr="005206E8">
              <w:rPr>
                <w:rFonts w:cs="AgendaPl RegularCondensed"/>
                <w:i/>
                <w:iCs/>
              </w:rPr>
              <w:t>Arcydzieło nowelistyki polskiej</w:t>
            </w:r>
          </w:p>
          <w:p w:rsidR="00713289" w:rsidRDefault="00713289" w:rsidP="004547FD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olesław</w:t>
            </w:r>
            <w:r w:rsidRPr="00C21547">
              <w:rPr>
                <w:rFonts w:asciiTheme="minorHAnsi" w:hAnsiTheme="minorHAnsi"/>
              </w:rPr>
              <w:t xml:space="preserve"> Prus,</w:t>
            </w:r>
          </w:p>
          <w:p w:rsidR="00713289" w:rsidRPr="001F2A3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rPr>
                <w:i/>
                <w:iCs/>
              </w:rPr>
              <w:t>Z legend dawnego Egiptu</w:t>
            </w:r>
          </w:p>
        </w:tc>
        <w:tc>
          <w:tcPr>
            <w:tcW w:w="729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104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iCs/>
              </w:rPr>
              <w:t xml:space="preserve">Historia w kształcie literackim  </w:t>
            </w:r>
          </w:p>
        </w:tc>
        <w:tc>
          <w:tcPr>
            <w:tcW w:w="583" w:type="pct"/>
            <w:shd w:val="clear" w:color="auto" w:fill="auto"/>
          </w:tcPr>
          <w:p w:rsidR="00713289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wprowadzenie do lekcji 63. </w:t>
            </w:r>
            <w:r w:rsidRPr="0047303E">
              <w:rPr>
                <w:rFonts w:cs="AgendaPl RegularCondensed"/>
                <w:i/>
              </w:rPr>
              <w:t xml:space="preserve">Historia w </w:t>
            </w:r>
            <w:r w:rsidRPr="0047303E">
              <w:rPr>
                <w:rFonts w:cs="AgendaPl RegularCondensed"/>
                <w:i/>
              </w:rPr>
              <w:lastRenderedPageBreak/>
              <w:t>kształcie literackim</w:t>
            </w:r>
          </w:p>
          <w:p w:rsidR="00713289" w:rsidRPr="001F2A3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t>H</w:t>
            </w:r>
            <w:r>
              <w:t xml:space="preserve">enryk </w:t>
            </w:r>
            <w:r w:rsidRPr="00C21547">
              <w:t xml:space="preserve">Sienkiewicz, </w:t>
            </w:r>
            <w:r w:rsidRPr="00C21547">
              <w:rPr>
                <w:i/>
                <w:iCs/>
              </w:rPr>
              <w:t>Potop</w:t>
            </w:r>
          </w:p>
        </w:tc>
        <w:tc>
          <w:tcPr>
            <w:tcW w:w="729" w:type="pct"/>
            <w:vMerge w:val="restar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utwór jest powieścią historyczną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rozpoznaje </w:t>
            </w:r>
            <w:r w:rsidRPr="006268CB">
              <w:rPr>
                <w:rFonts w:cs="AgendaPl RegularCondensed"/>
                <w:color w:val="000000"/>
              </w:rPr>
              <w:lastRenderedPageBreak/>
              <w:t>podstawowe środki retoryczne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rozróżnia perswazję od manipulacji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przedstawia księcia Radziwiłła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że szlachta jest bohaterem zbiorowym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przedstawia Kmicica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podobieństwo losów Kmicica i Ja</w:t>
            </w:r>
            <w:r>
              <w:rPr>
                <w:rFonts w:cs="AgendaPl RegularCondensed"/>
                <w:color w:val="000000"/>
              </w:rPr>
              <w:t>c</w:t>
            </w:r>
            <w:r w:rsidRPr="006268CB">
              <w:rPr>
                <w:rFonts w:cs="AgendaPl RegularCondensed"/>
                <w:color w:val="000000"/>
              </w:rPr>
              <w:t>ka Soplicy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ironia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wątki </w:t>
            </w:r>
            <w:r w:rsidRPr="006268CB">
              <w:rPr>
                <w:rFonts w:cs="AgendaPl RegularCondensed"/>
                <w:color w:val="000000"/>
              </w:rPr>
              <w:lastRenderedPageBreak/>
              <w:t>powieści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archaizm 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ymienia cechy powieści historycznej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w wypowiedziach Radziwiłła wskazuje środki perswazyjne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kto podlega manipulacji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Radziwiłła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przedstawicieli szlachty jako bohatera zbiorowego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Kmicica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zestawia Kmicica </w:t>
            </w:r>
            <w:r w:rsidRPr="006268CB">
              <w:rPr>
                <w:rFonts w:cs="Times New Roman"/>
              </w:rPr>
              <w:lastRenderedPageBreak/>
              <w:t>z Jackiem Soplicą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ironię we fragmentach tekstu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najważniejsze wydarzenia związane z wątkiem miłości Oleńki i Kmicica</w:t>
            </w:r>
          </w:p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różne archaizmy</w:t>
            </w:r>
          </w:p>
        </w:tc>
        <w:tc>
          <w:tcPr>
            <w:tcW w:w="713" w:type="pct"/>
            <w:vMerge w:val="restar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mawia cechy powieści historycznej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ocenia skuteczność </w:t>
            </w:r>
            <w:r w:rsidRPr="006268CB">
              <w:rPr>
                <w:lang w:eastAsia="pl-PL"/>
              </w:rPr>
              <w:lastRenderedPageBreak/>
              <w:t>środków perswazyjnych użytych przez Radziwiłła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omawia językowe środki manipulacji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szlachtę jako bohatera zbiorowego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dlaczego Kmicic jest bohaterem dynamicznym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podobieństwa losów Kmicica i Jacka Soplicy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przeciwko </w:t>
            </w:r>
            <w:r w:rsidRPr="006268CB">
              <w:rPr>
                <w:rFonts w:cs="Times New Roman"/>
              </w:rPr>
              <w:lastRenderedPageBreak/>
              <w:t>komu skierowana jest ironia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streszcza wątek miłości Oleńki i Kmicica</w:t>
            </w:r>
          </w:p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tłumaczy archaizmy na język współczesny </w:t>
            </w:r>
          </w:p>
        </w:tc>
        <w:tc>
          <w:tcPr>
            <w:tcW w:w="741" w:type="pct"/>
            <w:gridSpan w:val="3"/>
            <w:vMerge w:val="restart"/>
            <w:shd w:val="clear" w:color="auto" w:fill="auto"/>
          </w:tcPr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czym różni się powieść historyc</w:t>
            </w:r>
            <w:r w:rsidRPr="006268CB">
              <w:rPr>
                <w:rFonts w:cs="Times New Roman"/>
              </w:rPr>
              <w:t>z</w:t>
            </w:r>
            <w:r w:rsidRPr="006268CB">
              <w:rPr>
                <w:rFonts w:cs="Times New Roman"/>
              </w:rPr>
              <w:t xml:space="preserve">na od innych typów </w:t>
            </w:r>
            <w:r w:rsidRPr="006268CB">
              <w:rPr>
                <w:rFonts w:cs="Times New Roman"/>
              </w:rPr>
              <w:lastRenderedPageBreak/>
              <w:t>powieści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wpływ środków perswazy</w:t>
            </w:r>
            <w:r w:rsidRPr="006268CB">
              <w:rPr>
                <w:rFonts w:cs="Times New Roman"/>
              </w:rPr>
              <w:t>j</w:t>
            </w:r>
            <w:r w:rsidRPr="006268CB">
              <w:rPr>
                <w:rFonts w:cs="Times New Roman"/>
              </w:rPr>
              <w:t>nych używanych przez Radziwiłła na wym</w:t>
            </w:r>
            <w:r w:rsidRPr="006268CB"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wę powieści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skuteczność językowych środków manipulacji używ</w:t>
            </w:r>
            <w:r w:rsidRPr="006268CB">
              <w:rPr>
                <w:rFonts w:cs="Times New Roman"/>
              </w:rPr>
              <w:t>a</w:t>
            </w:r>
            <w:r w:rsidRPr="006268CB">
              <w:rPr>
                <w:rFonts w:cs="Times New Roman"/>
              </w:rPr>
              <w:t>nych przez bohaterów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szlachtę jako bohatera zbiorowego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Radziwiłła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przemianę Kmicica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dokonuje charakt</w:t>
            </w:r>
            <w:r w:rsidRPr="006268CB">
              <w:rPr>
                <w:rFonts w:cs="Times New Roman"/>
              </w:rPr>
              <w:t>e</w:t>
            </w:r>
            <w:r w:rsidRPr="006268CB">
              <w:rPr>
                <w:rFonts w:cs="Times New Roman"/>
              </w:rPr>
              <w:t>rystyki porównawczej Kmicica i Jacka Soplicy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omawia funkcj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ironii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uzasadnia, że miłość Oleńki i Kmicica ma rysy miłości roma</w:t>
            </w:r>
            <w:r w:rsidRPr="006268CB">
              <w:rPr>
                <w:rFonts w:cs="Times New Roman"/>
              </w:rPr>
              <w:t>n</w:t>
            </w:r>
            <w:r w:rsidRPr="006268CB">
              <w:rPr>
                <w:rFonts w:cs="Times New Roman"/>
              </w:rPr>
              <w:t>tycznej</w:t>
            </w:r>
          </w:p>
          <w:p w:rsidR="00713289" w:rsidRDefault="00713289" w:rsidP="004547F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 wpływ arch</w:t>
            </w:r>
            <w:r w:rsidRPr="006268CB">
              <w:rPr>
                <w:rFonts w:cs="Times New Roman"/>
              </w:rPr>
              <w:t>a</w:t>
            </w:r>
            <w:r w:rsidRPr="006268CB">
              <w:rPr>
                <w:rFonts w:cs="Times New Roman"/>
              </w:rPr>
              <w:t>izacji na wymowę powieści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powieść ze </w:t>
            </w:r>
            <w:r w:rsidRPr="006268CB">
              <w:rPr>
                <w:lang w:eastAsia="pl-PL"/>
              </w:rPr>
              <w:lastRenderedPageBreak/>
              <w:t xml:space="preserve">szczególnym uwzględnieniem celu „ku pokrzepieniu serc” </w:t>
            </w: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205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Społeczeństwo polskie czasu klęski</w:t>
            </w:r>
          </w:p>
        </w:tc>
        <w:tc>
          <w:tcPr>
            <w:tcW w:w="583" w:type="pct"/>
            <w:shd w:val="clear" w:color="auto" w:fill="auto"/>
          </w:tcPr>
          <w:p w:rsidR="00713289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wprowadzenie do lekcji 64. </w:t>
            </w:r>
            <w:r w:rsidRPr="0047303E">
              <w:rPr>
                <w:rFonts w:cs="AgendaPl RegularCondensed"/>
                <w:i/>
                <w:iCs/>
              </w:rPr>
              <w:t>Społeczeństwo polskie czasu klęski</w:t>
            </w:r>
          </w:p>
          <w:p w:rsidR="00713289" w:rsidRPr="001F2A3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t>H</w:t>
            </w:r>
            <w:r>
              <w:t xml:space="preserve">enryk </w:t>
            </w:r>
            <w:r w:rsidRPr="00C21547">
              <w:t xml:space="preserve">Sienkiewicz, </w:t>
            </w:r>
            <w:r w:rsidRPr="00C21547">
              <w:rPr>
                <w:i/>
                <w:iCs/>
              </w:rPr>
              <w:t>Potop</w:t>
            </w:r>
          </w:p>
        </w:tc>
        <w:tc>
          <w:tcPr>
            <w:tcW w:w="729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8A20D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106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Sienkiewiczowski model patriotyzmu</w:t>
            </w:r>
          </w:p>
        </w:tc>
        <w:tc>
          <w:tcPr>
            <w:tcW w:w="583" w:type="pct"/>
            <w:shd w:val="clear" w:color="auto" w:fill="auto"/>
          </w:tcPr>
          <w:p w:rsidR="00713289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wprowadzenie do lekcji 65. </w:t>
            </w:r>
            <w:r w:rsidRPr="0047303E">
              <w:rPr>
                <w:rFonts w:cs="AgendaPl RegularCondensed"/>
                <w:i/>
                <w:iCs/>
              </w:rPr>
              <w:t xml:space="preserve">Sienkiewiczowski </w:t>
            </w:r>
            <w:r w:rsidRPr="0047303E">
              <w:rPr>
                <w:rFonts w:cs="AgendaPl RegularCondensed"/>
                <w:i/>
                <w:iCs/>
              </w:rPr>
              <w:lastRenderedPageBreak/>
              <w:t>model patriotyzmu</w:t>
            </w:r>
          </w:p>
          <w:p w:rsidR="00713289" w:rsidRPr="001F2A3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t>H</w:t>
            </w:r>
            <w:r>
              <w:t xml:space="preserve">enryk </w:t>
            </w:r>
            <w:r w:rsidRPr="00C21547">
              <w:t xml:space="preserve">Sienkiewicz, </w:t>
            </w:r>
            <w:r w:rsidRPr="00C21547">
              <w:rPr>
                <w:i/>
                <w:iCs/>
              </w:rPr>
              <w:t>Potop</w:t>
            </w:r>
          </w:p>
        </w:tc>
        <w:tc>
          <w:tcPr>
            <w:tcW w:w="729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107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Miłość z przeszkodami</w:t>
            </w:r>
          </w:p>
        </w:tc>
        <w:tc>
          <w:tcPr>
            <w:tcW w:w="583" w:type="pct"/>
            <w:shd w:val="clear" w:color="auto" w:fill="auto"/>
          </w:tcPr>
          <w:p w:rsidR="00713289" w:rsidRPr="0047303E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</w:rPr>
              <w:t xml:space="preserve">wprowadzenie do lekcji 66. </w:t>
            </w:r>
            <w:r w:rsidRPr="0047303E">
              <w:rPr>
                <w:rFonts w:cs="AgendaPl RegularCondensed"/>
                <w:i/>
                <w:iCs/>
              </w:rPr>
              <w:t>Miłość z przeszkodami</w:t>
            </w:r>
          </w:p>
          <w:p w:rsidR="00713289" w:rsidRPr="001F2A3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t>H</w:t>
            </w:r>
            <w:r>
              <w:t xml:space="preserve">enryk </w:t>
            </w:r>
            <w:r w:rsidRPr="00C21547">
              <w:t xml:space="preserve">Sienkiewicz, </w:t>
            </w:r>
            <w:r w:rsidRPr="00C21547">
              <w:rPr>
                <w:i/>
                <w:iCs/>
              </w:rPr>
              <w:t>Potop</w:t>
            </w:r>
          </w:p>
        </w:tc>
        <w:tc>
          <w:tcPr>
            <w:tcW w:w="729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E11834" w:rsidRDefault="008A20D7" w:rsidP="00E1183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108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Andrzej Kmicic a Jacek Soplica</w:t>
            </w:r>
          </w:p>
        </w:tc>
        <w:tc>
          <w:tcPr>
            <w:tcW w:w="583" w:type="pct"/>
            <w:shd w:val="clear" w:color="auto" w:fill="auto"/>
          </w:tcPr>
          <w:p w:rsidR="00713289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wprowadzenie do lekcji 67</w:t>
            </w:r>
            <w:r w:rsidRPr="0047303E">
              <w:rPr>
                <w:rFonts w:asciiTheme="minorHAnsi" w:hAnsiTheme="minorHAnsi"/>
                <w:i/>
                <w:iCs/>
              </w:rPr>
              <w:t xml:space="preserve">. </w:t>
            </w:r>
            <w:r w:rsidRPr="0047303E">
              <w:rPr>
                <w:rFonts w:cs="AgendaPl RegularCondensed"/>
                <w:i/>
                <w:iCs/>
              </w:rPr>
              <w:t xml:space="preserve">Andrzej Kmicic a </w:t>
            </w:r>
            <w:r w:rsidRPr="0047303E">
              <w:rPr>
                <w:rFonts w:cs="AgendaPl RegularCondensed"/>
                <w:i/>
                <w:iCs/>
              </w:rPr>
              <w:lastRenderedPageBreak/>
              <w:t>Jacek Soplica</w:t>
            </w:r>
          </w:p>
          <w:p w:rsidR="00713289" w:rsidRPr="00C21547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i/>
                <w:iCs/>
              </w:rPr>
            </w:pPr>
            <w:r w:rsidRPr="00C21547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 xml:space="preserve">enryk </w:t>
            </w:r>
            <w:r w:rsidRPr="00C21547">
              <w:rPr>
                <w:rFonts w:asciiTheme="minorHAnsi" w:hAnsiTheme="minorHAnsi"/>
              </w:rPr>
              <w:t xml:space="preserve">Sienkiewicz, </w:t>
            </w:r>
            <w:r w:rsidRPr="00C21547">
              <w:rPr>
                <w:rFonts w:asciiTheme="minorHAnsi" w:hAnsiTheme="minorHAnsi"/>
                <w:i/>
                <w:iCs/>
              </w:rPr>
              <w:t>Potop</w:t>
            </w:r>
          </w:p>
          <w:p w:rsidR="00713289" w:rsidRPr="001F2A3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>
              <w:t xml:space="preserve">Adam Mickiewicz, </w:t>
            </w:r>
            <w:r w:rsidRPr="007F4F0F">
              <w:rPr>
                <w:i/>
                <w:iCs/>
              </w:rPr>
              <w:t>Pan Tadeusz</w:t>
            </w:r>
          </w:p>
        </w:tc>
        <w:tc>
          <w:tcPr>
            <w:tcW w:w="729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713289" w:rsidRPr="00105D58" w:rsidTr="004547FD">
        <w:trPr>
          <w:trHeight w:val="514"/>
        </w:trPr>
        <w:tc>
          <w:tcPr>
            <w:tcW w:w="175" w:type="pct"/>
            <w:shd w:val="clear" w:color="auto" w:fill="auto"/>
          </w:tcPr>
          <w:p w:rsidR="00713289" w:rsidRPr="00C72632" w:rsidRDefault="008A20D7" w:rsidP="00C72632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109</w:t>
            </w: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289" w:rsidRPr="002573A5" w:rsidRDefault="00713289" w:rsidP="004547F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 xml:space="preserve">Dawność w języku </w:t>
            </w:r>
            <w:r w:rsidRPr="009C50E8">
              <w:rPr>
                <w:rFonts w:cs="AgendaPl RegularCondensed"/>
                <w:i/>
                <w:iCs/>
              </w:rPr>
              <w:t>Potopu</w:t>
            </w:r>
          </w:p>
        </w:tc>
        <w:tc>
          <w:tcPr>
            <w:tcW w:w="583" w:type="pct"/>
            <w:shd w:val="clear" w:color="auto" w:fill="auto"/>
          </w:tcPr>
          <w:p w:rsidR="00713289" w:rsidRPr="00CC489D" w:rsidRDefault="00713289" w:rsidP="004547F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</w:rPr>
              <w:t xml:space="preserve">wprowadzenie do lekcji 68. </w:t>
            </w:r>
            <w:r w:rsidRPr="00CC489D">
              <w:rPr>
                <w:rFonts w:cs="AgendaPl RegularCondensed"/>
                <w:i/>
                <w:iCs/>
              </w:rPr>
              <w:t xml:space="preserve">Dawność w języku </w:t>
            </w:r>
            <w:r>
              <w:rPr>
                <w:rFonts w:cs="AgendaPl RegularCondensed"/>
                <w:i/>
                <w:iCs/>
              </w:rPr>
              <w:t>„</w:t>
            </w:r>
            <w:r w:rsidRPr="00CC489D">
              <w:rPr>
                <w:rFonts w:cs="AgendaPl RegularCondensed"/>
                <w:i/>
                <w:iCs/>
              </w:rPr>
              <w:t>Potopu</w:t>
            </w:r>
            <w:r>
              <w:rPr>
                <w:rFonts w:cs="AgendaPl RegularCondensed"/>
                <w:i/>
                <w:iCs/>
              </w:rPr>
              <w:t>”</w:t>
            </w:r>
          </w:p>
          <w:p w:rsidR="00713289" w:rsidRPr="001F2A34" w:rsidRDefault="00713289" w:rsidP="004547F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t>H</w:t>
            </w:r>
            <w:r>
              <w:t xml:space="preserve">enryk </w:t>
            </w:r>
            <w:r w:rsidRPr="00C21547">
              <w:t xml:space="preserve">Sienkiewicz, </w:t>
            </w:r>
            <w:r w:rsidRPr="00C21547">
              <w:rPr>
                <w:i/>
                <w:iCs/>
              </w:rPr>
              <w:t>Potop</w:t>
            </w:r>
          </w:p>
        </w:tc>
        <w:tc>
          <w:tcPr>
            <w:tcW w:w="729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13289" w:rsidRPr="009C2E0E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713289" w:rsidRDefault="00713289" w:rsidP="004547F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</w:tbl>
    <w:p w:rsidR="00713289" w:rsidRPr="009D448E" w:rsidRDefault="00713289" w:rsidP="00713289">
      <w:pPr>
        <w:suppressAutoHyphens/>
        <w:spacing w:after="0" w:line="240" w:lineRule="auto"/>
        <w:rPr>
          <w:rFonts w:cstheme="minorHAnsi"/>
          <w:color w:val="000000" w:themeColor="text1"/>
        </w:rPr>
      </w:pPr>
    </w:p>
    <w:p w:rsidR="00FF7BE7" w:rsidRPr="009D448E" w:rsidRDefault="00FF7BE7" w:rsidP="0019751D">
      <w:pPr>
        <w:suppressAutoHyphens/>
        <w:spacing w:after="0" w:line="240" w:lineRule="auto"/>
        <w:rPr>
          <w:rFonts w:cstheme="minorHAnsi"/>
          <w:color w:val="000000" w:themeColor="text1"/>
        </w:rPr>
      </w:pPr>
    </w:p>
    <w:sectPr w:rsidR="00FF7BE7" w:rsidRPr="009D448E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CDA" w:rsidRDefault="000B6CDA" w:rsidP="00285D6F">
      <w:pPr>
        <w:spacing w:after="0" w:line="240" w:lineRule="auto"/>
      </w:pPr>
      <w:r>
        <w:separator/>
      </w:r>
    </w:p>
  </w:endnote>
  <w:endnote w:type="continuationSeparator" w:id="1">
    <w:p w:rsidR="000B6CDA" w:rsidRDefault="000B6CD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gendaPl RegularCondensed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ScalaSansPro-Black">
    <w:altName w:val="Arial Black"/>
    <w:charset w:val="00"/>
    <w:family w:val="swiss"/>
    <w:pitch w:val="variable"/>
    <w:sig w:usb0="00000000" w:usb1="00000000" w:usb2="00000000" w:usb3="00000000" w:csb0="00000000" w:csb1="00000000"/>
  </w:font>
  <w:font w:name="ScalaPro">
    <w:altName w:val="Centaur"/>
    <w:charset w:val="00"/>
    <w:family w:val="modern"/>
    <w:pitch w:val="variable"/>
    <w:sig w:usb0="00000000" w:usb1="00000000" w:usb2="00000000" w:usb3="00000000" w:csb0="00000000" w:csb1="00000000"/>
  </w:font>
  <w:font w:name="ScalaSansPro-Bold">
    <w:altName w:val="ScalaSans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SJLSH+Wingdings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calaPro-Ita">
    <w:altName w:val="Centaur"/>
    <w:charset w:val="00"/>
    <w:family w:val="moder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gendaPl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HdEU">
    <w:altName w:val="Dutch801Hd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5E" w:rsidRDefault="002F7FC0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2F7FC0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1E105E" w:rsidRPr="009E0F62">
      <w:rPr>
        <w:b/>
        <w:color w:val="003892"/>
      </w:rPr>
      <w:t>AUTOR</w:t>
    </w:r>
    <w:r w:rsidR="001E105E">
      <w:rPr>
        <w:b/>
        <w:color w:val="003892"/>
      </w:rPr>
      <w:t>KA</w:t>
    </w:r>
    <w:r w:rsidR="001E105E" w:rsidRPr="009E0F62">
      <w:rPr>
        <w:b/>
        <w:color w:val="003892"/>
      </w:rPr>
      <w:t>:</w:t>
    </w:r>
    <w:r w:rsidR="001E105E">
      <w:t>Ewa Nowak</w:t>
    </w:r>
  </w:p>
  <w:p w:rsidR="001E105E" w:rsidRDefault="002F7FC0" w:rsidP="00EE01FE">
    <w:pPr>
      <w:pStyle w:val="Stopka"/>
      <w:tabs>
        <w:tab w:val="clear" w:pos="9072"/>
        <w:tab w:val="right" w:pos="9639"/>
      </w:tabs>
      <w:ind w:left="-567" w:right="1"/>
    </w:pPr>
    <w:r w:rsidRPr="002F7FC0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1E105E" w:rsidRDefault="001E105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9515475" cy="279400"/>
          <wp:effectExtent l="0" t="0" r="9525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813" cy="279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105E" w:rsidRDefault="002F7FC0" w:rsidP="009130E5">
    <w:pPr>
      <w:pStyle w:val="Stopka"/>
      <w:ind w:left="-1417"/>
      <w:jc w:val="center"/>
    </w:pPr>
    <w:r>
      <w:fldChar w:fldCharType="begin"/>
    </w:r>
    <w:r w:rsidR="001E105E">
      <w:instrText>PAGE   \* MERGEFORMAT</w:instrText>
    </w:r>
    <w:r>
      <w:fldChar w:fldCharType="separate"/>
    </w:r>
    <w:r w:rsidR="008A20D7">
      <w:rPr>
        <w:noProof/>
      </w:rPr>
      <w:t>81</w:t>
    </w:r>
    <w:r>
      <w:fldChar w:fldCharType="end"/>
    </w:r>
  </w:p>
  <w:p w:rsidR="001E105E" w:rsidRPr="00285D6F" w:rsidRDefault="001E105E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CDA" w:rsidRDefault="000B6CDA" w:rsidP="00285D6F">
      <w:pPr>
        <w:spacing w:after="0" w:line="240" w:lineRule="auto"/>
      </w:pPr>
      <w:r>
        <w:separator/>
      </w:r>
    </w:p>
  </w:footnote>
  <w:footnote w:type="continuationSeparator" w:id="1">
    <w:p w:rsidR="000B6CDA" w:rsidRDefault="000B6CD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5E" w:rsidRDefault="001E105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105E" w:rsidRDefault="001E105E" w:rsidP="00435B7E">
    <w:pPr>
      <w:pStyle w:val="Nagwek"/>
      <w:tabs>
        <w:tab w:val="clear" w:pos="9072"/>
      </w:tabs>
      <w:ind w:left="142" w:right="142"/>
    </w:pPr>
  </w:p>
  <w:p w:rsidR="001E105E" w:rsidRDefault="001E105E" w:rsidP="00435B7E">
    <w:pPr>
      <w:pStyle w:val="Nagwek"/>
      <w:tabs>
        <w:tab w:val="clear" w:pos="9072"/>
      </w:tabs>
      <w:ind w:left="142" w:right="142"/>
    </w:pPr>
  </w:p>
  <w:p w:rsidR="001E105E" w:rsidRDefault="001E105E" w:rsidP="00CC58D8">
    <w:pPr>
      <w:pStyle w:val="Nagwek"/>
      <w:tabs>
        <w:tab w:val="clear" w:pos="9072"/>
      </w:tabs>
      <w:ind w:left="142" w:right="-283"/>
      <w:jc w:val="both"/>
    </w:pPr>
    <w:r>
      <w:rPr>
        <w:b/>
        <w:color w:val="F09120"/>
      </w:rPr>
      <w:t>Język polski</w:t>
    </w:r>
    <w:r>
      <w:t xml:space="preserve">| Oblicza epok | Klasa 2 | Zakres podstawowy i rozszerzony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Technikum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5D6"/>
    <w:multiLevelType w:val="hybridMultilevel"/>
    <w:tmpl w:val="271842A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44E68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1680F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96ADA"/>
    <w:multiLevelType w:val="hybridMultilevel"/>
    <w:tmpl w:val="BA340FA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11476"/>
    <w:multiLevelType w:val="hybridMultilevel"/>
    <w:tmpl w:val="C96475E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4115A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D65EB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D78A2"/>
    <w:multiLevelType w:val="hybridMultilevel"/>
    <w:tmpl w:val="58984090"/>
    <w:lvl w:ilvl="0" w:tplc="4F4CA33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72868"/>
    <w:multiLevelType w:val="hybridMultilevel"/>
    <w:tmpl w:val="BE50779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202A3"/>
    <w:multiLevelType w:val="hybridMultilevel"/>
    <w:tmpl w:val="4EE4D97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377909"/>
    <w:multiLevelType w:val="hybridMultilevel"/>
    <w:tmpl w:val="3E5EF2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5C1BD1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310952"/>
    <w:multiLevelType w:val="hybridMultilevel"/>
    <w:tmpl w:val="78EEC9BE"/>
    <w:lvl w:ilvl="0" w:tplc="2DAA5A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F9D1D19"/>
    <w:multiLevelType w:val="hybridMultilevel"/>
    <w:tmpl w:val="E8A48722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A855F4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540DD5"/>
    <w:multiLevelType w:val="hybridMultilevel"/>
    <w:tmpl w:val="A7D8A4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C3123E"/>
    <w:multiLevelType w:val="hybridMultilevel"/>
    <w:tmpl w:val="FBCECA3A"/>
    <w:lvl w:ilvl="0" w:tplc="CD6A183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C069C0"/>
    <w:multiLevelType w:val="hybridMultilevel"/>
    <w:tmpl w:val="4AEEE43A"/>
    <w:lvl w:ilvl="0" w:tplc="4984BA6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D73900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503653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B12875"/>
    <w:multiLevelType w:val="hybridMultilevel"/>
    <w:tmpl w:val="8FD66D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4E4D23"/>
    <w:multiLevelType w:val="hybridMultilevel"/>
    <w:tmpl w:val="029202B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954938"/>
    <w:multiLevelType w:val="hybridMultilevel"/>
    <w:tmpl w:val="513E0D5E"/>
    <w:lvl w:ilvl="0" w:tplc="3700462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AD5A0A"/>
    <w:multiLevelType w:val="hybridMultilevel"/>
    <w:tmpl w:val="463A7EB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433360"/>
    <w:multiLevelType w:val="hybridMultilevel"/>
    <w:tmpl w:val="CFE075F4"/>
    <w:lvl w:ilvl="0" w:tplc="A906C01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CA2F63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2F2D66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61ADA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487AC8"/>
    <w:multiLevelType w:val="hybridMultilevel"/>
    <w:tmpl w:val="F23A2E5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1C3434"/>
    <w:multiLevelType w:val="hybridMultilevel"/>
    <w:tmpl w:val="D34492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D12AB6"/>
    <w:multiLevelType w:val="hybridMultilevel"/>
    <w:tmpl w:val="80D4AD9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20059A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44481E"/>
    <w:multiLevelType w:val="hybridMultilevel"/>
    <w:tmpl w:val="7798869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554C5A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A16FBD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B57947"/>
    <w:multiLevelType w:val="hybridMultilevel"/>
    <w:tmpl w:val="E1224F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191E8A"/>
    <w:multiLevelType w:val="hybridMultilevel"/>
    <w:tmpl w:val="CD969964"/>
    <w:lvl w:ilvl="0" w:tplc="1376D83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390207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286692"/>
    <w:multiLevelType w:val="hybridMultilevel"/>
    <w:tmpl w:val="BCACAB5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9830F0"/>
    <w:multiLevelType w:val="hybridMultilevel"/>
    <w:tmpl w:val="2D488C3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11135E"/>
    <w:multiLevelType w:val="hybridMultilevel"/>
    <w:tmpl w:val="6886608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E7754C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0352AD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5113FA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6A5FD3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0809EA"/>
    <w:multiLevelType w:val="hybridMultilevel"/>
    <w:tmpl w:val="474228A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C7607A9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9F5837"/>
    <w:multiLevelType w:val="hybridMultilevel"/>
    <w:tmpl w:val="DB6E99C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F872C6"/>
    <w:multiLevelType w:val="hybridMultilevel"/>
    <w:tmpl w:val="4F98D98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F30B60"/>
    <w:multiLevelType w:val="hybridMultilevel"/>
    <w:tmpl w:val="0D7E200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4963DA"/>
    <w:multiLevelType w:val="hybridMultilevel"/>
    <w:tmpl w:val="B4BC30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752A92"/>
    <w:multiLevelType w:val="hybridMultilevel"/>
    <w:tmpl w:val="0A780F14"/>
    <w:lvl w:ilvl="0" w:tplc="F5B0EA1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551B6F"/>
    <w:multiLevelType w:val="hybridMultilevel"/>
    <w:tmpl w:val="A16299DA"/>
    <w:lvl w:ilvl="0" w:tplc="B8C268D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2F3C4F"/>
    <w:multiLevelType w:val="hybridMultilevel"/>
    <w:tmpl w:val="B65212C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9991485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3D086E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7D7BE3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E40615"/>
    <w:multiLevelType w:val="hybridMultilevel"/>
    <w:tmpl w:val="E4E24A76"/>
    <w:lvl w:ilvl="0" w:tplc="2128442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07665E5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E202FB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F13E19"/>
    <w:multiLevelType w:val="hybridMultilevel"/>
    <w:tmpl w:val="55F8847C"/>
    <w:lvl w:ilvl="0" w:tplc="13E0B4E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21A592D"/>
    <w:multiLevelType w:val="hybridMultilevel"/>
    <w:tmpl w:val="259E85F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30F7243"/>
    <w:multiLevelType w:val="hybridMultilevel"/>
    <w:tmpl w:val="A9BC24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67906D6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D86FEF"/>
    <w:multiLevelType w:val="hybridMultilevel"/>
    <w:tmpl w:val="BEC2CD4E"/>
    <w:lvl w:ilvl="0" w:tplc="B0FA129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9633975"/>
    <w:multiLevelType w:val="hybridMultilevel"/>
    <w:tmpl w:val="FB2E9F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836C48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A964C1A"/>
    <w:multiLevelType w:val="hybridMultilevel"/>
    <w:tmpl w:val="E8A48722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F71262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CFF4DCC"/>
    <w:multiLevelType w:val="hybridMultilevel"/>
    <w:tmpl w:val="C1F091C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F320F57"/>
    <w:multiLevelType w:val="hybridMultilevel"/>
    <w:tmpl w:val="754435A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F683FDC"/>
    <w:multiLevelType w:val="hybridMultilevel"/>
    <w:tmpl w:val="F48A177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4F45D7"/>
    <w:multiLevelType w:val="hybridMultilevel"/>
    <w:tmpl w:val="BABA0114"/>
    <w:lvl w:ilvl="0" w:tplc="DBE4366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1842FBD"/>
    <w:multiLevelType w:val="hybridMultilevel"/>
    <w:tmpl w:val="A482B72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49C4361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4E4172B"/>
    <w:multiLevelType w:val="hybridMultilevel"/>
    <w:tmpl w:val="313634C6"/>
    <w:lvl w:ilvl="0" w:tplc="DE60A82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9459BF"/>
    <w:multiLevelType w:val="hybridMultilevel"/>
    <w:tmpl w:val="27BA949E"/>
    <w:lvl w:ilvl="0" w:tplc="14BA737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7AF54D2"/>
    <w:multiLevelType w:val="hybridMultilevel"/>
    <w:tmpl w:val="CD3E3C9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ADA4A0C"/>
    <w:multiLevelType w:val="hybridMultilevel"/>
    <w:tmpl w:val="468CEDE6"/>
    <w:lvl w:ilvl="0" w:tplc="41FA972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B8916EB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BE84A36"/>
    <w:multiLevelType w:val="hybridMultilevel"/>
    <w:tmpl w:val="E426365E"/>
    <w:lvl w:ilvl="0" w:tplc="FBFC9AC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C6E4E9F"/>
    <w:multiLevelType w:val="hybridMultilevel"/>
    <w:tmpl w:val="FC280F4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DE333B1"/>
    <w:multiLevelType w:val="hybridMultilevel"/>
    <w:tmpl w:val="B7DCE39C"/>
    <w:lvl w:ilvl="0" w:tplc="8BFCEE6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69"/>
  </w:num>
  <w:num w:numId="3">
    <w:abstractNumId w:val="30"/>
  </w:num>
  <w:num w:numId="4">
    <w:abstractNumId w:val="35"/>
  </w:num>
  <w:num w:numId="5">
    <w:abstractNumId w:val="8"/>
  </w:num>
  <w:num w:numId="6">
    <w:abstractNumId w:val="70"/>
  </w:num>
  <w:num w:numId="7">
    <w:abstractNumId w:val="68"/>
  </w:num>
  <w:num w:numId="8">
    <w:abstractNumId w:val="20"/>
  </w:num>
  <w:num w:numId="9">
    <w:abstractNumId w:val="61"/>
  </w:num>
  <w:num w:numId="10">
    <w:abstractNumId w:val="77"/>
  </w:num>
  <w:num w:numId="11">
    <w:abstractNumId w:val="40"/>
  </w:num>
  <w:num w:numId="12">
    <w:abstractNumId w:val="62"/>
  </w:num>
  <w:num w:numId="13">
    <w:abstractNumId w:val="81"/>
  </w:num>
  <w:num w:numId="14">
    <w:abstractNumId w:val="29"/>
  </w:num>
  <w:num w:numId="15">
    <w:abstractNumId w:val="39"/>
  </w:num>
  <w:num w:numId="16">
    <w:abstractNumId w:val="65"/>
  </w:num>
  <w:num w:numId="17">
    <w:abstractNumId w:val="4"/>
  </w:num>
  <w:num w:numId="18">
    <w:abstractNumId w:val="3"/>
  </w:num>
  <w:num w:numId="19">
    <w:abstractNumId w:val="10"/>
  </w:num>
  <w:num w:numId="20">
    <w:abstractNumId w:val="75"/>
  </w:num>
  <w:num w:numId="21">
    <w:abstractNumId w:val="0"/>
  </w:num>
  <w:num w:numId="22">
    <w:abstractNumId w:val="50"/>
  </w:num>
  <w:num w:numId="23">
    <w:abstractNumId w:val="71"/>
  </w:num>
  <w:num w:numId="24">
    <w:abstractNumId w:val="38"/>
  </w:num>
  <w:num w:numId="25">
    <w:abstractNumId w:val="60"/>
  </w:num>
  <w:num w:numId="26">
    <w:abstractNumId w:val="9"/>
  </w:num>
  <w:num w:numId="27">
    <w:abstractNumId w:val="21"/>
  </w:num>
  <w:num w:numId="28">
    <w:abstractNumId w:val="73"/>
  </w:num>
  <w:num w:numId="29">
    <w:abstractNumId w:val="53"/>
  </w:num>
  <w:num w:numId="30">
    <w:abstractNumId w:val="15"/>
  </w:num>
  <w:num w:numId="31">
    <w:abstractNumId w:val="33"/>
  </w:num>
  <w:num w:numId="32">
    <w:abstractNumId w:val="48"/>
  </w:num>
  <w:num w:numId="33">
    <w:abstractNumId w:val="28"/>
  </w:num>
  <w:num w:numId="34">
    <w:abstractNumId w:val="47"/>
  </w:num>
  <w:num w:numId="35">
    <w:abstractNumId w:val="72"/>
  </w:num>
  <w:num w:numId="36">
    <w:abstractNumId w:val="76"/>
  </w:num>
  <w:num w:numId="37">
    <w:abstractNumId w:val="82"/>
  </w:num>
  <w:num w:numId="38">
    <w:abstractNumId w:val="17"/>
  </w:num>
  <w:num w:numId="39">
    <w:abstractNumId w:val="25"/>
  </w:num>
  <w:num w:numId="40">
    <w:abstractNumId w:val="19"/>
  </w:num>
  <w:num w:numId="41">
    <w:abstractNumId w:val="42"/>
  </w:num>
  <w:num w:numId="42">
    <w:abstractNumId w:val="31"/>
  </w:num>
  <w:num w:numId="43">
    <w:abstractNumId w:val="63"/>
  </w:num>
  <w:num w:numId="44">
    <w:abstractNumId w:val="34"/>
  </w:num>
  <w:num w:numId="45">
    <w:abstractNumId w:val="1"/>
  </w:num>
  <w:num w:numId="46">
    <w:abstractNumId w:val="67"/>
  </w:num>
  <w:num w:numId="47">
    <w:abstractNumId w:val="6"/>
  </w:num>
  <w:num w:numId="48">
    <w:abstractNumId w:val="14"/>
  </w:num>
  <w:num w:numId="49">
    <w:abstractNumId w:val="79"/>
  </w:num>
  <w:num w:numId="50">
    <w:abstractNumId w:val="59"/>
  </w:num>
  <w:num w:numId="51">
    <w:abstractNumId w:val="26"/>
  </w:num>
  <w:num w:numId="52">
    <w:abstractNumId w:val="49"/>
  </w:num>
  <w:num w:numId="53">
    <w:abstractNumId w:val="37"/>
  </w:num>
  <w:num w:numId="54">
    <w:abstractNumId w:val="27"/>
  </w:num>
  <w:num w:numId="55">
    <w:abstractNumId w:val="51"/>
  </w:num>
  <w:num w:numId="56">
    <w:abstractNumId w:val="58"/>
  </w:num>
  <w:num w:numId="57">
    <w:abstractNumId w:val="41"/>
  </w:num>
  <w:num w:numId="58">
    <w:abstractNumId w:val="11"/>
  </w:num>
  <w:num w:numId="59">
    <w:abstractNumId w:val="23"/>
  </w:num>
  <w:num w:numId="60">
    <w:abstractNumId w:val="32"/>
  </w:num>
  <w:num w:numId="61">
    <w:abstractNumId w:val="46"/>
  </w:num>
  <w:num w:numId="62">
    <w:abstractNumId w:val="18"/>
  </w:num>
  <w:num w:numId="63">
    <w:abstractNumId w:val="43"/>
  </w:num>
  <w:num w:numId="64">
    <w:abstractNumId w:val="56"/>
  </w:num>
  <w:num w:numId="65">
    <w:abstractNumId w:val="44"/>
  </w:num>
  <w:num w:numId="66">
    <w:abstractNumId w:val="2"/>
  </w:num>
  <w:num w:numId="67">
    <w:abstractNumId w:val="12"/>
  </w:num>
  <w:num w:numId="68">
    <w:abstractNumId w:val="5"/>
  </w:num>
  <w:num w:numId="69">
    <w:abstractNumId w:val="16"/>
  </w:num>
  <w:num w:numId="70">
    <w:abstractNumId w:val="66"/>
  </w:num>
  <w:num w:numId="71">
    <w:abstractNumId w:val="64"/>
  </w:num>
  <w:num w:numId="72">
    <w:abstractNumId w:val="13"/>
  </w:num>
  <w:num w:numId="73">
    <w:abstractNumId w:val="52"/>
  </w:num>
  <w:num w:numId="74">
    <w:abstractNumId w:val="80"/>
  </w:num>
  <w:num w:numId="75">
    <w:abstractNumId w:val="22"/>
  </w:num>
  <w:num w:numId="76">
    <w:abstractNumId w:val="55"/>
  </w:num>
  <w:num w:numId="77">
    <w:abstractNumId w:val="78"/>
  </w:num>
  <w:num w:numId="78">
    <w:abstractNumId w:val="54"/>
  </w:num>
  <w:num w:numId="79">
    <w:abstractNumId w:val="24"/>
  </w:num>
  <w:num w:numId="80">
    <w:abstractNumId w:val="36"/>
  </w:num>
  <w:num w:numId="81">
    <w:abstractNumId w:val="57"/>
  </w:num>
  <w:num w:numId="82">
    <w:abstractNumId w:val="7"/>
  </w:num>
  <w:num w:numId="83">
    <w:abstractNumId w:val="74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oNotHyphenateCap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006D1"/>
    <w:rsid w:val="0000389E"/>
    <w:rsid w:val="00004C68"/>
    <w:rsid w:val="000061B8"/>
    <w:rsid w:val="00007002"/>
    <w:rsid w:val="0001246D"/>
    <w:rsid w:val="00013934"/>
    <w:rsid w:val="00020D1C"/>
    <w:rsid w:val="00020F56"/>
    <w:rsid w:val="000221D0"/>
    <w:rsid w:val="00024CDE"/>
    <w:rsid w:val="00027ECB"/>
    <w:rsid w:val="00036EC4"/>
    <w:rsid w:val="00042539"/>
    <w:rsid w:val="000445B7"/>
    <w:rsid w:val="00054C67"/>
    <w:rsid w:val="00055438"/>
    <w:rsid w:val="00057FA9"/>
    <w:rsid w:val="00060DDC"/>
    <w:rsid w:val="000633A9"/>
    <w:rsid w:val="00065B09"/>
    <w:rsid w:val="000724C6"/>
    <w:rsid w:val="00072F39"/>
    <w:rsid w:val="000732AD"/>
    <w:rsid w:val="000736D6"/>
    <w:rsid w:val="000771A0"/>
    <w:rsid w:val="0008046E"/>
    <w:rsid w:val="00081009"/>
    <w:rsid w:val="0008104B"/>
    <w:rsid w:val="00086E89"/>
    <w:rsid w:val="0009013E"/>
    <w:rsid w:val="0009045E"/>
    <w:rsid w:val="0009200C"/>
    <w:rsid w:val="000930FB"/>
    <w:rsid w:val="00093A65"/>
    <w:rsid w:val="000945B4"/>
    <w:rsid w:val="000A0568"/>
    <w:rsid w:val="000A4074"/>
    <w:rsid w:val="000A70D9"/>
    <w:rsid w:val="000B0AFF"/>
    <w:rsid w:val="000B1B5D"/>
    <w:rsid w:val="000B6CDA"/>
    <w:rsid w:val="000C0CDD"/>
    <w:rsid w:val="000C120D"/>
    <w:rsid w:val="000C2E02"/>
    <w:rsid w:val="000C45D7"/>
    <w:rsid w:val="000C71CD"/>
    <w:rsid w:val="000C79C4"/>
    <w:rsid w:val="000D6C22"/>
    <w:rsid w:val="000E427E"/>
    <w:rsid w:val="000E4711"/>
    <w:rsid w:val="000E540D"/>
    <w:rsid w:val="000E54FC"/>
    <w:rsid w:val="000E5CE7"/>
    <w:rsid w:val="000E7654"/>
    <w:rsid w:val="000F01AF"/>
    <w:rsid w:val="000F04E0"/>
    <w:rsid w:val="000F074E"/>
    <w:rsid w:val="000F71A6"/>
    <w:rsid w:val="00113ADD"/>
    <w:rsid w:val="00114EEE"/>
    <w:rsid w:val="00116957"/>
    <w:rsid w:val="00125B9C"/>
    <w:rsid w:val="001267E8"/>
    <w:rsid w:val="00132982"/>
    <w:rsid w:val="00132F21"/>
    <w:rsid w:val="0013545D"/>
    <w:rsid w:val="0014319F"/>
    <w:rsid w:val="00143CB8"/>
    <w:rsid w:val="00145DA1"/>
    <w:rsid w:val="001612A6"/>
    <w:rsid w:val="00162701"/>
    <w:rsid w:val="00162953"/>
    <w:rsid w:val="00163B14"/>
    <w:rsid w:val="00166DEE"/>
    <w:rsid w:val="001754DB"/>
    <w:rsid w:val="00185861"/>
    <w:rsid w:val="0018613C"/>
    <w:rsid w:val="001866DB"/>
    <w:rsid w:val="00187275"/>
    <w:rsid w:val="00194C07"/>
    <w:rsid w:val="0019751D"/>
    <w:rsid w:val="00197F23"/>
    <w:rsid w:val="001A0342"/>
    <w:rsid w:val="001B406F"/>
    <w:rsid w:val="001B4F23"/>
    <w:rsid w:val="001B6BF3"/>
    <w:rsid w:val="001C0999"/>
    <w:rsid w:val="001C5B1C"/>
    <w:rsid w:val="001C7EF3"/>
    <w:rsid w:val="001D2C8F"/>
    <w:rsid w:val="001D45ED"/>
    <w:rsid w:val="001D75DB"/>
    <w:rsid w:val="001E105E"/>
    <w:rsid w:val="001E115A"/>
    <w:rsid w:val="001E4CB0"/>
    <w:rsid w:val="001E6388"/>
    <w:rsid w:val="001E6EBC"/>
    <w:rsid w:val="001F0820"/>
    <w:rsid w:val="001F6CDE"/>
    <w:rsid w:val="0020309D"/>
    <w:rsid w:val="00206C9A"/>
    <w:rsid w:val="00212522"/>
    <w:rsid w:val="002132D2"/>
    <w:rsid w:val="002143C0"/>
    <w:rsid w:val="00221E7D"/>
    <w:rsid w:val="0022248D"/>
    <w:rsid w:val="0023134B"/>
    <w:rsid w:val="00234675"/>
    <w:rsid w:val="00240904"/>
    <w:rsid w:val="00243E99"/>
    <w:rsid w:val="00245DA5"/>
    <w:rsid w:val="002460F3"/>
    <w:rsid w:val="00246391"/>
    <w:rsid w:val="002520D6"/>
    <w:rsid w:val="00260261"/>
    <w:rsid w:val="00261E2B"/>
    <w:rsid w:val="00262F3C"/>
    <w:rsid w:val="00264874"/>
    <w:rsid w:val="00267153"/>
    <w:rsid w:val="0026754D"/>
    <w:rsid w:val="00267AE4"/>
    <w:rsid w:val="002763F9"/>
    <w:rsid w:val="00277408"/>
    <w:rsid w:val="002776DA"/>
    <w:rsid w:val="00280428"/>
    <w:rsid w:val="002836B1"/>
    <w:rsid w:val="002837B5"/>
    <w:rsid w:val="00285D6F"/>
    <w:rsid w:val="00292DBD"/>
    <w:rsid w:val="00294C58"/>
    <w:rsid w:val="002A02B1"/>
    <w:rsid w:val="002A2665"/>
    <w:rsid w:val="002A53C6"/>
    <w:rsid w:val="002A778E"/>
    <w:rsid w:val="002B41B6"/>
    <w:rsid w:val="002C6869"/>
    <w:rsid w:val="002C6F71"/>
    <w:rsid w:val="002C723A"/>
    <w:rsid w:val="002D6073"/>
    <w:rsid w:val="002E1959"/>
    <w:rsid w:val="002E2E10"/>
    <w:rsid w:val="002E4803"/>
    <w:rsid w:val="002F1910"/>
    <w:rsid w:val="002F1B31"/>
    <w:rsid w:val="002F1E24"/>
    <w:rsid w:val="002F3B81"/>
    <w:rsid w:val="002F4C38"/>
    <w:rsid w:val="002F7864"/>
    <w:rsid w:val="002F7FC0"/>
    <w:rsid w:val="00301B14"/>
    <w:rsid w:val="00303C5D"/>
    <w:rsid w:val="0031047B"/>
    <w:rsid w:val="0031156C"/>
    <w:rsid w:val="003150A1"/>
    <w:rsid w:val="00317263"/>
    <w:rsid w:val="00317434"/>
    <w:rsid w:val="003213CE"/>
    <w:rsid w:val="0032167D"/>
    <w:rsid w:val="0032215A"/>
    <w:rsid w:val="00325637"/>
    <w:rsid w:val="00325A31"/>
    <w:rsid w:val="00326C9F"/>
    <w:rsid w:val="003310F7"/>
    <w:rsid w:val="00332A1B"/>
    <w:rsid w:val="00335B77"/>
    <w:rsid w:val="00337441"/>
    <w:rsid w:val="003400DF"/>
    <w:rsid w:val="00345116"/>
    <w:rsid w:val="003477F3"/>
    <w:rsid w:val="00347DF2"/>
    <w:rsid w:val="003533ED"/>
    <w:rsid w:val="0035578F"/>
    <w:rsid w:val="003572A4"/>
    <w:rsid w:val="003578F0"/>
    <w:rsid w:val="0036120A"/>
    <w:rsid w:val="003640BE"/>
    <w:rsid w:val="00366257"/>
    <w:rsid w:val="00367035"/>
    <w:rsid w:val="003727FB"/>
    <w:rsid w:val="00374141"/>
    <w:rsid w:val="00374280"/>
    <w:rsid w:val="00376D2D"/>
    <w:rsid w:val="00377564"/>
    <w:rsid w:val="00380E7F"/>
    <w:rsid w:val="003817EC"/>
    <w:rsid w:val="00381E72"/>
    <w:rsid w:val="00382E9D"/>
    <w:rsid w:val="00383467"/>
    <w:rsid w:val="0038407C"/>
    <w:rsid w:val="0038429A"/>
    <w:rsid w:val="00390F97"/>
    <w:rsid w:val="00392790"/>
    <w:rsid w:val="0039491D"/>
    <w:rsid w:val="003A6786"/>
    <w:rsid w:val="003A6D36"/>
    <w:rsid w:val="003B19DC"/>
    <w:rsid w:val="003B5725"/>
    <w:rsid w:val="003B5A53"/>
    <w:rsid w:val="003C2FB9"/>
    <w:rsid w:val="003C37B7"/>
    <w:rsid w:val="003C55EE"/>
    <w:rsid w:val="003C5AFC"/>
    <w:rsid w:val="003D6FCD"/>
    <w:rsid w:val="003D71C5"/>
    <w:rsid w:val="003E05C7"/>
    <w:rsid w:val="003E49F8"/>
    <w:rsid w:val="003F5C07"/>
    <w:rsid w:val="003F6628"/>
    <w:rsid w:val="003F6DF9"/>
    <w:rsid w:val="004045E7"/>
    <w:rsid w:val="00406477"/>
    <w:rsid w:val="00406539"/>
    <w:rsid w:val="00410241"/>
    <w:rsid w:val="00412AA7"/>
    <w:rsid w:val="004153B8"/>
    <w:rsid w:val="00422BC5"/>
    <w:rsid w:val="00425170"/>
    <w:rsid w:val="00430C1D"/>
    <w:rsid w:val="00433571"/>
    <w:rsid w:val="00435B7E"/>
    <w:rsid w:val="004362BD"/>
    <w:rsid w:val="00436B6B"/>
    <w:rsid w:val="00442A1A"/>
    <w:rsid w:val="00442E3B"/>
    <w:rsid w:val="0044659F"/>
    <w:rsid w:val="004474B4"/>
    <w:rsid w:val="004547FD"/>
    <w:rsid w:val="00457BF7"/>
    <w:rsid w:val="00460D2C"/>
    <w:rsid w:val="004621A7"/>
    <w:rsid w:val="00463AEF"/>
    <w:rsid w:val="004644EF"/>
    <w:rsid w:val="00470F7D"/>
    <w:rsid w:val="0047128E"/>
    <w:rsid w:val="00473C62"/>
    <w:rsid w:val="00475353"/>
    <w:rsid w:val="00477B08"/>
    <w:rsid w:val="00480764"/>
    <w:rsid w:val="0049277E"/>
    <w:rsid w:val="0049293D"/>
    <w:rsid w:val="00494D10"/>
    <w:rsid w:val="00495824"/>
    <w:rsid w:val="004A037E"/>
    <w:rsid w:val="004A1BA1"/>
    <w:rsid w:val="004B10E9"/>
    <w:rsid w:val="004B1266"/>
    <w:rsid w:val="004B2960"/>
    <w:rsid w:val="004B3866"/>
    <w:rsid w:val="004B3CC5"/>
    <w:rsid w:val="004B6161"/>
    <w:rsid w:val="004C182D"/>
    <w:rsid w:val="004D3B81"/>
    <w:rsid w:val="004D4B89"/>
    <w:rsid w:val="004D4E15"/>
    <w:rsid w:val="004E001B"/>
    <w:rsid w:val="004E0B68"/>
    <w:rsid w:val="004E1290"/>
    <w:rsid w:val="004E69D0"/>
    <w:rsid w:val="004F01D0"/>
    <w:rsid w:val="00502BB7"/>
    <w:rsid w:val="00503BCD"/>
    <w:rsid w:val="00505651"/>
    <w:rsid w:val="0051319C"/>
    <w:rsid w:val="00515BFF"/>
    <w:rsid w:val="00517121"/>
    <w:rsid w:val="00520543"/>
    <w:rsid w:val="00520CB6"/>
    <w:rsid w:val="00530FAF"/>
    <w:rsid w:val="00532267"/>
    <w:rsid w:val="00532F2C"/>
    <w:rsid w:val="00536EE1"/>
    <w:rsid w:val="005416BD"/>
    <w:rsid w:val="00553314"/>
    <w:rsid w:val="005578F2"/>
    <w:rsid w:val="00560418"/>
    <w:rsid w:val="00560F54"/>
    <w:rsid w:val="005655FD"/>
    <w:rsid w:val="00565B21"/>
    <w:rsid w:val="00567231"/>
    <w:rsid w:val="00571523"/>
    <w:rsid w:val="00573F61"/>
    <w:rsid w:val="0057532F"/>
    <w:rsid w:val="00575E8D"/>
    <w:rsid w:val="0057608C"/>
    <w:rsid w:val="00583667"/>
    <w:rsid w:val="00586B6F"/>
    <w:rsid w:val="00587FC6"/>
    <w:rsid w:val="00591266"/>
    <w:rsid w:val="00592B22"/>
    <w:rsid w:val="00593172"/>
    <w:rsid w:val="00597B7C"/>
    <w:rsid w:val="00597E0D"/>
    <w:rsid w:val="005A419B"/>
    <w:rsid w:val="005A54C1"/>
    <w:rsid w:val="005A7D05"/>
    <w:rsid w:val="005B0717"/>
    <w:rsid w:val="005B2E10"/>
    <w:rsid w:val="005B7AE1"/>
    <w:rsid w:val="005C138E"/>
    <w:rsid w:val="005C38AA"/>
    <w:rsid w:val="005C4624"/>
    <w:rsid w:val="005D5D43"/>
    <w:rsid w:val="005E0D71"/>
    <w:rsid w:val="005E7354"/>
    <w:rsid w:val="005E74EA"/>
    <w:rsid w:val="005E74F7"/>
    <w:rsid w:val="005F2B15"/>
    <w:rsid w:val="005F36A7"/>
    <w:rsid w:val="005F38A3"/>
    <w:rsid w:val="005F653C"/>
    <w:rsid w:val="00602ABB"/>
    <w:rsid w:val="00603316"/>
    <w:rsid w:val="00612C58"/>
    <w:rsid w:val="00614616"/>
    <w:rsid w:val="00614ED3"/>
    <w:rsid w:val="006168FC"/>
    <w:rsid w:val="00623983"/>
    <w:rsid w:val="00625286"/>
    <w:rsid w:val="006257A7"/>
    <w:rsid w:val="006332F4"/>
    <w:rsid w:val="00635B43"/>
    <w:rsid w:val="00635C6E"/>
    <w:rsid w:val="006362DA"/>
    <w:rsid w:val="00643D9E"/>
    <w:rsid w:val="00645518"/>
    <w:rsid w:val="006467C0"/>
    <w:rsid w:val="0065028D"/>
    <w:rsid w:val="00651C75"/>
    <w:rsid w:val="00653D8D"/>
    <w:rsid w:val="00654092"/>
    <w:rsid w:val="006642CC"/>
    <w:rsid w:val="00664319"/>
    <w:rsid w:val="006670FC"/>
    <w:rsid w:val="00671FEA"/>
    <w:rsid w:val="00672759"/>
    <w:rsid w:val="006808BC"/>
    <w:rsid w:val="00685214"/>
    <w:rsid w:val="00686F3F"/>
    <w:rsid w:val="00691F5D"/>
    <w:rsid w:val="00695F6C"/>
    <w:rsid w:val="006A2487"/>
    <w:rsid w:val="006B5810"/>
    <w:rsid w:val="006B5A5E"/>
    <w:rsid w:val="006C20A4"/>
    <w:rsid w:val="006C2409"/>
    <w:rsid w:val="006C42F5"/>
    <w:rsid w:val="006C4BC1"/>
    <w:rsid w:val="006D12F1"/>
    <w:rsid w:val="006D4E22"/>
    <w:rsid w:val="006D7DD8"/>
    <w:rsid w:val="006E2E28"/>
    <w:rsid w:val="006E331B"/>
    <w:rsid w:val="006F4AAD"/>
    <w:rsid w:val="00700E0A"/>
    <w:rsid w:val="00703EFD"/>
    <w:rsid w:val="00705874"/>
    <w:rsid w:val="0070620B"/>
    <w:rsid w:val="00713289"/>
    <w:rsid w:val="00715999"/>
    <w:rsid w:val="007271AB"/>
    <w:rsid w:val="007321F8"/>
    <w:rsid w:val="00740795"/>
    <w:rsid w:val="00743107"/>
    <w:rsid w:val="00747018"/>
    <w:rsid w:val="00750565"/>
    <w:rsid w:val="0075165A"/>
    <w:rsid w:val="0075220C"/>
    <w:rsid w:val="00753274"/>
    <w:rsid w:val="00761B27"/>
    <w:rsid w:val="00762712"/>
    <w:rsid w:val="00764C8E"/>
    <w:rsid w:val="007679CF"/>
    <w:rsid w:val="007707A8"/>
    <w:rsid w:val="0077087A"/>
    <w:rsid w:val="007713ED"/>
    <w:rsid w:val="00771C58"/>
    <w:rsid w:val="007738CB"/>
    <w:rsid w:val="00773B93"/>
    <w:rsid w:val="00775E96"/>
    <w:rsid w:val="00775EA0"/>
    <w:rsid w:val="00777B53"/>
    <w:rsid w:val="00781490"/>
    <w:rsid w:val="00782BA3"/>
    <w:rsid w:val="00791A41"/>
    <w:rsid w:val="007941B3"/>
    <w:rsid w:val="007963FD"/>
    <w:rsid w:val="00797C01"/>
    <w:rsid w:val="00797EAF"/>
    <w:rsid w:val="007A21E5"/>
    <w:rsid w:val="007A226A"/>
    <w:rsid w:val="007A3AA4"/>
    <w:rsid w:val="007A41D2"/>
    <w:rsid w:val="007A4E04"/>
    <w:rsid w:val="007B3CB5"/>
    <w:rsid w:val="007B3FDA"/>
    <w:rsid w:val="007B5556"/>
    <w:rsid w:val="007B5972"/>
    <w:rsid w:val="007B6AAE"/>
    <w:rsid w:val="007B6F86"/>
    <w:rsid w:val="007C3490"/>
    <w:rsid w:val="007C4896"/>
    <w:rsid w:val="007D120A"/>
    <w:rsid w:val="007D1790"/>
    <w:rsid w:val="007D1A75"/>
    <w:rsid w:val="007D1E18"/>
    <w:rsid w:val="007D312B"/>
    <w:rsid w:val="007F18AF"/>
    <w:rsid w:val="007F7123"/>
    <w:rsid w:val="0081156F"/>
    <w:rsid w:val="008179A3"/>
    <w:rsid w:val="00820DE7"/>
    <w:rsid w:val="0082152B"/>
    <w:rsid w:val="00821D1D"/>
    <w:rsid w:val="008237EF"/>
    <w:rsid w:val="00824031"/>
    <w:rsid w:val="00827445"/>
    <w:rsid w:val="0083577E"/>
    <w:rsid w:val="00842DFE"/>
    <w:rsid w:val="008442DF"/>
    <w:rsid w:val="00861085"/>
    <w:rsid w:val="0086422A"/>
    <w:rsid w:val="008644CE"/>
    <w:rsid w:val="0086452C"/>
    <w:rsid w:val="008648E0"/>
    <w:rsid w:val="00864C77"/>
    <w:rsid w:val="00867955"/>
    <w:rsid w:val="00870DC0"/>
    <w:rsid w:val="00874709"/>
    <w:rsid w:val="008771CB"/>
    <w:rsid w:val="00880690"/>
    <w:rsid w:val="00881424"/>
    <w:rsid w:val="00883C10"/>
    <w:rsid w:val="00885FD0"/>
    <w:rsid w:val="0089186E"/>
    <w:rsid w:val="00893E67"/>
    <w:rsid w:val="00894876"/>
    <w:rsid w:val="008953BA"/>
    <w:rsid w:val="008977D4"/>
    <w:rsid w:val="008A14DE"/>
    <w:rsid w:val="008A20D7"/>
    <w:rsid w:val="008A2502"/>
    <w:rsid w:val="008A371E"/>
    <w:rsid w:val="008B49D3"/>
    <w:rsid w:val="008B6F7B"/>
    <w:rsid w:val="008C2636"/>
    <w:rsid w:val="008D00E6"/>
    <w:rsid w:val="008D26EF"/>
    <w:rsid w:val="008D4922"/>
    <w:rsid w:val="008E035F"/>
    <w:rsid w:val="008E2440"/>
    <w:rsid w:val="008E4132"/>
    <w:rsid w:val="008F5217"/>
    <w:rsid w:val="008F73B5"/>
    <w:rsid w:val="009008DC"/>
    <w:rsid w:val="009106D6"/>
    <w:rsid w:val="00911DD9"/>
    <w:rsid w:val="00912DE6"/>
    <w:rsid w:val="009130E5"/>
    <w:rsid w:val="00914856"/>
    <w:rsid w:val="009156F4"/>
    <w:rsid w:val="00917117"/>
    <w:rsid w:val="00920494"/>
    <w:rsid w:val="009239F1"/>
    <w:rsid w:val="00925E1D"/>
    <w:rsid w:val="00927287"/>
    <w:rsid w:val="00931C3A"/>
    <w:rsid w:val="00936CA3"/>
    <w:rsid w:val="00936E89"/>
    <w:rsid w:val="0093714F"/>
    <w:rsid w:val="0094036A"/>
    <w:rsid w:val="00940586"/>
    <w:rsid w:val="00943963"/>
    <w:rsid w:val="00945C34"/>
    <w:rsid w:val="0094799A"/>
    <w:rsid w:val="00953760"/>
    <w:rsid w:val="009557DF"/>
    <w:rsid w:val="0095658E"/>
    <w:rsid w:val="0096299F"/>
    <w:rsid w:val="00964835"/>
    <w:rsid w:val="009660AF"/>
    <w:rsid w:val="00966CA8"/>
    <w:rsid w:val="009827B4"/>
    <w:rsid w:val="00983C8A"/>
    <w:rsid w:val="0098663A"/>
    <w:rsid w:val="00991279"/>
    <w:rsid w:val="00995FEF"/>
    <w:rsid w:val="009A0EF1"/>
    <w:rsid w:val="009A5FA2"/>
    <w:rsid w:val="009B31B0"/>
    <w:rsid w:val="009B364E"/>
    <w:rsid w:val="009B5673"/>
    <w:rsid w:val="009B615B"/>
    <w:rsid w:val="009C0168"/>
    <w:rsid w:val="009C05F8"/>
    <w:rsid w:val="009C4568"/>
    <w:rsid w:val="009C7900"/>
    <w:rsid w:val="009D1F74"/>
    <w:rsid w:val="009D213D"/>
    <w:rsid w:val="009D227F"/>
    <w:rsid w:val="009D2486"/>
    <w:rsid w:val="009D3522"/>
    <w:rsid w:val="009D3EE2"/>
    <w:rsid w:val="009D448E"/>
    <w:rsid w:val="009D4894"/>
    <w:rsid w:val="009E0F62"/>
    <w:rsid w:val="009E2286"/>
    <w:rsid w:val="009E3A65"/>
    <w:rsid w:val="009F44D3"/>
    <w:rsid w:val="009F4DA9"/>
    <w:rsid w:val="00A00D45"/>
    <w:rsid w:val="00A02909"/>
    <w:rsid w:val="00A032CB"/>
    <w:rsid w:val="00A041B1"/>
    <w:rsid w:val="00A10C45"/>
    <w:rsid w:val="00A12D8C"/>
    <w:rsid w:val="00A14752"/>
    <w:rsid w:val="00A17145"/>
    <w:rsid w:val="00A239DF"/>
    <w:rsid w:val="00A2457F"/>
    <w:rsid w:val="00A30475"/>
    <w:rsid w:val="00A33F9D"/>
    <w:rsid w:val="00A34CC9"/>
    <w:rsid w:val="00A368FA"/>
    <w:rsid w:val="00A430BA"/>
    <w:rsid w:val="00A441B9"/>
    <w:rsid w:val="00A45440"/>
    <w:rsid w:val="00A46C5E"/>
    <w:rsid w:val="00A50BF5"/>
    <w:rsid w:val="00A57694"/>
    <w:rsid w:val="00A5798A"/>
    <w:rsid w:val="00A731F8"/>
    <w:rsid w:val="00A76C1F"/>
    <w:rsid w:val="00A80FB5"/>
    <w:rsid w:val="00A82954"/>
    <w:rsid w:val="00A85605"/>
    <w:rsid w:val="00A91297"/>
    <w:rsid w:val="00A92335"/>
    <w:rsid w:val="00A95B85"/>
    <w:rsid w:val="00AA5049"/>
    <w:rsid w:val="00AA689B"/>
    <w:rsid w:val="00AB258D"/>
    <w:rsid w:val="00AB4450"/>
    <w:rsid w:val="00AB49BA"/>
    <w:rsid w:val="00AB60ED"/>
    <w:rsid w:val="00AB7043"/>
    <w:rsid w:val="00AB782F"/>
    <w:rsid w:val="00AC06EF"/>
    <w:rsid w:val="00AC2C1F"/>
    <w:rsid w:val="00AC6E65"/>
    <w:rsid w:val="00AD50B0"/>
    <w:rsid w:val="00AD72C1"/>
    <w:rsid w:val="00AF1880"/>
    <w:rsid w:val="00AF27C4"/>
    <w:rsid w:val="00AF76B0"/>
    <w:rsid w:val="00B01840"/>
    <w:rsid w:val="00B02AA2"/>
    <w:rsid w:val="00B0619C"/>
    <w:rsid w:val="00B0668A"/>
    <w:rsid w:val="00B10B82"/>
    <w:rsid w:val="00B139E7"/>
    <w:rsid w:val="00B15A5B"/>
    <w:rsid w:val="00B15E0E"/>
    <w:rsid w:val="00B261EC"/>
    <w:rsid w:val="00B271AE"/>
    <w:rsid w:val="00B31037"/>
    <w:rsid w:val="00B32831"/>
    <w:rsid w:val="00B34712"/>
    <w:rsid w:val="00B42740"/>
    <w:rsid w:val="00B4318E"/>
    <w:rsid w:val="00B44ED8"/>
    <w:rsid w:val="00B46AC1"/>
    <w:rsid w:val="00B47AB4"/>
    <w:rsid w:val="00B63701"/>
    <w:rsid w:val="00B6374A"/>
    <w:rsid w:val="00B6492A"/>
    <w:rsid w:val="00B64B81"/>
    <w:rsid w:val="00B64CF4"/>
    <w:rsid w:val="00B654C4"/>
    <w:rsid w:val="00B6580D"/>
    <w:rsid w:val="00B66CC0"/>
    <w:rsid w:val="00B66F24"/>
    <w:rsid w:val="00B71116"/>
    <w:rsid w:val="00B71577"/>
    <w:rsid w:val="00B750A5"/>
    <w:rsid w:val="00B77465"/>
    <w:rsid w:val="00B82ED7"/>
    <w:rsid w:val="00B84EAD"/>
    <w:rsid w:val="00B91D8A"/>
    <w:rsid w:val="00B94A18"/>
    <w:rsid w:val="00B95EF5"/>
    <w:rsid w:val="00B977CD"/>
    <w:rsid w:val="00BA0568"/>
    <w:rsid w:val="00BB088D"/>
    <w:rsid w:val="00BB098B"/>
    <w:rsid w:val="00BB0F7C"/>
    <w:rsid w:val="00BB2BF0"/>
    <w:rsid w:val="00BB44F4"/>
    <w:rsid w:val="00BB4729"/>
    <w:rsid w:val="00BB62AB"/>
    <w:rsid w:val="00BC068C"/>
    <w:rsid w:val="00BC3529"/>
    <w:rsid w:val="00BD4239"/>
    <w:rsid w:val="00BD4806"/>
    <w:rsid w:val="00BD6856"/>
    <w:rsid w:val="00BE1A53"/>
    <w:rsid w:val="00BE2A69"/>
    <w:rsid w:val="00BE2F6A"/>
    <w:rsid w:val="00BE33D0"/>
    <w:rsid w:val="00BE3CB8"/>
    <w:rsid w:val="00BE5B80"/>
    <w:rsid w:val="00BE6C5F"/>
    <w:rsid w:val="00C10F95"/>
    <w:rsid w:val="00C14B3A"/>
    <w:rsid w:val="00C15FD0"/>
    <w:rsid w:val="00C161BB"/>
    <w:rsid w:val="00C3344E"/>
    <w:rsid w:val="00C404E8"/>
    <w:rsid w:val="00C41AB0"/>
    <w:rsid w:val="00C41F2D"/>
    <w:rsid w:val="00C558ED"/>
    <w:rsid w:val="00C5706F"/>
    <w:rsid w:val="00C61C52"/>
    <w:rsid w:val="00C72632"/>
    <w:rsid w:val="00C77B75"/>
    <w:rsid w:val="00C77CD3"/>
    <w:rsid w:val="00C82782"/>
    <w:rsid w:val="00C836E9"/>
    <w:rsid w:val="00C8418D"/>
    <w:rsid w:val="00C94DCF"/>
    <w:rsid w:val="00C94F93"/>
    <w:rsid w:val="00CA00EF"/>
    <w:rsid w:val="00CA1549"/>
    <w:rsid w:val="00CA15A2"/>
    <w:rsid w:val="00CA563C"/>
    <w:rsid w:val="00CB0FE1"/>
    <w:rsid w:val="00CB1564"/>
    <w:rsid w:val="00CB4423"/>
    <w:rsid w:val="00CB54AC"/>
    <w:rsid w:val="00CC47E1"/>
    <w:rsid w:val="00CC4B2D"/>
    <w:rsid w:val="00CC4BAC"/>
    <w:rsid w:val="00CC58D8"/>
    <w:rsid w:val="00CD1D09"/>
    <w:rsid w:val="00CD2C29"/>
    <w:rsid w:val="00CE1D12"/>
    <w:rsid w:val="00CE4C6A"/>
    <w:rsid w:val="00CE563D"/>
    <w:rsid w:val="00CE5978"/>
    <w:rsid w:val="00CE6EF2"/>
    <w:rsid w:val="00D06C14"/>
    <w:rsid w:val="00D1471D"/>
    <w:rsid w:val="00D14833"/>
    <w:rsid w:val="00D15BE6"/>
    <w:rsid w:val="00D16841"/>
    <w:rsid w:val="00D21524"/>
    <w:rsid w:val="00D22D55"/>
    <w:rsid w:val="00D248A3"/>
    <w:rsid w:val="00D350AA"/>
    <w:rsid w:val="00D35A42"/>
    <w:rsid w:val="00D45919"/>
    <w:rsid w:val="00D52564"/>
    <w:rsid w:val="00D5262B"/>
    <w:rsid w:val="00D53EDA"/>
    <w:rsid w:val="00D57D05"/>
    <w:rsid w:val="00D6179D"/>
    <w:rsid w:val="00D65179"/>
    <w:rsid w:val="00D664A7"/>
    <w:rsid w:val="00D700DA"/>
    <w:rsid w:val="00D71F5B"/>
    <w:rsid w:val="00D71FF9"/>
    <w:rsid w:val="00D76A70"/>
    <w:rsid w:val="00D77E0B"/>
    <w:rsid w:val="00D9018A"/>
    <w:rsid w:val="00D9449F"/>
    <w:rsid w:val="00DA1541"/>
    <w:rsid w:val="00DA3579"/>
    <w:rsid w:val="00DA6A85"/>
    <w:rsid w:val="00DA77CD"/>
    <w:rsid w:val="00DB0E21"/>
    <w:rsid w:val="00DC02E9"/>
    <w:rsid w:val="00DC1BF7"/>
    <w:rsid w:val="00DC2289"/>
    <w:rsid w:val="00DC3888"/>
    <w:rsid w:val="00DD3BC3"/>
    <w:rsid w:val="00DD4AE3"/>
    <w:rsid w:val="00DD7553"/>
    <w:rsid w:val="00DE367F"/>
    <w:rsid w:val="00DF6126"/>
    <w:rsid w:val="00DF74A9"/>
    <w:rsid w:val="00E017A6"/>
    <w:rsid w:val="00E01EE2"/>
    <w:rsid w:val="00E0383E"/>
    <w:rsid w:val="00E06D63"/>
    <w:rsid w:val="00E110B3"/>
    <w:rsid w:val="00E1165A"/>
    <w:rsid w:val="00E11834"/>
    <w:rsid w:val="00E1202D"/>
    <w:rsid w:val="00E17B4F"/>
    <w:rsid w:val="00E22386"/>
    <w:rsid w:val="00E24191"/>
    <w:rsid w:val="00E24C8B"/>
    <w:rsid w:val="00E26700"/>
    <w:rsid w:val="00E3360B"/>
    <w:rsid w:val="00E34D55"/>
    <w:rsid w:val="00E3660F"/>
    <w:rsid w:val="00E408E8"/>
    <w:rsid w:val="00E40B72"/>
    <w:rsid w:val="00E42E26"/>
    <w:rsid w:val="00E432BB"/>
    <w:rsid w:val="00E5019B"/>
    <w:rsid w:val="00E51C00"/>
    <w:rsid w:val="00E5204F"/>
    <w:rsid w:val="00E5278F"/>
    <w:rsid w:val="00E52A3B"/>
    <w:rsid w:val="00E5354D"/>
    <w:rsid w:val="00E56CBD"/>
    <w:rsid w:val="00E60B32"/>
    <w:rsid w:val="00E6366D"/>
    <w:rsid w:val="00E67C3A"/>
    <w:rsid w:val="00E875EF"/>
    <w:rsid w:val="00E918F5"/>
    <w:rsid w:val="00E946C3"/>
    <w:rsid w:val="00E94882"/>
    <w:rsid w:val="00E95134"/>
    <w:rsid w:val="00E96829"/>
    <w:rsid w:val="00EA4411"/>
    <w:rsid w:val="00EB0B3C"/>
    <w:rsid w:val="00EB7670"/>
    <w:rsid w:val="00EC12C2"/>
    <w:rsid w:val="00EC6219"/>
    <w:rsid w:val="00EC688B"/>
    <w:rsid w:val="00EE01FE"/>
    <w:rsid w:val="00EE1DD8"/>
    <w:rsid w:val="00EE2BF7"/>
    <w:rsid w:val="00EF0009"/>
    <w:rsid w:val="00EF5F97"/>
    <w:rsid w:val="00EF6FB2"/>
    <w:rsid w:val="00F0354C"/>
    <w:rsid w:val="00F03EA8"/>
    <w:rsid w:val="00F04249"/>
    <w:rsid w:val="00F069DE"/>
    <w:rsid w:val="00F1039B"/>
    <w:rsid w:val="00F11F7E"/>
    <w:rsid w:val="00F13412"/>
    <w:rsid w:val="00F16022"/>
    <w:rsid w:val="00F200AE"/>
    <w:rsid w:val="00F23BB7"/>
    <w:rsid w:val="00F24CB7"/>
    <w:rsid w:val="00F308F1"/>
    <w:rsid w:val="00F34CB3"/>
    <w:rsid w:val="00F45783"/>
    <w:rsid w:val="00F504A5"/>
    <w:rsid w:val="00F50B56"/>
    <w:rsid w:val="00F577AA"/>
    <w:rsid w:val="00F60226"/>
    <w:rsid w:val="00F61D2D"/>
    <w:rsid w:val="00F62D24"/>
    <w:rsid w:val="00F62D41"/>
    <w:rsid w:val="00F66589"/>
    <w:rsid w:val="00F66CBB"/>
    <w:rsid w:val="00F71016"/>
    <w:rsid w:val="00F72ACA"/>
    <w:rsid w:val="00F733BA"/>
    <w:rsid w:val="00F737F5"/>
    <w:rsid w:val="00F738AD"/>
    <w:rsid w:val="00F7478C"/>
    <w:rsid w:val="00F75546"/>
    <w:rsid w:val="00F771D2"/>
    <w:rsid w:val="00F8742A"/>
    <w:rsid w:val="00F91A1E"/>
    <w:rsid w:val="00F91C0D"/>
    <w:rsid w:val="00F94C9F"/>
    <w:rsid w:val="00F9720E"/>
    <w:rsid w:val="00F973D0"/>
    <w:rsid w:val="00F97889"/>
    <w:rsid w:val="00FA070A"/>
    <w:rsid w:val="00FA28E9"/>
    <w:rsid w:val="00FA41A1"/>
    <w:rsid w:val="00FA5B57"/>
    <w:rsid w:val="00FA75F3"/>
    <w:rsid w:val="00FA775A"/>
    <w:rsid w:val="00FC3B78"/>
    <w:rsid w:val="00FC4BC5"/>
    <w:rsid w:val="00FC746B"/>
    <w:rsid w:val="00FD3A8B"/>
    <w:rsid w:val="00FD55E0"/>
    <w:rsid w:val="00FD6866"/>
    <w:rsid w:val="00FD7CE8"/>
    <w:rsid w:val="00FE45C8"/>
    <w:rsid w:val="00FE7A8C"/>
    <w:rsid w:val="00FF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E7"/>
  </w:style>
  <w:style w:type="paragraph" w:styleId="Nagwek1">
    <w:name w:val="heading 1"/>
    <w:basedOn w:val="Normalny"/>
    <w:next w:val="Normalny"/>
    <w:link w:val="Nagwek1Znak"/>
    <w:uiPriority w:val="9"/>
    <w:qFormat/>
    <w:rsid w:val="00820DE7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0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DE7"/>
    <w:rPr>
      <w:sz w:val="20"/>
      <w:szCs w:val="20"/>
    </w:rPr>
  </w:style>
  <w:style w:type="paragraph" w:customStyle="1" w:styleId="tabelatekst">
    <w:name w:val="tabela tekst"/>
    <w:basedOn w:val="Normalny"/>
    <w:uiPriority w:val="99"/>
    <w:rsid w:val="00820DE7"/>
    <w:pPr>
      <w:tabs>
        <w:tab w:val="left" w:pos="170"/>
      </w:tabs>
      <w:autoSpaceDE w:val="0"/>
      <w:autoSpaceDN w:val="0"/>
      <w:adjustRightInd w:val="0"/>
      <w:spacing w:after="0" w:line="255" w:lineRule="atLeast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407C"/>
    <w:rPr>
      <w:vertAlign w:val="superscript"/>
    </w:rPr>
  </w:style>
  <w:style w:type="paragraph" w:customStyle="1" w:styleId="Pa61">
    <w:name w:val="Pa61"/>
    <w:basedOn w:val="Normalny"/>
    <w:next w:val="Normalny"/>
    <w:uiPriority w:val="99"/>
    <w:rsid w:val="0075220C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60">
    <w:name w:val="Pa60"/>
    <w:basedOn w:val="Normalny"/>
    <w:next w:val="Normalny"/>
    <w:uiPriority w:val="99"/>
    <w:rsid w:val="001C5B1C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F4C38"/>
    <w:pPr>
      <w:spacing w:line="201" w:lineRule="atLeast"/>
    </w:pPr>
    <w:rPr>
      <w:rFonts w:ascii="ScalaPro" w:hAnsi="ScalaPro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BE2F6A"/>
    <w:pPr>
      <w:spacing w:line="201" w:lineRule="atLeast"/>
    </w:pPr>
    <w:rPr>
      <w:rFonts w:ascii="ScalaPro" w:hAnsi="ScalaPro" w:cstheme="minorBidi"/>
      <w:color w:val="auto"/>
    </w:rPr>
  </w:style>
  <w:style w:type="paragraph" w:customStyle="1" w:styleId="Pa53">
    <w:name w:val="Pa53"/>
    <w:basedOn w:val="Normalny"/>
    <w:next w:val="Normalny"/>
    <w:uiPriority w:val="99"/>
    <w:rsid w:val="00A34CC9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4">
    <w:name w:val="Pa4"/>
    <w:basedOn w:val="Normalny"/>
    <w:next w:val="Normalny"/>
    <w:uiPriority w:val="99"/>
    <w:rsid w:val="00586B6F"/>
    <w:pPr>
      <w:autoSpaceDE w:val="0"/>
      <w:autoSpaceDN w:val="0"/>
      <w:adjustRightInd w:val="0"/>
      <w:spacing w:after="0" w:line="201" w:lineRule="atLeast"/>
    </w:pPr>
    <w:rPr>
      <w:rFonts w:ascii="ScalaSansPro-Bold" w:hAnsi="ScalaSansPro-Bold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F7BE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B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B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BE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F7BE7"/>
    <w:rPr>
      <w:i/>
      <w:iCs/>
    </w:rPr>
  </w:style>
  <w:style w:type="paragraph" w:styleId="Tekstpodstawowy">
    <w:name w:val="Body Text"/>
    <w:basedOn w:val="Normalny"/>
    <w:link w:val="TekstpodstawowyZnak"/>
    <w:semiHidden/>
    <w:rsid w:val="00FF7BE7"/>
    <w:pPr>
      <w:spacing w:after="0" w:line="240" w:lineRule="auto"/>
    </w:pPr>
    <w:rPr>
      <w:rFonts w:ascii="Times New Roman" w:eastAsia="Times New Roman" w:hAnsi="Times New Roman" w:cs="Times New Roman"/>
      <w:noProof/>
      <w:color w:val="FF00FF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BE7"/>
    <w:rPr>
      <w:rFonts w:ascii="Times New Roman" w:eastAsia="Times New Roman" w:hAnsi="Times New Roman" w:cs="Times New Roman"/>
      <w:noProof/>
      <w:color w:val="FF00FF"/>
      <w:sz w:val="24"/>
      <w:szCs w:val="24"/>
      <w:lang w:eastAsia="pl-PL"/>
    </w:rPr>
  </w:style>
  <w:style w:type="character" w:customStyle="1" w:styleId="A15">
    <w:name w:val="A15"/>
    <w:uiPriority w:val="99"/>
    <w:rsid w:val="00E017A6"/>
    <w:rPr>
      <w:rFonts w:ascii="KSJLSH+Wingdings-Regular" w:eastAsia="KSJLSH+Wingdings-Regular" w:cs="KSJLSH+Wingdings-Regular"/>
      <w:color w:val="000000"/>
      <w:sz w:val="22"/>
      <w:szCs w:val="22"/>
    </w:rPr>
  </w:style>
  <w:style w:type="paragraph" w:customStyle="1" w:styleId="Pa69">
    <w:name w:val="Pa69"/>
    <w:basedOn w:val="Normalny"/>
    <w:next w:val="Normalny"/>
    <w:uiPriority w:val="99"/>
    <w:rsid w:val="00F71016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character" w:customStyle="1" w:styleId="A28">
    <w:name w:val="A28"/>
    <w:uiPriority w:val="99"/>
    <w:rsid w:val="00BE5B80"/>
    <w:rPr>
      <w:rFonts w:ascii="ScalaPro-Ita" w:hAnsi="ScalaPro-Ita" w:cs="ScalaPro-Ita"/>
      <w:color w:val="000000"/>
      <w:sz w:val="19"/>
      <w:szCs w:val="19"/>
    </w:rPr>
  </w:style>
  <w:style w:type="paragraph" w:customStyle="1" w:styleId="Standard">
    <w:name w:val="Standard"/>
    <w:rsid w:val="001866DB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Pa40">
    <w:name w:val="Pa40"/>
    <w:basedOn w:val="Normalny"/>
    <w:next w:val="Normalny"/>
    <w:uiPriority w:val="99"/>
    <w:rsid w:val="005E74F7"/>
    <w:pPr>
      <w:autoSpaceDE w:val="0"/>
      <w:autoSpaceDN w:val="0"/>
      <w:adjustRightInd w:val="0"/>
      <w:spacing w:after="0" w:line="201" w:lineRule="atLeast"/>
    </w:pPr>
    <w:rPr>
      <w:rFonts w:ascii="ScalaPro" w:hAnsi="Scala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318E-9E29-4413-8427-797DD932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88</Pages>
  <Words>14974</Words>
  <Characters>89846</Characters>
  <Application>Microsoft Office Word</Application>
  <DocSecurity>0</DocSecurity>
  <Lines>748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Black v8.1 PC</cp:lastModifiedBy>
  <cp:revision>2</cp:revision>
  <cp:lastPrinted>2020-03-31T14:38:00Z</cp:lastPrinted>
  <dcterms:created xsi:type="dcterms:W3CDTF">2020-10-06T16:28:00Z</dcterms:created>
  <dcterms:modified xsi:type="dcterms:W3CDTF">2020-10-06T16:28:00Z</dcterms:modified>
</cp:coreProperties>
</file>